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FF4D20" w14:textId="77777777" w:rsidR="006A0505" w:rsidRPr="004D3A64" w:rsidRDefault="006A0505" w:rsidP="006A0505">
      <w:pPr>
        <w:spacing w:before="240" w:after="240"/>
        <w:rPr>
          <w:rFonts w:eastAsia="Times New Roman" w:cs="Times New Roman"/>
          <w:color w:val="auto"/>
          <w:szCs w:val="24"/>
          <w:lang w:val="en-GB" w:eastAsia="en-GB"/>
        </w:rPr>
      </w:pPr>
      <w:bookmarkStart w:id="0" w:name="_Toc488929199"/>
      <w:r w:rsidRPr="004D3A64">
        <w:rPr>
          <w:rFonts w:eastAsia="Times New Roman" w:cs="Times New Roman"/>
          <w:color w:val="auto"/>
          <w:szCs w:val="24"/>
          <w:lang w:val="en-GB" w:eastAsia="en-GB"/>
        </w:rPr>
        <w:t>Risks that a project may face and which are beyond the scope of control of the project team are usually multiple. The types of risks that a project may carry vary from projects to projects. The project design team must analyse what could go wrong in order to create a list of risks. Risks can be categorised as shown in the following table, but the specific risks within categories must be identified in the risk analysis.</w:t>
      </w:r>
    </w:p>
    <w:tbl>
      <w:tblPr>
        <w:tblStyle w:val="LightShading11"/>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776"/>
        <w:gridCol w:w="1990"/>
        <w:gridCol w:w="6432"/>
      </w:tblGrid>
      <w:tr w:rsidR="006A0505" w:rsidRPr="004D3A64" w14:paraId="084CC4B9" w14:textId="77777777" w:rsidTr="0072614E">
        <w:trPr>
          <w:cnfStyle w:val="100000000000" w:firstRow="1" w:lastRow="0" w:firstColumn="0" w:lastColumn="0" w:oddVBand="0" w:evenVBand="0" w:oddHBand="0" w:evenHBand="0" w:firstRowFirstColumn="0" w:firstRowLastColumn="0" w:lastRowFirstColumn="0" w:lastRowLastColumn="0"/>
          <w:trHeight w:val="453"/>
          <w:tblHeader/>
        </w:trPr>
        <w:tc>
          <w:tcPr>
            <w:tcW w:w="776"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13EB95D" w14:textId="72387388" w:rsidR="006A0505" w:rsidRPr="004D3A64" w:rsidRDefault="0095733E" w:rsidP="00FC2FAF">
            <w:pPr>
              <w:spacing w:before="240"/>
              <w:rPr>
                <w:rFonts w:eastAsia="Times New Roman" w:cs="Times New Roman"/>
                <w:bCs w:val="0"/>
                <w:color w:val="auto"/>
                <w:szCs w:val="24"/>
                <w:lang w:val="en-GB" w:eastAsia="en-GB"/>
              </w:rPr>
            </w:pPr>
            <w:r>
              <w:rPr>
                <w:rFonts w:eastAsia="Times New Roman" w:cs="Times New Roman"/>
                <w:bCs w:val="0"/>
                <w:color w:val="auto"/>
                <w:szCs w:val="24"/>
                <w:lang w:val="en-GB" w:eastAsia="en-GB"/>
              </w:rPr>
              <w:t>S/N</w:t>
            </w:r>
          </w:p>
        </w:tc>
        <w:tc>
          <w:tcPr>
            <w:tcW w:w="199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E59FE79" w14:textId="77777777" w:rsidR="006A0505" w:rsidRPr="004D3A64" w:rsidRDefault="006A0505" w:rsidP="00FC2FAF">
            <w:pPr>
              <w:spacing w:before="240"/>
              <w:rPr>
                <w:rFonts w:eastAsia="Times New Roman" w:cs="Times New Roman"/>
                <w:bCs w:val="0"/>
                <w:color w:val="auto"/>
                <w:szCs w:val="24"/>
                <w:lang w:val="en-GB" w:eastAsia="en-GB"/>
              </w:rPr>
            </w:pPr>
            <w:r w:rsidRPr="004D3A64">
              <w:rPr>
                <w:rFonts w:eastAsia="Times New Roman" w:cs="Times New Roman"/>
                <w:color w:val="auto"/>
                <w:szCs w:val="24"/>
                <w:lang w:val="en-GB" w:eastAsia="en-GB"/>
              </w:rPr>
              <w:t xml:space="preserve">Type of risks </w:t>
            </w:r>
          </w:p>
        </w:tc>
        <w:tc>
          <w:tcPr>
            <w:tcW w:w="6432"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D84520E" w14:textId="77777777" w:rsidR="006A0505" w:rsidRPr="004D3A64" w:rsidRDefault="006A0505" w:rsidP="00FC2FAF">
            <w:pPr>
              <w:spacing w:before="240"/>
              <w:rPr>
                <w:rFonts w:eastAsia="Times New Roman" w:cs="Times New Roman"/>
                <w:bCs w:val="0"/>
                <w:color w:val="auto"/>
                <w:szCs w:val="24"/>
                <w:lang w:val="en-GB" w:eastAsia="en-GB"/>
              </w:rPr>
            </w:pPr>
            <w:r w:rsidRPr="004D3A64">
              <w:rPr>
                <w:rFonts w:eastAsia="Times New Roman" w:cs="Times New Roman"/>
                <w:color w:val="auto"/>
                <w:szCs w:val="24"/>
                <w:lang w:val="en-GB" w:eastAsia="en-GB"/>
              </w:rPr>
              <w:t xml:space="preserve">Description </w:t>
            </w:r>
          </w:p>
        </w:tc>
      </w:tr>
      <w:tr w:rsidR="006A0505" w:rsidRPr="004D3A64" w14:paraId="47C1B5C4" w14:textId="77777777" w:rsidTr="0095733E">
        <w:trPr>
          <w:trHeight w:val="1137"/>
        </w:trPr>
        <w:tc>
          <w:tcPr>
            <w:tcW w:w="776" w:type="dxa"/>
            <w:tcBorders>
              <w:top w:val="single" w:sz="4" w:space="0" w:color="auto"/>
            </w:tcBorders>
            <w:vAlign w:val="center"/>
          </w:tcPr>
          <w:p w14:paraId="04239466" w14:textId="77777777" w:rsidR="006A0505" w:rsidRPr="004D3A64" w:rsidRDefault="006A0505" w:rsidP="00FC2FAF">
            <w:pPr>
              <w:numPr>
                <w:ilvl w:val="0"/>
                <w:numId w:val="9"/>
              </w:numPr>
              <w:spacing w:before="240"/>
              <w:ind w:left="90"/>
              <w:rPr>
                <w:rFonts w:eastAsia="Times New Roman" w:cs="Times New Roman"/>
                <w:color w:val="auto"/>
                <w:szCs w:val="24"/>
                <w:lang w:val="en-GB" w:eastAsia="en-GB"/>
              </w:rPr>
            </w:pPr>
            <w:r w:rsidRPr="004D3A64">
              <w:rPr>
                <w:rFonts w:eastAsia="Times New Roman" w:cs="Times New Roman"/>
                <w:color w:val="auto"/>
                <w:szCs w:val="24"/>
                <w:lang w:val="en-GB" w:eastAsia="en-GB"/>
              </w:rPr>
              <w:t>1</w:t>
            </w:r>
          </w:p>
        </w:tc>
        <w:tc>
          <w:tcPr>
            <w:tcW w:w="1990" w:type="dxa"/>
            <w:tcBorders>
              <w:top w:val="single" w:sz="4" w:space="0" w:color="auto"/>
            </w:tcBorders>
            <w:vAlign w:val="center"/>
          </w:tcPr>
          <w:p w14:paraId="6400C074" w14:textId="77777777" w:rsidR="006A0505" w:rsidRPr="004D3A64" w:rsidRDefault="006A0505" w:rsidP="00FC2FAF">
            <w:pPr>
              <w:spacing w:before="240"/>
              <w:rPr>
                <w:rFonts w:eastAsia="Times New Roman" w:cs="Times New Roman"/>
                <w:color w:val="auto"/>
                <w:szCs w:val="24"/>
                <w:lang w:val="en-GB" w:eastAsia="en-GB"/>
              </w:rPr>
            </w:pPr>
            <w:r w:rsidRPr="004D3A64">
              <w:rPr>
                <w:rFonts w:eastAsia="Times New Roman" w:cs="Times New Roman"/>
                <w:color w:val="auto"/>
                <w:szCs w:val="24"/>
                <w:lang w:val="en-GB" w:eastAsia="en-GB"/>
              </w:rPr>
              <w:t xml:space="preserve">Completion risk </w:t>
            </w:r>
          </w:p>
        </w:tc>
        <w:tc>
          <w:tcPr>
            <w:tcW w:w="6432" w:type="dxa"/>
            <w:tcBorders>
              <w:top w:val="single" w:sz="4" w:space="0" w:color="auto"/>
            </w:tcBorders>
            <w:vAlign w:val="center"/>
          </w:tcPr>
          <w:p w14:paraId="0BE41336" w14:textId="77777777" w:rsidR="006A0505" w:rsidRPr="004D3A64" w:rsidRDefault="006A0505" w:rsidP="00FC2FAF">
            <w:pPr>
              <w:spacing w:before="240"/>
              <w:rPr>
                <w:rFonts w:eastAsia="Times New Roman" w:cs="Times New Roman"/>
                <w:color w:val="auto"/>
                <w:szCs w:val="24"/>
                <w:lang w:val="en-GB" w:eastAsia="en-GB"/>
              </w:rPr>
            </w:pPr>
            <w:r w:rsidRPr="004D3A64">
              <w:rPr>
                <w:rFonts w:eastAsia="Times New Roman" w:cs="Times New Roman"/>
                <w:color w:val="auto"/>
                <w:szCs w:val="24"/>
                <w:lang w:val="en-GB" w:eastAsia="en-GB"/>
              </w:rPr>
              <w:t>Risk that the project will not be completed on time or/and the project will not be able to pass the technical and demonstration tests.</w:t>
            </w:r>
          </w:p>
        </w:tc>
      </w:tr>
      <w:tr w:rsidR="006A0505" w:rsidRPr="004D3A64" w14:paraId="77ED551C" w14:textId="77777777" w:rsidTr="00FC2FAF">
        <w:trPr>
          <w:trHeight w:val="1692"/>
        </w:trPr>
        <w:tc>
          <w:tcPr>
            <w:tcW w:w="776" w:type="dxa"/>
            <w:vAlign w:val="center"/>
          </w:tcPr>
          <w:p w14:paraId="6D66EE0D" w14:textId="77777777" w:rsidR="006A0505" w:rsidRPr="004D3A64" w:rsidRDefault="006A0505" w:rsidP="00FC2FAF">
            <w:pPr>
              <w:numPr>
                <w:ilvl w:val="0"/>
                <w:numId w:val="9"/>
              </w:numPr>
              <w:spacing w:before="240"/>
              <w:ind w:left="90"/>
              <w:rPr>
                <w:rFonts w:eastAsia="Times New Roman" w:cs="Times New Roman"/>
                <w:color w:val="auto"/>
                <w:szCs w:val="24"/>
                <w:lang w:val="en-GB" w:eastAsia="en-GB"/>
              </w:rPr>
            </w:pPr>
            <w:r w:rsidRPr="004D3A64">
              <w:rPr>
                <w:rFonts w:eastAsia="Times New Roman" w:cs="Times New Roman"/>
                <w:color w:val="auto"/>
                <w:szCs w:val="24"/>
                <w:lang w:val="en-GB" w:eastAsia="en-GB"/>
              </w:rPr>
              <w:t>2</w:t>
            </w:r>
          </w:p>
        </w:tc>
        <w:tc>
          <w:tcPr>
            <w:tcW w:w="1990" w:type="dxa"/>
            <w:vAlign w:val="center"/>
          </w:tcPr>
          <w:p w14:paraId="20C75E5D" w14:textId="77777777" w:rsidR="006A0505" w:rsidRPr="004D3A64" w:rsidRDefault="006A0505" w:rsidP="00FC2FAF">
            <w:pPr>
              <w:spacing w:before="240"/>
              <w:rPr>
                <w:rFonts w:eastAsia="Times New Roman" w:cs="Times New Roman"/>
                <w:color w:val="auto"/>
                <w:szCs w:val="24"/>
                <w:lang w:val="en-GB" w:eastAsia="en-GB"/>
              </w:rPr>
            </w:pPr>
            <w:r w:rsidRPr="004D3A64">
              <w:rPr>
                <w:rFonts w:eastAsia="Times New Roman" w:cs="Times New Roman"/>
                <w:color w:val="auto"/>
                <w:szCs w:val="24"/>
                <w:lang w:val="en-GB" w:eastAsia="en-GB"/>
              </w:rPr>
              <w:t xml:space="preserve">Financial risk </w:t>
            </w:r>
          </w:p>
        </w:tc>
        <w:tc>
          <w:tcPr>
            <w:tcW w:w="6432" w:type="dxa"/>
            <w:vAlign w:val="center"/>
          </w:tcPr>
          <w:p w14:paraId="1B7BD028" w14:textId="77777777" w:rsidR="006A0505" w:rsidRPr="004D3A64" w:rsidRDefault="006A0505" w:rsidP="00FC2FAF">
            <w:pPr>
              <w:spacing w:before="240"/>
              <w:rPr>
                <w:rFonts w:eastAsia="Times New Roman" w:cs="Times New Roman"/>
                <w:color w:val="auto"/>
                <w:szCs w:val="24"/>
                <w:lang w:val="en-GB" w:eastAsia="en-GB"/>
              </w:rPr>
            </w:pPr>
            <w:r w:rsidRPr="004D3A64">
              <w:rPr>
                <w:rFonts w:eastAsia="Times New Roman" w:cs="Times New Roman"/>
                <w:color w:val="auto"/>
                <w:szCs w:val="24"/>
                <w:lang w:val="en-GB" w:eastAsia="en-GB"/>
              </w:rPr>
              <w:t xml:space="preserve">Budgetary constraints that can impair the firm’s ability to finance the project. E.g. adverse changes in interest rate and currency exchange rate, loss of market share, unavailability of funds, economic crisis and unfavourable price movements.  </w:t>
            </w:r>
          </w:p>
        </w:tc>
      </w:tr>
      <w:tr w:rsidR="006A0505" w:rsidRPr="004D3A64" w14:paraId="7852F150" w14:textId="77777777" w:rsidTr="00FC2FAF">
        <w:trPr>
          <w:trHeight w:val="986"/>
        </w:trPr>
        <w:tc>
          <w:tcPr>
            <w:tcW w:w="776" w:type="dxa"/>
            <w:vAlign w:val="center"/>
          </w:tcPr>
          <w:p w14:paraId="66E7176B" w14:textId="77777777" w:rsidR="006A0505" w:rsidRPr="004D3A64" w:rsidRDefault="006A0505" w:rsidP="00FC2FAF">
            <w:pPr>
              <w:numPr>
                <w:ilvl w:val="0"/>
                <w:numId w:val="9"/>
              </w:numPr>
              <w:spacing w:before="240"/>
              <w:ind w:left="90"/>
              <w:rPr>
                <w:rFonts w:eastAsia="Times New Roman" w:cs="Times New Roman"/>
                <w:color w:val="auto"/>
                <w:szCs w:val="24"/>
                <w:lang w:val="en-GB" w:eastAsia="en-GB"/>
              </w:rPr>
            </w:pPr>
            <w:r w:rsidRPr="004D3A64">
              <w:rPr>
                <w:rFonts w:eastAsia="Times New Roman" w:cs="Times New Roman"/>
                <w:color w:val="auto"/>
                <w:szCs w:val="24"/>
                <w:lang w:val="en-GB" w:eastAsia="en-GB"/>
              </w:rPr>
              <w:t>3</w:t>
            </w:r>
          </w:p>
        </w:tc>
        <w:tc>
          <w:tcPr>
            <w:tcW w:w="1990" w:type="dxa"/>
            <w:vAlign w:val="center"/>
          </w:tcPr>
          <w:p w14:paraId="4A7A54A3" w14:textId="77777777" w:rsidR="006A0505" w:rsidRPr="004D3A64" w:rsidRDefault="006A0505" w:rsidP="00FC2FAF">
            <w:pPr>
              <w:spacing w:before="240"/>
              <w:rPr>
                <w:rFonts w:eastAsia="Times New Roman" w:cs="Times New Roman"/>
                <w:color w:val="auto"/>
                <w:szCs w:val="24"/>
                <w:lang w:val="en-GB" w:eastAsia="en-GB"/>
              </w:rPr>
            </w:pPr>
            <w:r w:rsidRPr="004D3A64">
              <w:rPr>
                <w:rFonts w:eastAsia="Times New Roman" w:cs="Times New Roman"/>
                <w:color w:val="auto"/>
                <w:szCs w:val="24"/>
                <w:lang w:val="en-GB" w:eastAsia="en-GB"/>
              </w:rPr>
              <w:t>Implementation Capacity Risk</w:t>
            </w:r>
          </w:p>
        </w:tc>
        <w:tc>
          <w:tcPr>
            <w:tcW w:w="6432" w:type="dxa"/>
            <w:vAlign w:val="center"/>
          </w:tcPr>
          <w:p w14:paraId="520DD937" w14:textId="77777777" w:rsidR="006A0505" w:rsidRPr="004D3A64" w:rsidRDefault="006A0505" w:rsidP="00FC2FAF">
            <w:pPr>
              <w:spacing w:before="240"/>
              <w:rPr>
                <w:rFonts w:eastAsia="Times New Roman" w:cs="Times New Roman"/>
                <w:color w:val="auto"/>
                <w:szCs w:val="24"/>
                <w:lang w:val="en-GB" w:eastAsia="en-GB"/>
              </w:rPr>
            </w:pPr>
            <w:r w:rsidRPr="004D3A64">
              <w:rPr>
                <w:rFonts w:eastAsia="Times New Roman" w:cs="Times New Roman"/>
                <w:color w:val="auto"/>
                <w:szCs w:val="24"/>
                <w:lang w:val="en-GB" w:eastAsia="en-GB"/>
              </w:rPr>
              <w:t>Whether Public body has the necessary resources to implement the project within budget allocation and timeframe</w:t>
            </w:r>
          </w:p>
        </w:tc>
      </w:tr>
      <w:tr w:rsidR="006A0505" w:rsidRPr="004D3A64" w14:paraId="56CF7210" w14:textId="77777777" w:rsidTr="00FC2FAF">
        <w:trPr>
          <w:trHeight w:val="2499"/>
        </w:trPr>
        <w:tc>
          <w:tcPr>
            <w:tcW w:w="776" w:type="dxa"/>
            <w:vAlign w:val="center"/>
          </w:tcPr>
          <w:p w14:paraId="21007E34" w14:textId="77777777" w:rsidR="006A0505" w:rsidRPr="004D3A64" w:rsidRDefault="006A0505" w:rsidP="00FC2FAF">
            <w:pPr>
              <w:numPr>
                <w:ilvl w:val="0"/>
                <w:numId w:val="9"/>
              </w:numPr>
              <w:spacing w:before="240"/>
              <w:ind w:left="90"/>
              <w:rPr>
                <w:rFonts w:eastAsia="Times New Roman" w:cs="Times New Roman"/>
                <w:color w:val="auto"/>
                <w:szCs w:val="24"/>
                <w:lang w:val="en-GB" w:eastAsia="en-GB"/>
              </w:rPr>
            </w:pPr>
            <w:r w:rsidRPr="004D3A64">
              <w:rPr>
                <w:rFonts w:eastAsia="Times New Roman" w:cs="Times New Roman"/>
                <w:color w:val="auto"/>
                <w:szCs w:val="24"/>
                <w:lang w:val="en-GB" w:eastAsia="en-GB"/>
              </w:rPr>
              <w:t>4</w:t>
            </w:r>
          </w:p>
        </w:tc>
        <w:tc>
          <w:tcPr>
            <w:tcW w:w="1990" w:type="dxa"/>
            <w:vAlign w:val="center"/>
          </w:tcPr>
          <w:p w14:paraId="2AF65959" w14:textId="77777777" w:rsidR="006A0505" w:rsidRPr="004D3A64" w:rsidRDefault="006A0505" w:rsidP="00FC2FAF">
            <w:pPr>
              <w:spacing w:before="240"/>
              <w:rPr>
                <w:rFonts w:eastAsia="Times New Roman" w:cs="Times New Roman"/>
                <w:color w:val="auto"/>
                <w:szCs w:val="24"/>
                <w:lang w:val="en-GB" w:eastAsia="en-GB"/>
              </w:rPr>
            </w:pPr>
            <w:r w:rsidRPr="004D3A64">
              <w:rPr>
                <w:rFonts w:eastAsia="Times New Roman" w:cs="Times New Roman"/>
                <w:color w:val="auto"/>
                <w:szCs w:val="24"/>
                <w:lang w:val="en-GB" w:eastAsia="en-GB"/>
              </w:rPr>
              <w:t xml:space="preserve">Political risk </w:t>
            </w:r>
          </w:p>
        </w:tc>
        <w:tc>
          <w:tcPr>
            <w:tcW w:w="6432" w:type="dxa"/>
            <w:vAlign w:val="center"/>
          </w:tcPr>
          <w:p w14:paraId="47CE779C" w14:textId="77777777" w:rsidR="006A0505" w:rsidRPr="004D3A64" w:rsidRDefault="006A0505" w:rsidP="00FC2FAF">
            <w:pPr>
              <w:spacing w:before="240"/>
              <w:rPr>
                <w:rFonts w:eastAsia="Times New Roman" w:cs="Times New Roman"/>
                <w:color w:val="auto"/>
                <w:szCs w:val="24"/>
                <w:lang w:val="en-GB" w:eastAsia="en-GB"/>
              </w:rPr>
            </w:pPr>
            <w:r w:rsidRPr="004D3A64">
              <w:rPr>
                <w:rFonts w:eastAsia="Times New Roman" w:cs="Times New Roman"/>
                <w:color w:val="auto"/>
                <w:szCs w:val="24"/>
                <w:lang w:val="en-GB" w:eastAsia="en-GB"/>
              </w:rPr>
              <w:t xml:space="preserve">Political instability and changes in local/regional/national political situation and regulations that can lead to the cancellation of the project or changes in the terms of the contract. E.g. changes in regulations/law/government policy, increase in taxes, change in government and international conflicts that may affect the cost/availability of supplies/availability of financing for a project. </w:t>
            </w:r>
          </w:p>
        </w:tc>
      </w:tr>
      <w:tr w:rsidR="006A0505" w:rsidRPr="004D3A64" w14:paraId="00F7208C" w14:textId="77777777" w:rsidTr="00FC2FAF">
        <w:trPr>
          <w:trHeight w:val="1310"/>
        </w:trPr>
        <w:tc>
          <w:tcPr>
            <w:tcW w:w="776" w:type="dxa"/>
            <w:vAlign w:val="center"/>
          </w:tcPr>
          <w:p w14:paraId="6F57BA35" w14:textId="77777777" w:rsidR="006A0505" w:rsidRPr="004D3A64" w:rsidRDefault="006A0505" w:rsidP="00FC2FAF">
            <w:pPr>
              <w:numPr>
                <w:ilvl w:val="0"/>
                <w:numId w:val="9"/>
              </w:numPr>
              <w:spacing w:before="240"/>
              <w:ind w:left="90"/>
              <w:rPr>
                <w:rFonts w:eastAsia="Times New Roman" w:cs="Times New Roman"/>
                <w:color w:val="auto"/>
                <w:szCs w:val="24"/>
                <w:lang w:val="en-GB" w:eastAsia="en-GB"/>
              </w:rPr>
            </w:pPr>
            <w:r w:rsidRPr="004D3A64">
              <w:rPr>
                <w:rFonts w:eastAsia="Times New Roman" w:cs="Times New Roman"/>
                <w:color w:val="auto"/>
                <w:szCs w:val="24"/>
                <w:lang w:val="en-GB" w:eastAsia="en-GB"/>
              </w:rPr>
              <w:t>5</w:t>
            </w:r>
          </w:p>
        </w:tc>
        <w:tc>
          <w:tcPr>
            <w:tcW w:w="1990" w:type="dxa"/>
            <w:vAlign w:val="center"/>
          </w:tcPr>
          <w:p w14:paraId="138F80C3" w14:textId="77777777" w:rsidR="006A0505" w:rsidRPr="004D3A64" w:rsidRDefault="006A0505" w:rsidP="00FC2FAF">
            <w:pPr>
              <w:spacing w:before="240"/>
              <w:rPr>
                <w:rFonts w:eastAsia="Times New Roman" w:cs="Times New Roman"/>
                <w:color w:val="auto"/>
                <w:szCs w:val="24"/>
                <w:lang w:val="en-GB" w:eastAsia="en-GB"/>
              </w:rPr>
            </w:pPr>
            <w:r w:rsidRPr="004D3A64">
              <w:rPr>
                <w:rFonts w:eastAsia="Times New Roman" w:cs="Times New Roman"/>
                <w:color w:val="auto"/>
                <w:szCs w:val="24"/>
                <w:lang w:val="en-GB" w:eastAsia="en-GB"/>
              </w:rPr>
              <w:t xml:space="preserve">Human risk </w:t>
            </w:r>
          </w:p>
        </w:tc>
        <w:tc>
          <w:tcPr>
            <w:tcW w:w="6432" w:type="dxa"/>
            <w:vAlign w:val="center"/>
          </w:tcPr>
          <w:p w14:paraId="034B75E9" w14:textId="77777777" w:rsidR="006A0505" w:rsidRPr="004D3A64" w:rsidRDefault="006A0505" w:rsidP="00FC2FAF">
            <w:pPr>
              <w:spacing w:before="240"/>
              <w:rPr>
                <w:rFonts w:eastAsia="Times New Roman" w:cs="Times New Roman"/>
                <w:color w:val="auto"/>
                <w:szCs w:val="24"/>
                <w:lang w:val="en-GB" w:eastAsia="en-GB"/>
              </w:rPr>
            </w:pPr>
            <w:r w:rsidRPr="004D3A64">
              <w:rPr>
                <w:rFonts w:eastAsia="Times New Roman" w:cs="Times New Roman"/>
                <w:color w:val="auto"/>
                <w:szCs w:val="24"/>
                <w:lang w:val="en-GB" w:eastAsia="en-GB"/>
              </w:rPr>
              <w:t>Changing social relationships and forced cultural changes that cause losses. E.g. strikes, acts of vandalism, severe reduction of personnel and changes in organi</w:t>
            </w:r>
            <w:r w:rsidR="00680072">
              <w:rPr>
                <w:rFonts w:eastAsia="Times New Roman" w:cs="Times New Roman"/>
                <w:color w:val="auto"/>
                <w:szCs w:val="24"/>
                <w:lang w:val="en-GB" w:eastAsia="en-GB"/>
              </w:rPr>
              <w:t>s</w:t>
            </w:r>
            <w:r w:rsidRPr="004D3A64">
              <w:rPr>
                <w:rFonts w:eastAsia="Times New Roman" w:cs="Times New Roman"/>
                <w:color w:val="auto"/>
                <w:szCs w:val="24"/>
                <w:lang w:val="en-GB" w:eastAsia="en-GB"/>
              </w:rPr>
              <w:t xml:space="preserve">ational structure.  </w:t>
            </w:r>
          </w:p>
        </w:tc>
      </w:tr>
      <w:tr w:rsidR="006A0505" w:rsidRPr="004D3A64" w14:paraId="66BCFBB5" w14:textId="77777777" w:rsidTr="00FC2FAF">
        <w:trPr>
          <w:trHeight w:val="1724"/>
        </w:trPr>
        <w:tc>
          <w:tcPr>
            <w:tcW w:w="776" w:type="dxa"/>
            <w:vAlign w:val="center"/>
          </w:tcPr>
          <w:p w14:paraId="23A8577B" w14:textId="77777777" w:rsidR="006A0505" w:rsidRPr="004D3A64" w:rsidRDefault="006A0505" w:rsidP="00FC2FAF">
            <w:pPr>
              <w:numPr>
                <w:ilvl w:val="0"/>
                <w:numId w:val="9"/>
              </w:numPr>
              <w:spacing w:before="240"/>
              <w:ind w:left="90"/>
              <w:rPr>
                <w:rFonts w:eastAsia="Times New Roman" w:cs="Times New Roman"/>
                <w:color w:val="auto"/>
                <w:szCs w:val="24"/>
                <w:lang w:val="en-GB" w:eastAsia="en-GB"/>
              </w:rPr>
            </w:pPr>
            <w:r w:rsidRPr="004D3A64">
              <w:rPr>
                <w:rFonts w:eastAsia="Times New Roman" w:cs="Times New Roman"/>
                <w:color w:val="auto"/>
                <w:szCs w:val="24"/>
                <w:lang w:val="en-GB" w:eastAsia="en-GB"/>
              </w:rPr>
              <w:t>6</w:t>
            </w:r>
          </w:p>
        </w:tc>
        <w:tc>
          <w:tcPr>
            <w:tcW w:w="1990" w:type="dxa"/>
            <w:vAlign w:val="center"/>
          </w:tcPr>
          <w:p w14:paraId="0C30D223" w14:textId="77777777" w:rsidR="006A0505" w:rsidRPr="004D3A64" w:rsidRDefault="006A0505" w:rsidP="00FC2FAF">
            <w:pPr>
              <w:spacing w:before="240"/>
              <w:rPr>
                <w:rFonts w:eastAsia="Times New Roman" w:cs="Times New Roman"/>
                <w:color w:val="auto"/>
                <w:szCs w:val="24"/>
                <w:lang w:val="en-GB" w:eastAsia="en-GB"/>
              </w:rPr>
            </w:pPr>
            <w:r w:rsidRPr="004D3A64">
              <w:rPr>
                <w:rFonts w:eastAsia="Times New Roman" w:cs="Times New Roman"/>
                <w:color w:val="auto"/>
                <w:szCs w:val="24"/>
                <w:lang w:val="en-GB" w:eastAsia="en-GB"/>
              </w:rPr>
              <w:t xml:space="preserve">Operational risk </w:t>
            </w:r>
          </w:p>
        </w:tc>
        <w:tc>
          <w:tcPr>
            <w:tcW w:w="6432" w:type="dxa"/>
            <w:vAlign w:val="center"/>
          </w:tcPr>
          <w:p w14:paraId="47FA41D9" w14:textId="77777777" w:rsidR="006A0505" w:rsidRPr="004D3A64" w:rsidRDefault="006A0505" w:rsidP="00FC2FAF">
            <w:pPr>
              <w:spacing w:before="240"/>
              <w:rPr>
                <w:rFonts w:eastAsia="Times New Roman" w:cs="Times New Roman"/>
                <w:color w:val="auto"/>
                <w:szCs w:val="24"/>
                <w:lang w:val="en-GB" w:eastAsia="en-GB"/>
              </w:rPr>
            </w:pPr>
            <w:r w:rsidRPr="004D3A64">
              <w:rPr>
                <w:rFonts w:eastAsia="Times New Roman" w:cs="Times New Roman"/>
                <w:color w:val="auto"/>
                <w:szCs w:val="24"/>
                <w:lang w:val="en-GB" w:eastAsia="en-GB"/>
              </w:rPr>
              <w:t xml:space="preserve">The risk of losses as a result of errors or omissions, process and system failures, inadequate controls, human error, insufficient implementation capacity, and/or failures in underlying support systems. E.g. disruptions to supplies and operations, loss of access to essential assets.  </w:t>
            </w:r>
          </w:p>
        </w:tc>
      </w:tr>
    </w:tbl>
    <w:p w14:paraId="2F76B28F" w14:textId="77777777" w:rsidR="00716D68" w:rsidRDefault="00716D68" w:rsidP="00FC2FAF">
      <w:pPr>
        <w:numPr>
          <w:ilvl w:val="0"/>
          <w:numId w:val="9"/>
        </w:numPr>
        <w:spacing w:before="240"/>
        <w:ind w:left="90"/>
        <w:rPr>
          <w:rFonts w:eastAsia="Times New Roman" w:cs="Times New Roman"/>
          <w:color w:val="auto"/>
          <w:szCs w:val="24"/>
          <w:lang w:val="en-GB" w:eastAsia="en-GB"/>
        </w:rPr>
        <w:sectPr w:rsidR="00716D68" w:rsidSect="00482026">
          <w:headerReference w:type="default" r:id="rId8"/>
          <w:footerReference w:type="default" r:id="rId9"/>
          <w:pgSz w:w="11906" w:h="16838" w:code="9"/>
          <w:pgMar w:top="1440" w:right="1440" w:bottom="1440" w:left="1440" w:header="431" w:footer="431" w:gutter="0"/>
          <w:pgNumType w:start="66"/>
          <w:cols w:space="720"/>
          <w:docGrid w:linePitch="326"/>
        </w:sectPr>
      </w:pPr>
    </w:p>
    <w:tbl>
      <w:tblPr>
        <w:tblStyle w:val="LightShading11"/>
        <w:tblW w:w="91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776"/>
        <w:gridCol w:w="1990"/>
        <w:gridCol w:w="6432"/>
      </w:tblGrid>
      <w:tr w:rsidR="006A0505" w:rsidRPr="004D3A64" w14:paraId="370D1D93" w14:textId="77777777" w:rsidTr="00B95D49">
        <w:trPr>
          <w:cnfStyle w:val="100000000000" w:firstRow="1" w:lastRow="0" w:firstColumn="0" w:lastColumn="0" w:oddVBand="0" w:evenVBand="0" w:oddHBand="0" w:evenHBand="0" w:firstRowFirstColumn="0" w:firstRowLastColumn="0" w:lastRowFirstColumn="0" w:lastRowLastColumn="0"/>
          <w:trHeight w:val="850"/>
        </w:trPr>
        <w:tc>
          <w:tcPr>
            <w:tcW w:w="776" w:type="dxa"/>
            <w:tcBorders>
              <w:top w:val="single" w:sz="4" w:space="0" w:color="auto"/>
              <w:left w:val="single" w:sz="4" w:space="0" w:color="auto"/>
              <w:bottom w:val="single" w:sz="4" w:space="0" w:color="auto"/>
              <w:right w:val="single" w:sz="4" w:space="0" w:color="auto"/>
            </w:tcBorders>
            <w:vAlign w:val="center"/>
          </w:tcPr>
          <w:p w14:paraId="7B11370D" w14:textId="626DF5AC" w:rsidR="006A0505" w:rsidRPr="00716D68" w:rsidRDefault="006A0505" w:rsidP="00716D68">
            <w:pPr>
              <w:numPr>
                <w:ilvl w:val="0"/>
                <w:numId w:val="9"/>
              </w:numPr>
              <w:spacing w:before="240"/>
              <w:ind w:left="90"/>
              <w:jc w:val="left"/>
              <w:rPr>
                <w:rFonts w:eastAsia="Times New Roman" w:cs="Times New Roman"/>
                <w:b w:val="0"/>
                <w:color w:val="auto"/>
                <w:szCs w:val="24"/>
                <w:lang w:val="en-GB" w:eastAsia="en-GB"/>
              </w:rPr>
            </w:pPr>
            <w:r w:rsidRPr="00716D68">
              <w:rPr>
                <w:rFonts w:eastAsia="Times New Roman" w:cs="Times New Roman"/>
                <w:b w:val="0"/>
                <w:color w:val="auto"/>
                <w:szCs w:val="24"/>
                <w:lang w:val="en-GB" w:eastAsia="en-GB"/>
              </w:rPr>
              <w:lastRenderedPageBreak/>
              <w:t>7</w:t>
            </w:r>
          </w:p>
        </w:tc>
        <w:tc>
          <w:tcPr>
            <w:tcW w:w="1990" w:type="dxa"/>
            <w:tcBorders>
              <w:top w:val="single" w:sz="4" w:space="0" w:color="auto"/>
              <w:left w:val="single" w:sz="4" w:space="0" w:color="auto"/>
              <w:bottom w:val="single" w:sz="4" w:space="0" w:color="auto"/>
              <w:right w:val="single" w:sz="4" w:space="0" w:color="auto"/>
            </w:tcBorders>
            <w:vAlign w:val="center"/>
          </w:tcPr>
          <w:p w14:paraId="5E79E7EE" w14:textId="77777777" w:rsidR="006A0505" w:rsidRPr="00716D68" w:rsidRDefault="006A0505" w:rsidP="00716D68">
            <w:pPr>
              <w:spacing w:before="240"/>
              <w:jc w:val="left"/>
              <w:rPr>
                <w:rFonts w:eastAsia="Times New Roman" w:cs="Times New Roman"/>
                <w:b w:val="0"/>
                <w:color w:val="auto"/>
                <w:szCs w:val="24"/>
                <w:lang w:val="en-GB" w:eastAsia="en-GB"/>
              </w:rPr>
            </w:pPr>
            <w:r w:rsidRPr="00716D68">
              <w:rPr>
                <w:rFonts w:eastAsia="Times New Roman" w:cs="Times New Roman"/>
                <w:b w:val="0"/>
                <w:color w:val="auto"/>
                <w:szCs w:val="24"/>
                <w:lang w:val="en-GB" w:eastAsia="en-GB"/>
              </w:rPr>
              <w:t xml:space="preserve">Legal risk </w:t>
            </w:r>
          </w:p>
        </w:tc>
        <w:tc>
          <w:tcPr>
            <w:tcW w:w="6432" w:type="dxa"/>
            <w:tcBorders>
              <w:top w:val="single" w:sz="4" w:space="0" w:color="auto"/>
              <w:left w:val="single" w:sz="4" w:space="0" w:color="auto"/>
              <w:bottom w:val="single" w:sz="4" w:space="0" w:color="auto"/>
              <w:right w:val="single" w:sz="4" w:space="0" w:color="auto"/>
            </w:tcBorders>
            <w:vAlign w:val="center"/>
          </w:tcPr>
          <w:p w14:paraId="05C37932" w14:textId="77777777" w:rsidR="006A0505" w:rsidRPr="00716D68" w:rsidRDefault="006A0505" w:rsidP="00716D68">
            <w:pPr>
              <w:spacing w:before="240"/>
              <w:jc w:val="left"/>
              <w:rPr>
                <w:rFonts w:eastAsia="Times New Roman" w:cs="Times New Roman"/>
                <w:b w:val="0"/>
                <w:color w:val="auto"/>
                <w:szCs w:val="24"/>
                <w:lang w:val="en-GB" w:eastAsia="en-GB"/>
              </w:rPr>
            </w:pPr>
            <w:r w:rsidRPr="00716D68">
              <w:rPr>
                <w:rFonts w:eastAsia="Times New Roman" w:cs="Times New Roman"/>
                <w:b w:val="0"/>
                <w:color w:val="auto"/>
                <w:szCs w:val="24"/>
                <w:lang w:val="en-GB" w:eastAsia="en-GB"/>
              </w:rPr>
              <w:t xml:space="preserve">Potential losses due to uncertainty concerning potential legal proceedings and failure to comply with statutory/regulatory obligations. </w:t>
            </w:r>
          </w:p>
        </w:tc>
      </w:tr>
      <w:tr w:rsidR="006A0505" w:rsidRPr="004D3A64" w14:paraId="41170AF1" w14:textId="77777777" w:rsidTr="00716D68">
        <w:trPr>
          <w:trHeight w:val="806"/>
        </w:trPr>
        <w:tc>
          <w:tcPr>
            <w:tcW w:w="776" w:type="dxa"/>
            <w:vAlign w:val="center"/>
          </w:tcPr>
          <w:p w14:paraId="0D3462E7" w14:textId="77777777" w:rsidR="006A0505" w:rsidRPr="004D3A64" w:rsidRDefault="006A0505" w:rsidP="00FC2FAF">
            <w:pPr>
              <w:numPr>
                <w:ilvl w:val="0"/>
                <w:numId w:val="9"/>
              </w:numPr>
              <w:spacing w:before="240"/>
              <w:ind w:left="90"/>
              <w:rPr>
                <w:rFonts w:eastAsia="Times New Roman" w:cs="Times New Roman"/>
                <w:color w:val="auto"/>
                <w:szCs w:val="24"/>
                <w:lang w:val="en-GB" w:eastAsia="en-GB"/>
              </w:rPr>
            </w:pPr>
            <w:r w:rsidRPr="004D3A64">
              <w:rPr>
                <w:rFonts w:eastAsia="Times New Roman" w:cs="Times New Roman"/>
                <w:color w:val="auto"/>
                <w:szCs w:val="24"/>
                <w:lang w:val="en-GB" w:eastAsia="en-GB"/>
              </w:rPr>
              <w:t>8</w:t>
            </w:r>
          </w:p>
        </w:tc>
        <w:tc>
          <w:tcPr>
            <w:tcW w:w="1990" w:type="dxa"/>
            <w:vAlign w:val="center"/>
          </w:tcPr>
          <w:p w14:paraId="2DC2EADF" w14:textId="77777777" w:rsidR="006A0505" w:rsidRPr="004D3A64" w:rsidRDefault="006A0505" w:rsidP="00FC2FAF">
            <w:pPr>
              <w:spacing w:before="240"/>
              <w:rPr>
                <w:rFonts w:eastAsia="Times New Roman" w:cs="Times New Roman"/>
                <w:color w:val="auto"/>
                <w:szCs w:val="24"/>
                <w:lang w:val="en-GB" w:eastAsia="en-GB"/>
              </w:rPr>
            </w:pPr>
            <w:r w:rsidRPr="004D3A64">
              <w:rPr>
                <w:rFonts w:eastAsia="Times New Roman" w:cs="Times New Roman"/>
                <w:color w:val="auto"/>
                <w:szCs w:val="24"/>
                <w:lang w:val="en-GB" w:eastAsia="en-GB"/>
              </w:rPr>
              <w:t xml:space="preserve">Technological risk </w:t>
            </w:r>
          </w:p>
        </w:tc>
        <w:tc>
          <w:tcPr>
            <w:tcW w:w="6432" w:type="dxa"/>
            <w:vAlign w:val="center"/>
          </w:tcPr>
          <w:p w14:paraId="29B93445" w14:textId="77777777" w:rsidR="006A0505" w:rsidRPr="004D3A64" w:rsidRDefault="006A0505" w:rsidP="00FC2FAF">
            <w:pPr>
              <w:spacing w:before="240"/>
              <w:rPr>
                <w:rFonts w:eastAsia="Times New Roman" w:cs="Times New Roman"/>
                <w:color w:val="auto"/>
                <w:szCs w:val="24"/>
                <w:lang w:val="en-GB" w:eastAsia="en-GB"/>
              </w:rPr>
            </w:pPr>
            <w:r w:rsidRPr="004D3A64">
              <w:rPr>
                <w:rFonts w:eastAsia="Times New Roman" w:cs="Times New Roman"/>
                <w:color w:val="auto"/>
                <w:szCs w:val="24"/>
                <w:lang w:val="en-GB" w:eastAsia="en-GB"/>
              </w:rPr>
              <w:t xml:space="preserve">Disruptions and losses caused by new working methods, untested equipment and newly developed and unfamiliar technologies. </w:t>
            </w:r>
          </w:p>
        </w:tc>
      </w:tr>
      <w:tr w:rsidR="006A0505" w:rsidRPr="004D3A64" w14:paraId="6D05D406" w14:textId="77777777" w:rsidTr="00716D68">
        <w:trPr>
          <w:trHeight w:val="1025"/>
        </w:trPr>
        <w:tc>
          <w:tcPr>
            <w:tcW w:w="776" w:type="dxa"/>
            <w:vAlign w:val="center"/>
          </w:tcPr>
          <w:p w14:paraId="2C0B8B28" w14:textId="77777777" w:rsidR="006A0505" w:rsidRPr="004D3A64" w:rsidRDefault="006A0505" w:rsidP="00FC2FAF">
            <w:pPr>
              <w:spacing w:before="240"/>
              <w:ind w:left="180"/>
              <w:rPr>
                <w:rFonts w:eastAsia="Times New Roman" w:cs="Times New Roman"/>
                <w:color w:val="auto"/>
                <w:szCs w:val="24"/>
                <w:lang w:val="en-GB" w:eastAsia="en-GB"/>
              </w:rPr>
            </w:pPr>
            <w:r w:rsidRPr="004D3A64">
              <w:rPr>
                <w:rFonts w:eastAsia="Times New Roman" w:cs="Times New Roman"/>
                <w:color w:val="auto"/>
                <w:szCs w:val="24"/>
                <w:lang w:val="en-GB" w:eastAsia="en-GB"/>
              </w:rPr>
              <w:t>9</w:t>
            </w:r>
          </w:p>
        </w:tc>
        <w:tc>
          <w:tcPr>
            <w:tcW w:w="1990" w:type="dxa"/>
            <w:vAlign w:val="center"/>
          </w:tcPr>
          <w:p w14:paraId="51E63B92" w14:textId="77777777" w:rsidR="006A0505" w:rsidRPr="004D3A64" w:rsidRDefault="006A0505" w:rsidP="00FC2FAF">
            <w:pPr>
              <w:spacing w:before="240"/>
              <w:rPr>
                <w:rFonts w:eastAsia="Times New Roman" w:cs="Times New Roman"/>
                <w:color w:val="auto"/>
                <w:szCs w:val="24"/>
                <w:lang w:val="en-GB" w:eastAsia="en-GB"/>
              </w:rPr>
            </w:pPr>
            <w:r w:rsidRPr="004D3A64">
              <w:rPr>
                <w:rFonts w:eastAsia="Times New Roman" w:cs="Times New Roman"/>
                <w:color w:val="auto"/>
                <w:szCs w:val="24"/>
                <w:lang w:val="en-GB" w:eastAsia="en-GB"/>
              </w:rPr>
              <w:t xml:space="preserve">Natural risk </w:t>
            </w:r>
          </w:p>
        </w:tc>
        <w:tc>
          <w:tcPr>
            <w:tcW w:w="6432" w:type="dxa"/>
            <w:vAlign w:val="center"/>
          </w:tcPr>
          <w:p w14:paraId="0888392B" w14:textId="77777777" w:rsidR="006A0505" w:rsidRPr="004D3A64" w:rsidRDefault="006A0505" w:rsidP="00FC2FAF">
            <w:pPr>
              <w:spacing w:before="240"/>
              <w:rPr>
                <w:rFonts w:eastAsia="Times New Roman" w:cs="Times New Roman"/>
                <w:color w:val="auto"/>
                <w:szCs w:val="24"/>
                <w:lang w:val="en-GB" w:eastAsia="en-GB"/>
              </w:rPr>
            </w:pPr>
            <w:r w:rsidRPr="004D3A64">
              <w:rPr>
                <w:rFonts w:eastAsia="Times New Roman" w:cs="Times New Roman"/>
                <w:color w:val="auto"/>
                <w:szCs w:val="24"/>
                <w:lang w:val="en-GB" w:eastAsia="en-GB"/>
              </w:rPr>
              <w:t xml:space="preserve">Losses due to the impact of weather conditions on the completion of the projects. E.g. torrential rain, windstorms, earthquakes, drought. </w:t>
            </w:r>
          </w:p>
        </w:tc>
      </w:tr>
      <w:tr w:rsidR="006A0505" w:rsidRPr="004D3A64" w14:paraId="79DDB11B" w14:textId="77777777" w:rsidTr="00716D68">
        <w:trPr>
          <w:trHeight w:val="1025"/>
        </w:trPr>
        <w:tc>
          <w:tcPr>
            <w:tcW w:w="776" w:type="dxa"/>
            <w:vAlign w:val="center"/>
          </w:tcPr>
          <w:p w14:paraId="13A3ED3B" w14:textId="77777777" w:rsidR="006A0505" w:rsidRPr="004D3A64" w:rsidRDefault="006A0505" w:rsidP="00FC2FAF">
            <w:pPr>
              <w:spacing w:before="240"/>
              <w:rPr>
                <w:rFonts w:eastAsia="Times New Roman" w:cs="Times New Roman"/>
                <w:color w:val="auto"/>
                <w:szCs w:val="24"/>
                <w:lang w:val="en-GB" w:eastAsia="en-GB"/>
              </w:rPr>
            </w:pPr>
            <w:r w:rsidRPr="004D3A64">
              <w:rPr>
                <w:rFonts w:eastAsia="Times New Roman" w:cs="Times New Roman"/>
                <w:color w:val="auto"/>
                <w:szCs w:val="24"/>
                <w:lang w:val="en-GB" w:eastAsia="en-GB"/>
              </w:rPr>
              <w:t>10</w:t>
            </w:r>
          </w:p>
        </w:tc>
        <w:tc>
          <w:tcPr>
            <w:tcW w:w="1990" w:type="dxa"/>
            <w:vAlign w:val="center"/>
          </w:tcPr>
          <w:p w14:paraId="12D0BE70" w14:textId="77777777" w:rsidR="006A0505" w:rsidRPr="004D3A64" w:rsidRDefault="006A0505" w:rsidP="00FC2FAF">
            <w:pPr>
              <w:spacing w:before="240"/>
              <w:rPr>
                <w:rFonts w:eastAsia="Times New Roman" w:cs="Times New Roman"/>
                <w:color w:val="auto"/>
                <w:szCs w:val="24"/>
                <w:lang w:val="en-GB" w:eastAsia="en-GB"/>
              </w:rPr>
            </w:pPr>
            <w:r w:rsidRPr="004D3A64">
              <w:rPr>
                <w:rFonts w:eastAsia="Times New Roman" w:cs="Times New Roman"/>
                <w:color w:val="auto"/>
                <w:szCs w:val="24"/>
                <w:lang w:val="en-GB" w:eastAsia="en-GB"/>
              </w:rPr>
              <w:t>Geographical Risk</w:t>
            </w:r>
          </w:p>
        </w:tc>
        <w:tc>
          <w:tcPr>
            <w:tcW w:w="6432" w:type="dxa"/>
            <w:vAlign w:val="center"/>
          </w:tcPr>
          <w:p w14:paraId="6D268588" w14:textId="77777777" w:rsidR="006A0505" w:rsidRPr="004D3A64" w:rsidRDefault="006A0505" w:rsidP="00FC2FAF">
            <w:pPr>
              <w:spacing w:before="240"/>
              <w:rPr>
                <w:rFonts w:eastAsia="Times New Roman" w:cs="Times New Roman"/>
                <w:color w:val="auto"/>
                <w:szCs w:val="24"/>
                <w:lang w:val="en-GB" w:eastAsia="en-GB"/>
              </w:rPr>
            </w:pPr>
            <w:r w:rsidRPr="004D3A64">
              <w:rPr>
                <w:rFonts w:eastAsia="Times New Roman" w:cs="Times New Roman"/>
                <w:color w:val="auto"/>
                <w:szCs w:val="24"/>
                <w:lang w:val="en-GB" w:eastAsia="en-GB"/>
              </w:rPr>
              <w:t>Increase in costs or damages due to land slide and/or other geographical features.  State whether any geotechnical have been carried out and if no, state the reasons why.</w:t>
            </w:r>
          </w:p>
        </w:tc>
      </w:tr>
    </w:tbl>
    <w:p w14:paraId="48E05F01" w14:textId="77777777" w:rsidR="006A0505" w:rsidRPr="004D3A64" w:rsidRDefault="006A0505" w:rsidP="006A0505">
      <w:pPr>
        <w:spacing w:before="240"/>
        <w:rPr>
          <w:rFonts w:eastAsia="Times New Roman" w:cs="Times New Roman"/>
          <w:color w:val="auto"/>
          <w:szCs w:val="24"/>
          <w:lang w:val="en-GB" w:eastAsia="en-GB"/>
        </w:rPr>
      </w:pPr>
    </w:p>
    <w:p w14:paraId="62A98F7D" w14:textId="77777777" w:rsidR="006A0505" w:rsidRPr="004D3A64" w:rsidRDefault="006A0505" w:rsidP="006A0505">
      <w:pPr>
        <w:spacing w:before="240"/>
        <w:rPr>
          <w:rFonts w:eastAsia="Times New Roman" w:cs="Times New Roman"/>
          <w:color w:val="auto"/>
          <w:szCs w:val="24"/>
          <w:lang w:val="en-GB" w:eastAsia="en-GB"/>
        </w:rPr>
      </w:pPr>
      <w:r w:rsidRPr="0095733E">
        <w:rPr>
          <w:rFonts w:eastAsia="Times New Roman" w:cs="Times New Roman"/>
          <w:b/>
          <w:bCs/>
          <w:color w:val="auto"/>
          <w:szCs w:val="24"/>
          <w:lang w:val="en-GB" w:eastAsia="en-GB"/>
        </w:rPr>
        <w:t>Note:</w:t>
      </w:r>
      <w:r w:rsidRPr="004D3A64">
        <w:rPr>
          <w:rFonts w:eastAsia="Times New Roman" w:cs="Times New Roman"/>
          <w:color w:val="auto"/>
          <w:szCs w:val="24"/>
          <w:lang w:val="en-GB" w:eastAsia="en-GB"/>
        </w:rPr>
        <w:t xml:space="preserve"> While assessing the risks associated to a project, not only the risk for Mauritius shall be considered but due care shall also be taken to assess the risks for donor country/countries for the project(s).</w:t>
      </w:r>
    </w:p>
    <w:p w14:paraId="1DF29E5B" w14:textId="77777777" w:rsidR="006A0505" w:rsidRPr="004D3A64" w:rsidRDefault="006A0505" w:rsidP="006A0505">
      <w:pPr>
        <w:spacing w:before="240" w:after="240"/>
        <w:rPr>
          <w:rFonts w:eastAsia="Times New Roman" w:cs="Times New Roman"/>
          <w:color w:val="auto"/>
          <w:szCs w:val="24"/>
          <w:lang w:val="en-GB" w:eastAsia="en-GB"/>
        </w:rPr>
      </w:pPr>
      <w:r w:rsidRPr="004D3A64">
        <w:rPr>
          <w:rFonts w:eastAsia="Times New Roman" w:cs="Times New Roman"/>
          <w:color w:val="auto"/>
          <w:szCs w:val="24"/>
          <w:lang w:val="en-GB" w:eastAsia="en-GB"/>
        </w:rPr>
        <w:t>Once the risks have been identified, a risk matrix shall be prepared according to the methodology below. The risk matrix records the risk, its probability and consequences. It also identified mitigation measures and their costs. It is important to identify the person who completed the risk matrix as well as who approved the risk matrix.  These two people are the custodians of the risk assessment.</w:t>
      </w:r>
    </w:p>
    <w:p w14:paraId="7FB1CAC4" w14:textId="77777777" w:rsidR="006A0505" w:rsidRPr="004D3A64" w:rsidRDefault="006A0505" w:rsidP="006A0505">
      <w:pPr>
        <w:spacing w:before="240" w:after="240"/>
        <w:rPr>
          <w:rFonts w:eastAsia="Times New Roman" w:cs="Times New Roman"/>
          <w:color w:val="auto"/>
          <w:szCs w:val="24"/>
          <w:lang w:val="en-GB" w:eastAsia="en-GB"/>
        </w:rPr>
      </w:pPr>
      <w:r w:rsidRPr="004D3A64">
        <w:rPr>
          <w:rFonts w:eastAsia="Times New Roman" w:cs="Times New Roman"/>
          <w:color w:val="auto"/>
          <w:szCs w:val="24"/>
          <w:lang w:val="en-GB" w:eastAsia="en-GB"/>
        </w:rPr>
        <w:t>It is also important to indicate the revision number of the document, to enable all to deal with the latest version of the matrix.</w:t>
      </w:r>
    </w:p>
    <w:p w14:paraId="62BCCCDE" w14:textId="77777777" w:rsidR="006A0505" w:rsidRPr="004D3A64" w:rsidRDefault="006A0505" w:rsidP="006A0505">
      <w:pPr>
        <w:spacing w:before="240" w:after="240"/>
        <w:rPr>
          <w:rFonts w:eastAsia="Times New Roman" w:cs="Times New Roman"/>
          <w:color w:val="auto"/>
          <w:szCs w:val="24"/>
          <w:lang w:val="en-GB" w:eastAsia="en-GB"/>
        </w:rPr>
      </w:pPr>
      <w:r w:rsidRPr="004D3A64">
        <w:rPr>
          <w:rFonts w:eastAsia="Times New Roman" w:cs="Times New Roman"/>
          <w:color w:val="auto"/>
          <w:szCs w:val="24"/>
          <w:lang w:val="en-GB" w:eastAsia="en-GB"/>
        </w:rPr>
        <w:t>First identify the risk, then the probability that the risk might occur, the consequence that such risk might have on the project, and lastly, identify the possible mitigation steps that could be taken.</w:t>
      </w:r>
    </w:p>
    <w:p w14:paraId="000C50AC" w14:textId="77777777" w:rsidR="006A0505" w:rsidRPr="004D3A64" w:rsidRDefault="006A0505" w:rsidP="006A0505">
      <w:pPr>
        <w:spacing w:before="240" w:after="240"/>
        <w:rPr>
          <w:rFonts w:eastAsia="Times New Roman" w:cs="Times New Roman"/>
          <w:color w:val="auto"/>
          <w:szCs w:val="24"/>
          <w:lang w:val="en-GB" w:eastAsia="en-GB"/>
        </w:rPr>
      </w:pPr>
      <w:r w:rsidRPr="004D3A64">
        <w:rPr>
          <w:rFonts w:eastAsia="Times New Roman" w:cs="Times New Roman"/>
          <w:color w:val="auto"/>
          <w:szCs w:val="24"/>
          <w:lang w:val="en-GB" w:eastAsia="en-GB"/>
        </w:rPr>
        <w:t>Secondly, determine the risk versus probability, if it falls within the red zone, then immediate action is required. If it falls within the yellow zone then reduction of the risk is required, etc.</w:t>
      </w:r>
    </w:p>
    <w:p w14:paraId="737F78CC" w14:textId="77777777" w:rsidR="006A0505" w:rsidRPr="004D3A64" w:rsidRDefault="006A0505" w:rsidP="006A0505">
      <w:pPr>
        <w:spacing w:before="240" w:after="240"/>
        <w:rPr>
          <w:rFonts w:eastAsia="Times New Roman" w:cs="Times New Roman"/>
          <w:color w:val="auto"/>
          <w:szCs w:val="24"/>
          <w:lang w:val="en-GB" w:eastAsia="en-GB"/>
        </w:rPr>
      </w:pPr>
      <w:r w:rsidRPr="004D3A64">
        <w:rPr>
          <w:rFonts w:eastAsia="Times New Roman" w:cs="Times New Roman"/>
          <w:color w:val="auto"/>
          <w:szCs w:val="24"/>
          <w:lang w:val="en-GB" w:eastAsia="en-GB"/>
        </w:rPr>
        <w:t>The risk with the highest probability and consequence shall be addressed as a matter of urgency.</w:t>
      </w:r>
    </w:p>
    <w:p w14:paraId="7C4A31A7" w14:textId="77777777" w:rsidR="006A0505" w:rsidRPr="004D3A64" w:rsidRDefault="006A0505" w:rsidP="006A0505">
      <w:pPr>
        <w:spacing w:before="240" w:after="240"/>
        <w:rPr>
          <w:rFonts w:eastAsia="Times New Roman" w:cs="Times New Roman"/>
          <w:color w:val="auto"/>
          <w:szCs w:val="24"/>
          <w:lang w:val="en-GB" w:eastAsia="en-GB"/>
        </w:rPr>
      </w:pPr>
      <w:r w:rsidRPr="004D3A64">
        <w:rPr>
          <w:rFonts w:eastAsia="Times New Roman" w:cs="Times New Roman"/>
          <w:color w:val="auto"/>
          <w:szCs w:val="24"/>
          <w:lang w:val="en-GB" w:eastAsia="en-GB"/>
        </w:rPr>
        <w:t>The risk matrix shall be updated regularly as the project progresses, not a once off exercise.</w:t>
      </w:r>
    </w:p>
    <w:p w14:paraId="6E0C42C7" w14:textId="77777777" w:rsidR="00716D68" w:rsidRDefault="00716D68" w:rsidP="006A0505">
      <w:pPr>
        <w:spacing w:before="240"/>
        <w:rPr>
          <w:rFonts w:eastAsia="Times New Roman" w:cs="Times New Roman"/>
          <w:color w:val="auto"/>
          <w:szCs w:val="24"/>
          <w:lang w:val="en-GB" w:eastAsia="en-GB"/>
        </w:rPr>
        <w:sectPr w:rsidR="00716D68" w:rsidSect="00482026">
          <w:footerReference w:type="default" r:id="rId10"/>
          <w:pgSz w:w="11906" w:h="16838" w:code="9"/>
          <w:pgMar w:top="1440" w:right="1440" w:bottom="1440" w:left="1440" w:header="431" w:footer="431" w:gutter="0"/>
          <w:pgNumType w:start="67"/>
          <w:cols w:space="720"/>
          <w:docGrid w:linePitch="326"/>
        </w:sectPr>
      </w:pPr>
    </w:p>
    <w:p w14:paraId="07FF6762" w14:textId="77777777" w:rsidR="006A0505" w:rsidRPr="004D3A64" w:rsidRDefault="006A0505" w:rsidP="006A0505">
      <w:pPr>
        <w:keepNext/>
        <w:keepLines/>
        <w:spacing w:before="240"/>
        <w:rPr>
          <w:rFonts w:asciiTheme="majorBidi" w:hAnsiTheme="majorBidi" w:cstheme="majorBidi"/>
          <w:b/>
          <w:sz w:val="18"/>
          <w:szCs w:val="18"/>
          <w:lang w:val="en-GB"/>
        </w:rPr>
      </w:pPr>
      <w:r w:rsidRPr="004D3A64">
        <w:rPr>
          <w:rFonts w:asciiTheme="majorBidi" w:hAnsiTheme="majorBidi" w:cstheme="majorBidi"/>
          <w:b/>
          <w:sz w:val="18"/>
          <w:szCs w:val="18"/>
          <w:lang w:val="en-GB"/>
        </w:rPr>
        <w:lastRenderedPageBreak/>
        <w:t>RISK MATRIX</w:t>
      </w:r>
    </w:p>
    <w:tbl>
      <w:tblPr>
        <w:tblW w:w="0" w:type="auto"/>
        <w:tblLook w:val="04A0" w:firstRow="1" w:lastRow="0" w:firstColumn="1" w:lastColumn="0" w:noHBand="0" w:noVBand="1"/>
      </w:tblPr>
      <w:tblGrid>
        <w:gridCol w:w="1798"/>
        <w:gridCol w:w="1798"/>
        <w:gridCol w:w="1798"/>
        <w:gridCol w:w="1798"/>
        <w:gridCol w:w="1798"/>
      </w:tblGrid>
      <w:tr w:rsidR="006A0505" w:rsidRPr="004D3A64" w14:paraId="0C588636" w14:textId="77777777" w:rsidTr="00FC2FAF">
        <w:tc>
          <w:tcPr>
            <w:tcW w:w="1798" w:type="dxa"/>
            <w:tcBorders>
              <w:top w:val="single" w:sz="4" w:space="0" w:color="auto"/>
              <w:left w:val="single" w:sz="4" w:space="0" w:color="auto"/>
              <w:bottom w:val="single" w:sz="4" w:space="0" w:color="auto"/>
              <w:right w:val="single" w:sz="4" w:space="0" w:color="auto"/>
            </w:tcBorders>
            <w:shd w:val="clear" w:color="auto" w:fill="5B9BD5" w:themeFill="accent1"/>
            <w:vAlign w:val="center"/>
            <w:hideMark/>
          </w:tcPr>
          <w:p w14:paraId="6C2DD4E5" w14:textId="77777777" w:rsidR="006A0505" w:rsidRPr="004D3A64" w:rsidRDefault="006A0505" w:rsidP="00FC2FAF">
            <w:pPr>
              <w:keepNext/>
              <w:keepLines/>
              <w:spacing w:before="240"/>
              <w:rPr>
                <w:rFonts w:asciiTheme="majorBidi" w:hAnsiTheme="majorBidi" w:cstheme="majorBidi"/>
                <w:b/>
                <w:sz w:val="18"/>
                <w:szCs w:val="18"/>
                <w:lang w:val="en-GB"/>
              </w:rPr>
            </w:pPr>
            <w:r w:rsidRPr="004D3A64">
              <w:rPr>
                <w:rFonts w:asciiTheme="majorBidi" w:hAnsiTheme="majorBidi" w:cstheme="majorBidi"/>
                <w:b/>
                <w:sz w:val="18"/>
                <w:szCs w:val="18"/>
                <w:lang w:val="en-GB"/>
              </w:rPr>
              <w:t>Compiled:</w:t>
            </w:r>
          </w:p>
        </w:tc>
        <w:tc>
          <w:tcPr>
            <w:tcW w:w="1798" w:type="dxa"/>
            <w:tcBorders>
              <w:top w:val="single" w:sz="4" w:space="0" w:color="auto"/>
              <w:left w:val="single" w:sz="4" w:space="0" w:color="auto"/>
              <w:bottom w:val="single" w:sz="4" w:space="0" w:color="auto"/>
              <w:right w:val="single" w:sz="4" w:space="0" w:color="auto"/>
            </w:tcBorders>
            <w:shd w:val="clear" w:color="auto" w:fill="5B9BD5" w:themeFill="accent1"/>
            <w:vAlign w:val="center"/>
            <w:hideMark/>
          </w:tcPr>
          <w:p w14:paraId="354D3B2B" w14:textId="77777777" w:rsidR="006A0505" w:rsidRPr="004D3A64" w:rsidRDefault="006A0505" w:rsidP="00FC2FAF">
            <w:pPr>
              <w:keepNext/>
              <w:keepLines/>
              <w:spacing w:before="240"/>
              <w:rPr>
                <w:rFonts w:asciiTheme="majorBidi" w:hAnsiTheme="majorBidi" w:cstheme="majorBidi"/>
                <w:b/>
                <w:sz w:val="18"/>
                <w:szCs w:val="18"/>
                <w:lang w:val="en-GB"/>
              </w:rPr>
            </w:pPr>
            <w:r w:rsidRPr="004D3A64">
              <w:rPr>
                <w:rFonts w:asciiTheme="majorBidi" w:hAnsiTheme="majorBidi" w:cstheme="majorBidi"/>
                <w:b/>
                <w:sz w:val="18"/>
                <w:szCs w:val="18"/>
                <w:lang w:val="en-GB"/>
              </w:rPr>
              <w:t>Signed off:</w:t>
            </w:r>
          </w:p>
        </w:tc>
        <w:tc>
          <w:tcPr>
            <w:tcW w:w="1798" w:type="dxa"/>
            <w:tcBorders>
              <w:top w:val="single" w:sz="4" w:space="0" w:color="auto"/>
              <w:left w:val="single" w:sz="4" w:space="0" w:color="auto"/>
              <w:bottom w:val="single" w:sz="4" w:space="0" w:color="auto"/>
              <w:right w:val="single" w:sz="4" w:space="0" w:color="auto"/>
            </w:tcBorders>
            <w:shd w:val="clear" w:color="auto" w:fill="5B9BD5" w:themeFill="accent1"/>
            <w:vAlign w:val="center"/>
            <w:hideMark/>
          </w:tcPr>
          <w:p w14:paraId="6EE3C2B3" w14:textId="77777777" w:rsidR="006A0505" w:rsidRPr="004D3A64" w:rsidRDefault="006A0505" w:rsidP="00FC2FAF">
            <w:pPr>
              <w:keepNext/>
              <w:keepLines/>
              <w:spacing w:before="240"/>
              <w:rPr>
                <w:rFonts w:asciiTheme="majorBidi" w:hAnsiTheme="majorBidi" w:cstheme="majorBidi"/>
                <w:b/>
                <w:sz w:val="18"/>
                <w:szCs w:val="18"/>
                <w:lang w:val="en-GB"/>
              </w:rPr>
            </w:pPr>
            <w:r w:rsidRPr="004D3A64">
              <w:rPr>
                <w:rFonts w:asciiTheme="majorBidi" w:hAnsiTheme="majorBidi" w:cstheme="majorBidi"/>
                <w:b/>
                <w:sz w:val="18"/>
                <w:szCs w:val="18"/>
                <w:lang w:val="en-GB"/>
              </w:rPr>
              <w:t>Date:</w:t>
            </w:r>
          </w:p>
        </w:tc>
        <w:tc>
          <w:tcPr>
            <w:tcW w:w="1798" w:type="dxa"/>
            <w:tcBorders>
              <w:top w:val="single" w:sz="4" w:space="0" w:color="auto"/>
              <w:left w:val="single" w:sz="4" w:space="0" w:color="auto"/>
              <w:bottom w:val="single" w:sz="4" w:space="0" w:color="auto"/>
              <w:right w:val="single" w:sz="4" w:space="0" w:color="auto"/>
            </w:tcBorders>
            <w:shd w:val="clear" w:color="auto" w:fill="5B9BD5" w:themeFill="accent1"/>
            <w:vAlign w:val="center"/>
            <w:hideMark/>
          </w:tcPr>
          <w:p w14:paraId="32B14450" w14:textId="77777777" w:rsidR="006A0505" w:rsidRPr="004D3A64" w:rsidRDefault="006A0505" w:rsidP="00FC2FAF">
            <w:pPr>
              <w:keepNext/>
              <w:keepLines/>
              <w:spacing w:before="240"/>
              <w:rPr>
                <w:rFonts w:asciiTheme="majorBidi" w:hAnsiTheme="majorBidi" w:cstheme="majorBidi"/>
                <w:b/>
                <w:sz w:val="18"/>
                <w:szCs w:val="18"/>
                <w:lang w:val="en-GB"/>
              </w:rPr>
            </w:pPr>
            <w:r w:rsidRPr="004D3A64">
              <w:rPr>
                <w:rFonts w:asciiTheme="majorBidi" w:hAnsiTheme="majorBidi" w:cstheme="majorBidi"/>
                <w:b/>
                <w:sz w:val="18"/>
                <w:szCs w:val="18"/>
                <w:lang w:val="en-GB"/>
              </w:rPr>
              <w:t>Revision no:</w:t>
            </w:r>
          </w:p>
        </w:tc>
        <w:tc>
          <w:tcPr>
            <w:tcW w:w="1798" w:type="dxa"/>
            <w:tcBorders>
              <w:top w:val="single" w:sz="4" w:space="0" w:color="auto"/>
              <w:left w:val="single" w:sz="4" w:space="0" w:color="auto"/>
              <w:bottom w:val="single" w:sz="4" w:space="0" w:color="auto"/>
              <w:right w:val="single" w:sz="4" w:space="0" w:color="auto"/>
            </w:tcBorders>
            <w:shd w:val="clear" w:color="auto" w:fill="5B9BD5" w:themeFill="accent1"/>
            <w:vAlign w:val="center"/>
          </w:tcPr>
          <w:p w14:paraId="5596917F" w14:textId="77777777" w:rsidR="006A0505" w:rsidRPr="004D3A64" w:rsidRDefault="006A0505" w:rsidP="00FC2FAF">
            <w:pPr>
              <w:keepNext/>
              <w:keepLines/>
              <w:spacing w:before="240"/>
              <w:rPr>
                <w:rFonts w:asciiTheme="majorBidi" w:hAnsiTheme="majorBidi" w:cstheme="majorBidi"/>
                <w:b/>
                <w:sz w:val="18"/>
                <w:szCs w:val="18"/>
                <w:lang w:val="en-GB"/>
              </w:rPr>
            </w:pPr>
          </w:p>
        </w:tc>
      </w:tr>
      <w:tr w:rsidR="006A0505" w:rsidRPr="004D3A64" w14:paraId="6685015C" w14:textId="77777777" w:rsidTr="00FC2FAF">
        <w:tc>
          <w:tcPr>
            <w:tcW w:w="179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3B218DA0" w14:textId="77777777" w:rsidR="006A0505" w:rsidRPr="004D3A64" w:rsidRDefault="006A0505" w:rsidP="009F74FF">
            <w:pPr>
              <w:keepNext/>
              <w:keepLines/>
              <w:spacing w:before="240"/>
              <w:jc w:val="center"/>
              <w:rPr>
                <w:rFonts w:asciiTheme="majorBidi" w:hAnsiTheme="majorBidi" w:cstheme="majorBidi"/>
                <w:b/>
                <w:sz w:val="18"/>
                <w:szCs w:val="18"/>
                <w:lang w:val="en-GB"/>
              </w:rPr>
            </w:pPr>
            <w:r w:rsidRPr="004D3A64">
              <w:rPr>
                <w:rFonts w:asciiTheme="majorBidi" w:hAnsiTheme="majorBidi" w:cstheme="majorBidi"/>
                <w:b/>
                <w:sz w:val="18"/>
                <w:szCs w:val="18"/>
                <w:lang w:val="en-GB"/>
              </w:rPr>
              <w:t>RISK</w:t>
            </w:r>
          </w:p>
          <w:p w14:paraId="1142FBF5" w14:textId="77777777" w:rsidR="006A0505" w:rsidRPr="004D3A64" w:rsidRDefault="006A0505" w:rsidP="009F74FF">
            <w:pPr>
              <w:keepNext/>
              <w:keepLines/>
              <w:spacing w:before="240"/>
              <w:jc w:val="center"/>
              <w:rPr>
                <w:rFonts w:asciiTheme="majorBidi" w:hAnsiTheme="majorBidi" w:cstheme="majorBidi"/>
                <w:b/>
                <w:sz w:val="18"/>
                <w:szCs w:val="18"/>
                <w:lang w:val="en-GB"/>
              </w:rPr>
            </w:pPr>
            <w:r w:rsidRPr="004D3A64">
              <w:rPr>
                <w:rFonts w:asciiTheme="majorBidi" w:hAnsiTheme="majorBidi" w:cstheme="majorBidi"/>
                <w:b/>
                <w:sz w:val="18"/>
                <w:szCs w:val="18"/>
                <w:lang w:val="en-GB"/>
              </w:rPr>
              <w:t>(Detailed description of the risk)</w:t>
            </w:r>
          </w:p>
        </w:tc>
        <w:tc>
          <w:tcPr>
            <w:tcW w:w="179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51C8AEC2" w14:textId="77777777" w:rsidR="006A0505" w:rsidRPr="004D3A64" w:rsidRDefault="006A0505" w:rsidP="009F74FF">
            <w:pPr>
              <w:keepNext/>
              <w:keepLines/>
              <w:spacing w:before="240"/>
              <w:jc w:val="center"/>
              <w:rPr>
                <w:rFonts w:asciiTheme="majorBidi" w:hAnsiTheme="majorBidi" w:cstheme="majorBidi"/>
                <w:b/>
                <w:sz w:val="18"/>
                <w:szCs w:val="18"/>
                <w:lang w:val="en-GB"/>
              </w:rPr>
            </w:pPr>
            <w:r w:rsidRPr="004D3A64">
              <w:rPr>
                <w:rFonts w:asciiTheme="majorBidi" w:hAnsiTheme="majorBidi" w:cstheme="majorBidi"/>
                <w:b/>
                <w:sz w:val="18"/>
                <w:szCs w:val="18"/>
                <w:lang w:val="en-GB"/>
              </w:rPr>
              <w:t>PROBABILITY</w:t>
            </w:r>
          </w:p>
          <w:p w14:paraId="1AE530A1" w14:textId="77777777" w:rsidR="006A0505" w:rsidRPr="004D3A64" w:rsidRDefault="006A0505" w:rsidP="009F74FF">
            <w:pPr>
              <w:keepNext/>
              <w:keepLines/>
              <w:spacing w:before="240"/>
              <w:jc w:val="center"/>
              <w:rPr>
                <w:rFonts w:asciiTheme="majorBidi" w:hAnsiTheme="majorBidi" w:cstheme="majorBidi"/>
                <w:b/>
                <w:sz w:val="18"/>
                <w:szCs w:val="18"/>
                <w:lang w:val="en-GB"/>
              </w:rPr>
            </w:pPr>
            <w:r w:rsidRPr="004D3A64">
              <w:rPr>
                <w:rFonts w:asciiTheme="majorBidi" w:hAnsiTheme="majorBidi" w:cstheme="majorBidi"/>
                <w:b/>
                <w:sz w:val="18"/>
                <w:szCs w:val="18"/>
                <w:lang w:val="en-GB"/>
              </w:rPr>
              <w:t>(Reasons for the probability, well documented)</w:t>
            </w:r>
          </w:p>
        </w:tc>
        <w:tc>
          <w:tcPr>
            <w:tcW w:w="179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65875665" w14:textId="77777777" w:rsidR="006A0505" w:rsidRPr="004D3A64" w:rsidRDefault="006A0505" w:rsidP="009F74FF">
            <w:pPr>
              <w:keepNext/>
              <w:keepLines/>
              <w:spacing w:before="240"/>
              <w:jc w:val="center"/>
              <w:rPr>
                <w:rFonts w:asciiTheme="majorBidi" w:hAnsiTheme="majorBidi" w:cstheme="majorBidi"/>
                <w:b/>
                <w:sz w:val="18"/>
                <w:szCs w:val="18"/>
                <w:lang w:val="en-GB"/>
              </w:rPr>
            </w:pPr>
            <w:r w:rsidRPr="004D3A64">
              <w:rPr>
                <w:rFonts w:asciiTheme="majorBidi" w:hAnsiTheme="majorBidi" w:cstheme="majorBidi"/>
                <w:b/>
                <w:sz w:val="18"/>
                <w:szCs w:val="18"/>
                <w:lang w:val="en-GB"/>
              </w:rPr>
              <w:t>CONSEQUENCE</w:t>
            </w:r>
          </w:p>
          <w:p w14:paraId="140A4C97" w14:textId="77777777" w:rsidR="006A0505" w:rsidRPr="004D3A64" w:rsidRDefault="006A0505" w:rsidP="009F74FF">
            <w:pPr>
              <w:keepNext/>
              <w:keepLines/>
              <w:spacing w:before="240"/>
              <w:jc w:val="center"/>
              <w:rPr>
                <w:rFonts w:asciiTheme="majorBidi" w:hAnsiTheme="majorBidi" w:cstheme="majorBidi"/>
                <w:b/>
                <w:sz w:val="18"/>
                <w:szCs w:val="18"/>
                <w:lang w:val="en-GB"/>
              </w:rPr>
            </w:pPr>
            <w:r w:rsidRPr="004D3A64">
              <w:rPr>
                <w:rFonts w:asciiTheme="majorBidi" w:hAnsiTheme="majorBidi" w:cstheme="majorBidi"/>
                <w:b/>
                <w:sz w:val="18"/>
                <w:szCs w:val="18"/>
                <w:lang w:val="en-GB"/>
              </w:rPr>
              <w:t>(Document the consequences properly with motivation)</w:t>
            </w:r>
          </w:p>
        </w:tc>
        <w:tc>
          <w:tcPr>
            <w:tcW w:w="179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6A2905E9" w14:textId="77777777" w:rsidR="006A0505" w:rsidRPr="004D3A64" w:rsidRDefault="006A0505" w:rsidP="009F74FF">
            <w:pPr>
              <w:keepNext/>
              <w:keepLines/>
              <w:spacing w:before="240"/>
              <w:jc w:val="center"/>
              <w:rPr>
                <w:rFonts w:asciiTheme="majorBidi" w:hAnsiTheme="majorBidi" w:cstheme="majorBidi"/>
                <w:b/>
                <w:sz w:val="18"/>
                <w:szCs w:val="18"/>
                <w:lang w:val="en-GB"/>
              </w:rPr>
            </w:pPr>
            <w:r w:rsidRPr="004D3A64">
              <w:rPr>
                <w:rFonts w:asciiTheme="majorBidi" w:hAnsiTheme="majorBidi" w:cstheme="majorBidi"/>
                <w:b/>
                <w:sz w:val="18"/>
                <w:szCs w:val="18"/>
                <w:lang w:val="en-GB"/>
              </w:rPr>
              <w:t>POSSIBLE MITIGATION</w:t>
            </w:r>
          </w:p>
          <w:p w14:paraId="42D4994E" w14:textId="77777777" w:rsidR="006A0505" w:rsidRPr="004D3A64" w:rsidRDefault="006A0505" w:rsidP="009F74FF">
            <w:pPr>
              <w:keepNext/>
              <w:keepLines/>
              <w:spacing w:before="240"/>
              <w:jc w:val="center"/>
              <w:rPr>
                <w:rFonts w:asciiTheme="majorBidi" w:hAnsiTheme="majorBidi" w:cstheme="majorBidi"/>
                <w:b/>
                <w:sz w:val="18"/>
                <w:szCs w:val="18"/>
                <w:lang w:val="en-GB"/>
              </w:rPr>
            </w:pPr>
            <w:r w:rsidRPr="004D3A64">
              <w:rPr>
                <w:rFonts w:asciiTheme="majorBidi" w:hAnsiTheme="majorBidi" w:cstheme="majorBidi"/>
                <w:b/>
                <w:sz w:val="18"/>
                <w:szCs w:val="18"/>
                <w:lang w:val="en-GB"/>
              </w:rPr>
              <w:t>(All possible mitigation steps must be documented in detail)</w:t>
            </w:r>
          </w:p>
        </w:tc>
        <w:tc>
          <w:tcPr>
            <w:tcW w:w="179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710A211F" w14:textId="77777777" w:rsidR="006A0505" w:rsidRPr="004D3A64" w:rsidRDefault="006A0505" w:rsidP="009F74FF">
            <w:pPr>
              <w:keepNext/>
              <w:keepLines/>
              <w:spacing w:before="240"/>
              <w:jc w:val="center"/>
              <w:rPr>
                <w:rFonts w:asciiTheme="majorBidi" w:hAnsiTheme="majorBidi" w:cstheme="majorBidi"/>
                <w:b/>
                <w:sz w:val="18"/>
                <w:szCs w:val="18"/>
                <w:lang w:val="en-GB"/>
              </w:rPr>
            </w:pPr>
            <w:r w:rsidRPr="004D3A64">
              <w:rPr>
                <w:rFonts w:asciiTheme="majorBidi" w:hAnsiTheme="majorBidi" w:cstheme="majorBidi"/>
                <w:b/>
                <w:sz w:val="18"/>
                <w:szCs w:val="18"/>
                <w:lang w:val="en-GB"/>
              </w:rPr>
              <w:t>POSSIBLE COST OF MITIGATION</w:t>
            </w:r>
          </w:p>
          <w:p w14:paraId="2CA58FA9" w14:textId="77777777" w:rsidR="006A0505" w:rsidRPr="004D3A64" w:rsidRDefault="006A0505" w:rsidP="009F74FF">
            <w:pPr>
              <w:keepNext/>
              <w:keepLines/>
              <w:spacing w:before="240"/>
              <w:jc w:val="center"/>
              <w:rPr>
                <w:rFonts w:asciiTheme="majorBidi" w:hAnsiTheme="majorBidi" w:cstheme="majorBidi"/>
                <w:b/>
                <w:sz w:val="18"/>
                <w:szCs w:val="18"/>
                <w:lang w:val="en-GB"/>
              </w:rPr>
            </w:pPr>
            <w:r w:rsidRPr="004D3A64">
              <w:rPr>
                <w:rFonts w:asciiTheme="majorBidi" w:hAnsiTheme="majorBidi" w:cstheme="majorBidi"/>
                <w:b/>
                <w:sz w:val="18"/>
                <w:szCs w:val="18"/>
                <w:lang w:val="en-GB"/>
              </w:rPr>
              <w:t>(Link possible costs to every possible mitigation)</w:t>
            </w:r>
          </w:p>
        </w:tc>
      </w:tr>
      <w:tr w:rsidR="006A0505" w:rsidRPr="004D3A64" w14:paraId="52CAAE9E" w14:textId="77777777" w:rsidTr="00FC2FAF">
        <w:tc>
          <w:tcPr>
            <w:tcW w:w="1798" w:type="dxa"/>
            <w:tcBorders>
              <w:top w:val="single" w:sz="4" w:space="0" w:color="auto"/>
              <w:left w:val="single" w:sz="4" w:space="0" w:color="auto"/>
              <w:bottom w:val="single" w:sz="4" w:space="0" w:color="auto"/>
              <w:right w:val="single" w:sz="4" w:space="0" w:color="auto"/>
            </w:tcBorders>
            <w:vAlign w:val="center"/>
          </w:tcPr>
          <w:p w14:paraId="179224C1" w14:textId="77777777" w:rsidR="006A0505" w:rsidRPr="004D3A64" w:rsidRDefault="006A0505" w:rsidP="00FC2FAF">
            <w:pPr>
              <w:keepNext/>
              <w:keepLines/>
              <w:spacing w:before="240"/>
              <w:rPr>
                <w:rFonts w:asciiTheme="majorBidi" w:hAnsiTheme="majorBidi" w:cstheme="majorBidi"/>
                <w:sz w:val="18"/>
                <w:szCs w:val="18"/>
                <w:lang w:val="en-GB"/>
              </w:rPr>
            </w:pPr>
          </w:p>
        </w:tc>
        <w:tc>
          <w:tcPr>
            <w:tcW w:w="1798" w:type="dxa"/>
            <w:tcBorders>
              <w:top w:val="single" w:sz="4" w:space="0" w:color="auto"/>
              <w:left w:val="single" w:sz="4" w:space="0" w:color="auto"/>
              <w:bottom w:val="single" w:sz="4" w:space="0" w:color="auto"/>
              <w:right w:val="single" w:sz="4" w:space="0" w:color="auto"/>
            </w:tcBorders>
            <w:vAlign w:val="center"/>
          </w:tcPr>
          <w:p w14:paraId="5C98BD07" w14:textId="77777777" w:rsidR="006A0505" w:rsidRPr="004D3A64" w:rsidRDefault="006A0505" w:rsidP="00FC2FAF">
            <w:pPr>
              <w:keepNext/>
              <w:keepLines/>
              <w:spacing w:before="240"/>
              <w:rPr>
                <w:rFonts w:asciiTheme="majorBidi" w:hAnsiTheme="majorBidi" w:cstheme="majorBidi"/>
                <w:sz w:val="18"/>
                <w:szCs w:val="18"/>
                <w:lang w:val="en-GB"/>
              </w:rPr>
            </w:pPr>
          </w:p>
        </w:tc>
        <w:tc>
          <w:tcPr>
            <w:tcW w:w="1798" w:type="dxa"/>
            <w:tcBorders>
              <w:top w:val="single" w:sz="4" w:space="0" w:color="auto"/>
              <w:left w:val="single" w:sz="4" w:space="0" w:color="auto"/>
              <w:bottom w:val="single" w:sz="4" w:space="0" w:color="auto"/>
              <w:right w:val="single" w:sz="4" w:space="0" w:color="auto"/>
            </w:tcBorders>
            <w:vAlign w:val="center"/>
          </w:tcPr>
          <w:p w14:paraId="6A98A93B" w14:textId="77777777" w:rsidR="006A0505" w:rsidRPr="004D3A64" w:rsidRDefault="006A0505" w:rsidP="00FC2FAF">
            <w:pPr>
              <w:keepNext/>
              <w:keepLines/>
              <w:spacing w:before="240"/>
              <w:rPr>
                <w:rFonts w:asciiTheme="majorBidi" w:hAnsiTheme="majorBidi" w:cstheme="majorBidi"/>
                <w:sz w:val="18"/>
                <w:szCs w:val="18"/>
                <w:lang w:val="en-GB"/>
              </w:rPr>
            </w:pPr>
          </w:p>
        </w:tc>
        <w:tc>
          <w:tcPr>
            <w:tcW w:w="1798" w:type="dxa"/>
            <w:tcBorders>
              <w:top w:val="single" w:sz="4" w:space="0" w:color="auto"/>
              <w:left w:val="single" w:sz="4" w:space="0" w:color="auto"/>
              <w:bottom w:val="single" w:sz="4" w:space="0" w:color="auto"/>
              <w:right w:val="single" w:sz="4" w:space="0" w:color="auto"/>
            </w:tcBorders>
            <w:vAlign w:val="center"/>
          </w:tcPr>
          <w:p w14:paraId="7DA127A7" w14:textId="77777777" w:rsidR="006A0505" w:rsidRPr="004D3A64" w:rsidRDefault="006A0505" w:rsidP="00FC2FAF">
            <w:pPr>
              <w:keepNext/>
              <w:keepLines/>
              <w:spacing w:before="240"/>
              <w:rPr>
                <w:rFonts w:asciiTheme="majorBidi" w:hAnsiTheme="majorBidi" w:cstheme="majorBidi"/>
                <w:sz w:val="18"/>
                <w:szCs w:val="18"/>
                <w:lang w:val="en-GB"/>
              </w:rPr>
            </w:pPr>
          </w:p>
        </w:tc>
        <w:tc>
          <w:tcPr>
            <w:tcW w:w="1798" w:type="dxa"/>
            <w:tcBorders>
              <w:top w:val="single" w:sz="4" w:space="0" w:color="auto"/>
              <w:left w:val="single" w:sz="4" w:space="0" w:color="auto"/>
              <w:bottom w:val="single" w:sz="4" w:space="0" w:color="auto"/>
              <w:right w:val="single" w:sz="4" w:space="0" w:color="auto"/>
            </w:tcBorders>
            <w:vAlign w:val="center"/>
          </w:tcPr>
          <w:p w14:paraId="2A7B2F19" w14:textId="77777777" w:rsidR="006A0505" w:rsidRPr="004D3A64" w:rsidRDefault="006A0505" w:rsidP="00FC2FAF">
            <w:pPr>
              <w:keepNext/>
              <w:keepLines/>
              <w:spacing w:before="240"/>
              <w:rPr>
                <w:rFonts w:asciiTheme="majorBidi" w:hAnsiTheme="majorBidi" w:cstheme="majorBidi"/>
                <w:sz w:val="18"/>
                <w:szCs w:val="18"/>
                <w:lang w:val="en-GB"/>
              </w:rPr>
            </w:pPr>
          </w:p>
        </w:tc>
      </w:tr>
      <w:tr w:rsidR="006A0505" w:rsidRPr="004D3A64" w14:paraId="1DD497DB" w14:textId="77777777" w:rsidTr="00FC2FAF">
        <w:tc>
          <w:tcPr>
            <w:tcW w:w="1798" w:type="dxa"/>
            <w:tcBorders>
              <w:top w:val="single" w:sz="4" w:space="0" w:color="auto"/>
              <w:left w:val="single" w:sz="4" w:space="0" w:color="auto"/>
              <w:bottom w:val="single" w:sz="4" w:space="0" w:color="auto"/>
              <w:right w:val="single" w:sz="4" w:space="0" w:color="auto"/>
            </w:tcBorders>
            <w:vAlign w:val="center"/>
          </w:tcPr>
          <w:p w14:paraId="4499C9C0" w14:textId="77777777" w:rsidR="006A0505" w:rsidRPr="004D3A64" w:rsidRDefault="006A0505" w:rsidP="00FC2FAF">
            <w:pPr>
              <w:keepNext/>
              <w:keepLines/>
              <w:spacing w:before="240"/>
              <w:rPr>
                <w:rFonts w:asciiTheme="majorBidi" w:hAnsiTheme="majorBidi" w:cstheme="majorBidi"/>
                <w:sz w:val="18"/>
                <w:szCs w:val="18"/>
                <w:lang w:val="en-GB"/>
              </w:rPr>
            </w:pPr>
          </w:p>
        </w:tc>
        <w:tc>
          <w:tcPr>
            <w:tcW w:w="1798" w:type="dxa"/>
            <w:tcBorders>
              <w:top w:val="single" w:sz="4" w:space="0" w:color="auto"/>
              <w:left w:val="single" w:sz="4" w:space="0" w:color="auto"/>
              <w:bottom w:val="single" w:sz="4" w:space="0" w:color="auto"/>
              <w:right w:val="single" w:sz="4" w:space="0" w:color="auto"/>
            </w:tcBorders>
            <w:vAlign w:val="center"/>
          </w:tcPr>
          <w:p w14:paraId="5ADDA93C" w14:textId="77777777" w:rsidR="006A0505" w:rsidRPr="004D3A64" w:rsidRDefault="006A0505" w:rsidP="00FC2FAF">
            <w:pPr>
              <w:keepNext/>
              <w:keepLines/>
              <w:spacing w:before="240"/>
              <w:rPr>
                <w:rFonts w:asciiTheme="majorBidi" w:hAnsiTheme="majorBidi" w:cstheme="majorBidi"/>
                <w:sz w:val="18"/>
                <w:szCs w:val="18"/>
                <w:lang w:val="en-GB"/>
              </w:rPr>
            </w:pPr>
          </w:p>
        </w:tc>
        <w:tc>
          <w:tcPr>
            <w:tcW w:w="1798" w:type="dxa"/>
            <w:tcBorders>
              <w:top w:val="single" w:sz="4" w:space="0" w:color="auto"/>
              <w:left w:val="single" w:sz="4" w:space="0" w:color="auto"/>
              <w:bottom w:val="single" w:sz="4" w:space="0" w:color="auto"/>
              <w:right w:val="single" w:sz="4" w:space="0" w:color="auto"/>
            </w:tcBorders>
            <w:vAlign w:val="center"/>
          </w:tcPr>
          <w:p w14:paraId="04B23E83" w14:textId="77777777" w:rsidR="006A0505" w:rsidRPr="004D3A64" w:rsidRDefault="006A0505" w:rsidP="00FC2FAF">
            <w:pPr>
              <w:keepNext/>
              <w:keepLines/>
              <w:spacing w:before="240"/>
              <w:rPr>
                <w:rFonts w:asciiTheme="majorBidi" w:hAnsiTheme="majorBidi" w:cstheme="majorBidi"/>
                <w:sz w:val="18"/>
                <w:szCs w:val="18"/>
                <w:lang w:val="en-GB"/>
              </w:rPr>
            </w:pPr>
          </w:p>
        </w:tc>
        <w:tc>
          <w:tcPr>
            <w:tcW w:w="1798" w:type="dxa"/>
            <w:tcBorders>
              <w:top w:val="single" w:sz="4" w:space="0" w:color="auto"/>
              <w:left w:val="single" w:sz="4" w:space="0" w:color="auto"/>
              <w:bottom w:val="single" w:sz="4" w:space="0" w:color="auto"/>
              <w:right w:val="single" w:sz="4" w:space="0" w:color="auto"/>
            </w:tcBorders>
            <w:vAlign w:val="center"/>
          </w:tcPr>
          <w:p w14:paraId="4514E7A7" w14:textId="77777777" w:rsidR="006A0505" w:rsidRPr="004D3A64" w:rsidRDefault="006A0505" w:rsidP="00FC2FAF">
            <w:pPr>
              <w:keepNext/>
              <w:keepLines/>
              <w:spacing w:before="240"/>
              <w:rPr>
                <w:rFonts w:asciiTheme="majorBidi" w:hAnsiTheme="majorBidi" w:cstheme="majorBidi"/>
                <w:sz w:val="18"/>
                <w:szCs w:val="18"/>
                <w:lang w:val="en-GB"/>
              </w:rPr>
            </w:pPr>
          </w:p>
        </w:tc>
        <w:tc>
          <w:tcPr>
            <w:tcW w:w="1798" w:type="dxa"/>
            <w:tcBorders>
              <w:top w:val="single" w:sz="4" w:space="0" w:color="auto"/>
              <w:left w:val="single" w:sz="4" w:space="0" w:color="auto"/>
              <w:bottom w:val="single" w:sz="4" w:space="0" w:color="auto"/>
              <w:right w:val="single" w:sz="4" w:space="0" w:color="auto"/>
            </w:tcBorders>
            <w:vAlign w:val="center"/>
          </w:tcPr>
          <w:p w14:paraId="4E07D71F" w14:textId="77777777" w:rsidR="006A0505" w:rsidRPr="004D3A64" w:rsidRDefault="006A0505" w:rsidP="00FC2FAF">
            <w:pPr>
              <w:keepNext/>
              <w:keepLines/>
              <w:spacing w:before="240"/>
              <w:rPr>
                <w:rFonts w:asciiTheme="majorBidi" w:hAnsiTheme="majorBidi" w:cstheme="majorBidi"/>
                <w:sz w:val="18"/>
                <w:szCs w:val="18"/>
                <w:lang w:val="en-GB"/>
              </w:rPr>
            </w:pPr>
          </w:p>
        </w:tc>
      </w:tr>
      <w:tr w:rsidR="006A0505" w:rsidRPr="004D3A64" w14:paraId="312B006E" w14:textId="77777777" w:rsidTr="00FC2FAF">
        <w:tc>
          <w:tcPr>
            <w:tcW w:w="1798" w:type="dxa"/>
            <w:tcBorders>
              <w:top w:val="single" w:sz="4" w:space="0" w:color="auto"/>
              <w:left w:val="single" w:sz="4" w:space="0" w:color="auto"/>
              <w:bottom w:val="single" w:sz="4" w:space="0" w:color="auto"/>
              <w:right w:val="single" w:sz="4" w:space="0" w:color="auto"/>
            </w:tcBorders>
            <w:vAlign w:val="center"/>
          </w:tcPr>
          <w:p w14:paraId="7FD26CFE" w14:textId="77777777" w:rsidR="006A0505" w:rsidRPr="004D3A64" w:rsidRDefault="006A0505" w:rsidP="00FC2FAF">
            <w:pPr>
              <w:keepNext/>
              <w:keepLines/>
              <w:spacing w:before="240"/>
              <w:rPr>
                <w:rFonts w:asciiTheme="majorBidi" w:hAnsiTheme="majorBidi" w:cstheme="majorBidi"/>
                <w:sz w:val="18"/>
                <w:szCs w:val="18"/>
                <w:lang w:val="en-GB"/>
              </w:rPr>
            </w:pPr>
          </w:p>
        </w:tc>
        <w:tc>
          <w:tcPr>
            <w:tcW w:w="1798" w:type="dxa"/>
            <w:tcBorders>
              <w:top w:val="single" w:sz="4" w:space="0" w:color="auto"/>
              <w:left w:val="single" w:sz="4" w:space="0" w:color="auto"/>
              <w:bottom w:val="single" w:sz="4" w:space="0" w:color="auto"/>
              <w:right w:val="single" w:sz="4" w:space="0" w:color="auto"/>
            </w:tcBorders>
            <w:vAlign w:val="center"/>
          </w:tcPr>
          <w:p w14:paraId="46AC5491" w14:textId="77777777" w:rsidR="006A0505" w:rsidRPr="004D3A64" w:rsidRDefault="006A0505" w:rsidP="00FC2FAF">
            <w:pPr>
              <w:keepNext/>
              <w:keepLines/>
              <w:spacing w:before="240"/>
              <w:rPr>
                <w:rFonts w:asciiTheme="majorBidi" w:hAnsiTheme="majorBidi" w:cstheme="majorBidi"/>
                <w:sz w:val="18"/>
                <w:szCs w:val="18"/>
                <w:lang w:val="en-GB"/>
              </w:rPr>
            </w:pPr>
          </w:p>
        </w:tc>
        <w:tc>
          <w:tcPr>
            <w:tcW w:w="1798" w:type="dxa"/>
            <w:tcBorders>
              <w:top w:val="single" w:sz="4" w:space="0" w:color="auto"/>
              <w:left w:val="single" w:sz="4" w:space="0" w:color="auto"/>
              <w:bottom w:val="single" w:sz="4" w:space="0" w:color="auto"/>
              <w:right w:val="single" w:sz="4" w:space="0" w:color="auto"/>
            </w:tcBorders>
            <w:vAlign w:val="center"/>
          </w:tcPr>
          <w:p w14:paraId="5C352819" w14:textId="77777777" w:rsidR="006A0505" w:rsidRPr="004D3A64" w:rsidRDefault="006A0505" w:rsidP="00FC2FAF">
            <w:pPr>
              <w:keepNext/>
              <w:keepLines/>
              <w:spacing w:before="240"/>
              <w:rPr>
                <w:rFonts w:asciiTheme="majorBidi" w:hAnsiTheme="majorBidi" w:cstheme="majorBidi"/>
                <w:sz w:val="18"/>
                <w:szCs w:val="18"/>
                <w:lang w:val="en-GB"/>
              </w:rPr>
            </w:pPr>
          </w:p>
        </w:tc>
        <w:tc>
          <w:tcPr>
            <w:tcW w:w="1798" w:type="dxa"/>
            <w:tcBorders>
              <w:top w:val="single" w:sz="4" w:space="0" w:color="auto"/>
              <w:left w:val="single" w:sz="4" w:space="0" w:color="auto"/>
              <w:bottom w:val="single" w:sz="4" w:space="0" w:color="auto"/>
              <w:right w:val="single" w:sz="4" w:space="0" w:color="auto"/>
            </w:tcBorders>
            <w:vAlign w:val="center"/>
          </w:tcPr>
          <w:p w14:paraId="7E5036B9" w14:textId="77777777" w:rsidR="006A0505" w:rsidRPr="004D3A64" w:rsidRDefault="006A0505" w:rsidP="00FC2FAF">
            <w:pPr>
              <w:keepNext/>
              <w:keepLines/>
              <w:spacing w:before="240"/>
              <w:rPr>
                <w:rFonts w:asciiTheme="majorBidi" w:hAnsiTheme="majorBidi" w:cstheme="majorBidi"/>
                <w:sz w:val="18"/>
                <w:szCs w:val="18"/>
                <w:lang w:val="en-GB"/>
              </w:rPr>
            </w:pPr>
          </w:p>
        </w:tc>
        <w:tc>
          <w:tcPr>
            <w:tcW w:w="1798" w:type="dxa"/>
            <w:tcBorders>
              <w:top w:val="single" w:sz="4" w:space="0" w:color="auto"/>
              <w:left w:val="single" w:sz="4" w:space="0" w:color="auto"/>
              <w:bottom w:val="single" w:sz="4" w:space="0" w:color="auto"/>
              <w:right w:val="single" w:sz="4" w:space="0" w:color="auto"/>
            </w:tcBorders>
            <w:vAlign w:val="center"/>
          </w:tcPr>
          <w:p w14:paraId="665049C5" w14:textId="77777777" w:rsidR="006A0505" w:rsidRPr="004D3A64" w:rsidRDefault="006A0505" w:rsidP="00FC2FAF">
            <w:pPr>
              <w:keepNext/>
              <w:keepLines/>
              <w:spacing w:before="240"/>
              <w:rPr>
                <w:rFonts w:asciiTheme="majorBidi" w:hAnsiTheme="majorBidi" w:cstheme="majorBidi"/>
                <w:sz w:val="18"/>
                <w:szCs w:val="18"/>
                <w:lang w:val="en-GB"/>
              </w:rPr>
            </w:pPr>
          </w:p>
        </w:tc>
      </w:tr>
      <w:tr w:rsidR="006A0505" w:rsidRPr="004D3A64" w14:paraId="2CF0902C" w14:textId="77777777" w:rsidTr="00FC2FAF">
        <w:tc>
          <w:tcPr>
            <w:tcW w:w="1798" w:type="dxa"/>
            <w:tcBorders>
              <w:top w:val="single" w:sz="4" w:space="0" w:color="auto"/>
              <w:left w:val="single" w:sz="4" w:space="0" w:color="auto"/>
              <w:bottom w:val="single" w:sz="4" w:space="0" w:color="auto"/>
              <w:right w:val="single" w:sz="4" w:space="0" w:color="auto"/>
            </w:tcBorders>
            <w:vAlign w:val="center"/>
          </w:tcPr>
          <w:p w14:paraId="59BC4B15" w14:textId="77777777" w:rsidR="006A0505" w:rsidRPr="004D3A64" w:rsidRDefault="006A0505" w:rsidP="00FC2FAF">
            <w:pPr>
              <w:keepNext/>
              <w:keepLines/>
              <w:spacing w:before="240"/>
              <w:rPr>
                <w:rFonts w:asciiTheme="majorBidi" w:hAnsiTheme="majorBidi" w:cstheme="majorBidi"/>
                <w:sz w:val="18"/>
                <w:szCs w:val="18"/>
                <w:lang w:val="en-GB"/>
              </w:rPr>
            </w:pPr>
          </w:p>
        </w:tc>
        <w:tc>
          <w:tcPr>
            <w:tcW w:w="1798" w:type="dxa"/>
            <w:tcBorders>
              <w:top w:val="single" w:sz="4" w:space="0" w:color="auto"/>
              <w:left w:val="single" w:sz="4" w:space="0" w:color="auto"/>
              <w:bottom w:val="single" w:sz="4" w:space="0" w:color="auto"/>
              <w:right w:val="single" w:sz="4" w:space="0" w:color="auto"/>
            </w:tcBorders>
            <w:vAlign w:val="center"/>
          </w:tcPr>
          <w:p w14:paraId="27995DA4" w14:textId="77777777" w:rsidR="006A0505" w:rsidRPr="004D3A64" w:rsidRDefault="006A0505" w:rsidP="00FC2FAF">
            <w:pPr>
              <w:keepNext/>
              <w:keepLines/>
              <w:spacing w:before="240"/>
              <w:rPr>
                <w:rFonts w:asciiTheme="majorBidi" w:hAnsiTheme="majorBidi" w:cstheme="majorBidi"/>
                <w:sz w:val="18"/>
                <w:szCs w:val="18"/>
                <w:lang w:val="en-GB"/>
              </w:rPr>
            </w:pPr>
          </w:p>
        </w:tc>
        <w:tc>
          <w:tcPr>
            <w:tcW w:w="1798" w:type="dxa"/>
            <w:tcBorders>
              <w:top w:val="single" w:sz="4" w:space="0" w:color="auto"/>
              <w:left w:val="single" w:sz="4" w:space="0" w:color="auto"/>
              <w:bottom w:val="single" w:sz="4" w:space="0" w:color="auto"/>
              <w:right w:val="single" w:sz="4" w:space="0" w:color="auto"/>
            </w:tcBorders>
            <w:vAlign w:val="center"/>
          </w:tcPr>
          <w:p w14:paraId="41AA1D77" w14:textId="77777777" w:rsidR="006A0505" w:rsidRPr="004D3A64" w:rsidRDefault="006A0505" w:rsidP="00FC2FAF">
            <w:pPr>
              <w:keepNext/>
              <w:keepLines/>
              <w:spacing w:before="240"/>
              <w:rPr>
                <w:rFonts w:asciiTheme="majorBidi" w:hAnsiTheme="majorBidi" w:cstheme="majorBidi"/>
                <w:sz w:val="18"/>
                <w:szCs w:val="18"/>
                <w:lang w:val="en-GB"/>
              </w:rPr>
            </w:pPr>
          </w:p>
        </w:tc>
        <w:tc>
          <w:tcPr>
            <w:tcW w:w="1798" w:type="dxa"/>
            <w:tcBorders>
              <w:top w:val="single" w:sz="4" w:space="0" w:color="auto"/>
              <w:left w:val="single" w:sz="4" w:space="0" w:color="auto"/>
              <w:bottom w:val="single" w:sz="4" w:space="0" w:color="auto"/>
              <w:right w:val="single" w:sz="4" w:space="0" w:color="auto"/>
            </w:tcBorders>
            <w:vAlign w:val="center"/>
          </w:tcPr>
          <w:p w14:paraId="3639439C" w14:textId="77777777" w:rsidR="006A0505" w:rsidRPr="004D3A64" w:rsidRDefault="006A0505" w:rsidP="00FC2FAF">
            <w:pPr>
              <w:keepNext/>
              <w:keepLines/>
              <w:spacing w:before="240"/>
              <w:rPr>
                <w:rFonts w:asciiTheme="majorBidi" w:hAnsiTheme="majorBidi" w:cstheme="majorBidi"/>
                <w:sz w:val="18"/>
                <w:szCs w:val="18"/>
                <w:lang w:val="en-GB"/>
              </w:rPr>
            </w:pPr>
          </w:p>
        </w:tc>
        <w:tc>
          <w:tcPr>
            <w:tcW w:w="1798" w:type="dxa"/>
            <w:tcBorders>
              <w:top w:val="single" w:sz="4" w:space="0" w:color="auto"/>
              <w:left w:val="single" w:sz="4" w:space="0" w:color="auto"/>
              <w:bottom w:val="single" w:sz="4" w:space="0" w:color="auto"/>
              <w:right w:val="single" w:sz="4" w:space="0" w:color="auto"/>
            </w:tcBorders>
            <w:vAlign w:val="center"/>
          </w:tcPr>
          <w:p w14:paraId="4DE3884B" w14:textId="77777777" w:rsidR="006A0505" w:rsidRPr="004D3A64" w:rsidRDefault="006A0505" w:rsidP="00FC2FAF">
            <w:pPr>
              <w:keepNext/>
              <w:keepLines/>
              <w:spacing w:before="240"/>
              <w:rPr>
                <w:rFonts w:asciiTheme="majorBidi" w:hAnsiTheme="majorBidi" w:cstheme="majorBidi"/>
                <w:sz w:val="18"/>
                <w:szCs w:val="18"/>
                <w:lang w:val="en-GB"/>
              </w:rPr>
            </w:pPr>
          </w:p>
        </w:tc>
      </w:tr>
      <w:tr w:rsidR="006A0505" w:rsidRPr="004D3A64" w14:paraId="237A74C3" w14:textId="77777777" w:rsidTr="00FC2FAF">
        <w:tc>
          <w:tcPr>
            <w:tcW w:w="1798" w:type="dxa"/>
            <w:tcBorders>
              <w:top w:val="single" w:sz="4" w:space="0" w:color="auto"/>
              <w:left w:val="single" w:sz="4" w:space="0" w:color="auto"/>
              <w:bottom w:val="single" w:sz="4" w:space="0" w:color="auto"/>
              <w:right w:val="single" w:sz="4" w:space="0" w:color="auto"/>
            </w:tcBorders>
            <w:vAlign w:val="center"/>
          </w:tcPr>
          <w:p w14:paraId="23D7A32E" w14:textId="77777777" w:rsidR="006A0505" w:rsidRPr="004D3A64" w:rsidRDefault="006A0505" w:rsidP="00FC2FAF">
            <w:pPr>
              <w:keepNext/>
              <w:keepLines/>
              <w:spacing w:before="240"/>
              <w:rPr>
                <w:rFonts w:asciiTheme="majorBidi" w:hAnsiTheme="majorBidi" w:cstheme="majorBidi"/>
                <w:sz w:val="18"/>
                <w:szCs w:val="18"/>
                <w:lang w:val="en-GB"/>
              </w:rPr>
            </w:pPr>
          </w:p>
        </w:tc>
        <w:tc>
          <w:tcPr>
            <w:tcW w:w="1798" w:type="dxa"/>
            <w:tcBorders>
              <w:top w:val="single" w:sz="4" w:space="0" w:color="auto"/>
              <w:left w:val="single" w:sz="4" w:space="0" w:color="auto"/>
              <w:bottom w:val="single" w:sz="4" w:space="0" w:color="auto"/>
              <w:right w:val="single" w:sz="4" w:space="0" w:color="auto"/>
            </w:tcBorders>
            <w:vAlign w:val="center"/>
          </w:tcPr>
          <w:p w14:paraId="229BE238" w14:textId="77777777" w:rsidR="006A0505" w:rsidRPr="004D3A64" w:rsidRDefault="006A0505" w:rsidP="00FC2FAF">
            <w:pPr>
              <w:keepNext/>
              <w:keepLines/>
              <w:spacing w:before="240"/>
              <w:rPr>
                <w:rFonts w:asciiTheme="majorBidi" w:hAnsiTheme="majorBidi" w:cstheme="majorBidi"/>
                <w:sz w:val="18"/>
                <w:szCs w:val="18"/>
                <w:lang w:val="en-GB"/>
              </w:rPr>
            </w:pPr>
          </w:p>
        </w:tc>
        <w:tc>
          <w:tcPr>
            <w:tcW w:w="1798" w:type="dxa"/>
            <w:tcBorders>
              <w:top w:val="single" w:sz="4" w:space="0" w:color="auto"/>
              <w:left w:val="single" w:sz="4" w:space="0" w:color="auto"/>
              <w:bottom w:val="single" w:sz="4" w:space="0" w:color="auto"/>
              <w:right w:val="single" w:sz="4" w:space="0" w:color="auto"/>
            </w:tcBorders>
            <w:vAlign w:val="center"/>
          </w:tcPr>
          <w:p w14:paraId="51425543" w14:textId="77777777" w:rsidR="006A0505" w:rsidRPr="004D3A64" w:rsidRDefault="006A0505" w:rsidP="00FC2FAF">
            <w:pPr>
              <w:keepNext/>
              <w:keepLines/>
              <w:spacing w:before="240"/>
              <w:rPr>
                <w:rFonts w:asciiTheme="majorBidi" w:hAnsiTheme="majorBidi" w:cstheme="majorBidi"/>
                <w:sz w:val="18"/>
                <w:szCs w:val="18"/>
                <w:lang w:val="en-GB"/>
              </w:rPr>
            </w:pPr>
          </w:p>
        </w:tc>
        <w:tc>
          <w:tcPr>
            <w:tcW w:w="1798" w:type="dxa"/>
            <w:tcBorders>
              <w:top w:val="single" w:sz="4" w:space="0" w:color="auto"/>
              <w:left w:val="single" w:sz="4" w:space="0" w:color="auto"/>
              <w:bottom w:val="single" w:sz="4" w:space="0" w:color="auto"/>
              <w:right w:val="single" w:sz="4" w:space="0" w:color="auto"/>
            </w:tcBorders>
            <w:vAlign w:val="center"/>
          </w:tcPr>
          <w:p w14:paraId="78CDB9C9" w14:textId="77777777" w:rsidR="006A0505" w:rsidRPr="004D3A64" w:rsidRDefault="006A0505" w:rsidP="00FC2FAF">
            <w:pPr>
              <w:keepNext/>
              <w:keepLines/>
              <w:spacing w:before="240"/>
              <w:rPr>
                <w:rFonts w:asciiTheme="majorBidi" w:hAnsiTheme="majorBidi" w:cstheme="majorBidi"/>
                <w:sz w:val="18"/>
                <w:szCs w:val="18"/>
                <w:lang w:val="en-GB"/>
              </w:rPr>
            </w:pPr>
          </w:p>
        </w:tc>
        <w:tc>
          <w:tcPr>
            <w:tcW w:w="1798" w:type="dxa"/>
            <w:tcBorders>
              <w:top w:val="single" w:sz="4" w:space="0" w:color="auto"/>
              <w:left w:val="single" w:sz="4" w:space="0" w:color="auto"/>
              <w:bottom w:val="single" w:sz="4" w:space="0" w:color="auto"/>
              <w:right w:val="single" w:sz="4" w:space="0" w:color="auto"/>
            </w:tcBorders>
            <w:vAlign w:val="center"/>
          </w:tcPr>
          <w:p w14:paraId="075D5B0B" w14:textId="77777777" w:rsidR="006A0505" w:rsidRPr="004D3A64" w:rsidRDefault="006A0505" w:rsidP="00FC2FAF">
            <w:pPr>
              <w:keepNext/>
              <w:keepLines/>
              <w:spacing w:before="240"/>
              <w:rPr>
                <w:rFonts w:asciiTheme="majorBidi" w:hAnsiTheme="majorBidi" w:cstheme="majorBidi"/>
                <w:sz w:val="18"/>
                <w:szCs w:val="18"/>
                <w:lang w:val="en-GB"/>
              </w:rPr>
            </w:pPr>
          </w:p>
        </w:tc>
      </w:tr>
      <w:tr w:rsidR="006A0505" w:rsidRPr="004D3A64" w14:paraId="23D1A565" w14:textId="77777777" w:rsidTr="00FC2FAF">
        <w:tc>
          <w:tcPr>
            <w:tcW w:w="1798" w:type="dxa"/>
            <w:tcBorders>
              <w:top w:val="single" w:sz="4" w:space="0" w:color="auto"/>
              <w:left w:val="single" w:sz="4" w:space="0" w:color="auto"/>
              <w:bottom w:val="single" w:sz="4" w:space="0" w:color="auto"/>
              <w:right w:val="single" w:sz="4" w:space="0" w:color="auto"/>
            </w:tcBorders>
            <w:vAlign w:val="center"/>
          </w:tcPr>
          <w:p w14:paraId="2BDE266C" w14:textId="77777777" w:rsidR="006A0505" w:rsidRPr="004D3A64" w:rsidRDefault="006A0505" w:rsidP="00FC2FAF">
            <w:pPr>
              <w:keepNext/>
              <w:keepLines/>
              <w:spacing w:before="240"/>
              <w:rPr>
                <w:rFonts w:asciiTheme="majorBidi" w:hAnsiTheme="majorBidi" w:cstheme="majorBidi"/>
                <w:sz w:val="18"/>
                <w:szCs w:val="18"/>
                <w:lang w:val="en-GB"/>
              </w:rPr>
            </w:pPr>
          </w:p>
        </w:tc>
        <w:tc>
          <w:tcPr>
            <w:tcW w:w="1798" w:type="dxa"/>
            <w:tcBorders>
              <w:top w:val="single" w:sz="4" w:space="0" w:color="auto"/>
              <w:left w:val="single" w:sz="4" w:space="0" w:color="auto"/>
              <w:bottom w:val="single" w:sz="4" w:space="0" w:color="auto"/>
              <w:right w:val="single" w:sz="4" w:space="0" w:color="auto"/>
            </w:tcBorders>
            <w:vAlign w:val="center"/>
          </w:tcPr>
          <w:p w14:paraId="0474BEF3" w14:textId="77777777" w:rsidR="006A0505" w:rsidRPr="004D3A64" w:rsidRDefault="006A0505" w:rsidP="00FC2FAF">
            <w:pPr>
              <w:keepNext/>
              <w:keepLines/>
              <w:spacing w:before="240"/>
              <w:rPr>
                <w:rFonts w:asciiTheme="majorBidi" w:hAnsiTheme="majorBidi" w:cstheme="majorBidi"/>
                <w:sz w:val="18"/>
                <w:szCs w:val="18"/>
                <w:lang w:val="en-GB"/>
              </w:rPr>
            </w:pPr>
          </w:p>
        </w:tc>
        <w:tc>
          <w:tcPr>
            <w:tcW w:w="1798" w:type="dxa"/>
            <w:tcBorders>
              <w:top w:val="single" w:sz="4" w:space="0" w:color="auto"/>
              <w:left w:val="single" w:sz="4" w:space="0" w:color="auto"/>
              <w:bottom w:val="single" w:sz="4" w:space="0" w:color="auto"/>
              <w:right w:val="single" w:sz="4" w:space="0" w:color="auto"/>
            </w:tcBorders>
            <w:vAlign w:val="center"/>
          </w:tcPr>
          <w:p w14:paraId="0DCE2F38" w14:textId="77777777" w:rsidR="006A0505" w:rsidRPr="004D3A64" w:rsidRDefault="006A0505" w:rsidP="00FC2FAF">
            <w:pPr>
              <w:keepNext/>
              <w:keepLines/>
              <w:spacing w:before="240"/>
              <w:rPr>
                <w:rFonts w:asciiTheme="majorBidi" w:hAnsiTheme="majorBidi" w:cstheme="majorBidi"/>
                <w:sz w:val="18"/>
                <w:szCs w:val="18"/>
                <w:lang w:val="en-GB"/>
              </w:rPr>
            </w:pPr>
          </w:p>
        </w:tc>
        <w:tc>
          <w:tcPr>
            <w:tcW w:w="1798" w:type="dxa"/>
            <w:tcBorders>
              <w:top w:val="single" w:sz="4" w:space="0" w:color="auto"/>
              <w:left w:val="single" w:sz="4" w:space="0" w:color="auto"/>
              <w:bottom w:val="single" w:sz="4" w:space="0" w:color="auto"/>
              <w:right w:val="single" w:sz="4" w:space="0" w:color="auto"/>
            </w:tcBorders>
            <w:vAlign w:val="center"/>
          </w:tcPr>
          <w:p w14:paraId="39F64100" w14:textId="77777777" w:rsidR="006A0505" w:rsidRPr="004D3A64" w:rsidRDefault="006A0505" w:rsidP="00FC2FAF">
            <w:pPr>
              <w:keepNext/>
              <w:keepLines/>
              <w:spacing w:before="240"/>
              <w:rPr>
                <w:rFonts w:asciiTheme="majorBidi" w:hAnsiTheme="majorBidi" w:cstheme="majorBidi"/>
                <w:sz w:val="18"/>
                <w:szCs w:val="18"/>
                <w:lang w:val="en-GB"/>
              </w:rPr>
            </w:pPr>
          </w:p>
        </w:tc>
        <w:tc>
          <w:tcPr>
            <w:tcW w:w="1798" w:type="dxa"/>
            <w:tcBorders>
              <w:top w:val="single" w:sz="4" w:space="0" w:color="auto"/>
              <w:left w:val="single" w:sz="4" w:space="0" w:color="auto"/>
              <w:bottom w:val="single" w:sz="4" w:space="0" w:color="auto"/>
              <w:right w:val="single" w:sz="4" w:space="0" w:color="auto"/>
            </w:tcBorders>
            <w:vAlign w:val="center"/>
          </w:tcPr>
          <w:p w14:paraId="372865AE" w14:textId="77777777" w:rsidR="006A0505" w:rsidRPr="004D3A64" w:rsidRDefault="006A0505" w:rsidP="00FC2FAF">
            <w:pPr>
              <w:keepNext/>
              <w:keepLines/>
              <w:spacing w:before="240"/>
              <w:rPr>
                <w:rFonts w:asciiTheme="majorBidi" w:hAnsiTheme="majorBidi" w:cstheme="majorBidi"/>
                <w:sz w:val="18"/>
                <w:szCs w:val="18"/>
                <w:lang w:val="en-GB"/>
              </w:rPr>
            </w:pPr>
          </w:p>
        </w:tc>
      </w:tr>
    </w:tbl>
    <w:p w14:paraId="3CC2DDB9" w14:textId="77777777" w:rsidR="006A0505" w:rsidRPr="004D3A64" w:rsidRDefault="006A0505" w:rsidP="006A0505">
      <w:pPr>
        <w:spacing w:before="240"/>
        <w:rPr>
          <w:rFonts w:asciiTheme="majorBidi" w:hAnsiTheme="majorBidi" w:cstheme="majorBidi"/>
          <w:sz w:val="18"/>
          <w:szCs w:val="18"/>
          <w:lang w:val="en-GB"/>
        </w:rPr>
        <w:sectPr w:rsidR="006A0505" w:rsidRPr="004D3A64" w:rsidSect="00482026">
          <w:footerReference w:type="default" r:id="rId11"/>
          <w:pgSz w:w="11906" w:h="16838" w:code="9"/>
          <w:pgMar w:top="1440" w:right="1440" w:bottom="1440" w:left="1440" w:header="431" w:footer="431" w:gutter="0"/>
          <w:pgNumType w:start="68"/>
          <w:cols w:space="720"/>
          <w:docGrid w:linePitch="326"/>
        </w:sectPr>
      </w:pPr>
      <w:r w:rsidRPr="004D3A64">
        <w:rPr>
          <w:rFonts w:asciiTheme="majorBidi" w:hAnsiTheme="majorBidi" w:cstheme="majorBidi"/>
          <w:sz w:val="18"/>
          <w:szCs w:val="18"/>
          <w:lang w:val="en-GB"/>
        </w:rPr>
        <w:br w:type="page"/>
      </w:r>
    </w:p>
    <w:tbl>
      <w:tblPr>
        <w:tblW w:w="15516" w:type="dxa"/>
        <w:jc w:val="center"/>
        <w:tblLook w:val="04A0" w:firstRow="1" w:lastRow="0" w:firstColumn="1" w:lastColumn="0" w:noHBand="0" w:noVBand="1"/>
      </w:tblPr>
      <w:tblGrid>
        <w:gridCol w:w="673"/>
        <w:gridCol w:w="1383"/>
        <w:gridCol w:w="71"/>
        <w:gridCol w:w="2701"/>
        <w:gridCol w:w="992"/>
        <w:gridCol w:w="567"/>
        <w:gridCol w:w="1276"/>
        <w:gridCol w:w="1727"/>
        <w:gridCol w:w="618"/>
        <w:gridCol w:w="729"/>
        <w:gridCol w:w="753"/>
        <w:gridCol w:w="709"/>
        <w:gridCol w:w="399"/>
        <w:gridCol w:w="186"/>
        <w:gridCol w:w="75"/>
        <w:gridCol w:w="626"/>
        <w:gridCol w:w="131"/>
        <w:gridCol w:w="624"/>
        <w:gridCol w:w="325"/>
        <w:gridCol w:w="390"/>
        <w:gridCol w:w="250"/>
        <w:gridCol w:w="15"/>
        <w:gridCol w:w="60"/>
        <w:gridCol w:w="236"/>
      </w:tblGrid>
      <w:tr w:rsidR="006A0505" w:rsidRPr="004D3A64" w14:paraId="70AD2DB9" w14:textId="77777777" w:rsidTr="00973BCA">
        <w:trPr>
          <w:gridAfter w:val="3"/>
          <w:wAfter w:w="311" w:type="dxa"/>
          <w:trHeight w:val="416"/>
          <w:jc w:val="center"/>
        </w:trPr>
        <w:tc>
          <w:tcPr>
            <w:tcW w:w="15205" w:type="dxa"/>
            <w:gridSpan w:val="21"/>
            <w:tcBorders>
              <w:top w:val="single" w:sz="4" w:space="0" w:color="auto"/>
              <w:left w:val="single" w:sz="4" w:space="0" w:color="auto"/>
              <w:bottom w:val="single" w:sz="4" w:space="0" w:color="auto"/>
              <w:right w:val="single" w:sz="4" w:space="0" w:color="000000"/>
            </w:tcBorders>
            <w:noWrap/>
            <w:vAlign w:val="center"/>
          </w:tcPr>
          <w:p w14:paraId="1AC0C75E" w14:textId="77777777" w:rsidR="006A0505" w:rsidRPr="004D3A64" w:rsidRDefault="006A0505" w:rsidP="00FC2FAF">
            <w:pPr>
              <w:spacing w:before="240"/>
              <w:rPr>
                <w:rFonts w:asciiTheme="majorBidi" w:eastAsia="Times New Roman" w:hAnsiTheme="majorBidi" w:cstheme="majorBidi"/>
                <w:b/>
                <w:bCs/>
                <w:color w:val="0000FF"/>
                <w:sz w:val="18"/>
                <w:szCs w:val="18"/>
                <w:lang w:val="en-GB"/>
              </w:rPr>
            </w:pPr>
            <w:r w:rsidRPr="004D3A64">
              <w:rPr>
                <w:rFonts w:asciiTheme="majorBidi" w:eastAsia="Times New Roman" w:hAnsiTheme="majorBidi" w:cstheme="majorBidi"/>
                <w:b/>
                <w:bCs/>
                <w:sz w:val="18"/>
                <w:szCs w:val="18"/>
                <w:lang w:val="en-GB"/>
              </w:rPr>
              <w:lastRenderedPageBreak/>
              <w:t>RISK ASSESSMENT MODEL</w:t>
            </w:r>
          </w:p>
        </w:tc>
      </w:tr>
      <w:tr w:rsidR="006A0505" w:rsidRPr="004D3A64" w14:paraId="7F100E20" w14:textId="77777777" w:rsidTr="00973BCA">
        <w:trPr>
          <w:gridAfter w:val="3"/>
          <w:wAfter w:w="311" w:type="dxa"/>
          <w:trHeight w:val="480"/>
          <w:jc w:val="center"/>
        </w:trPr>
        <w:tc>
          <w:tcPr>
            <w:tcW w:w="2127" w:type="dxa"/>
            <w:gridSpan w:val="3"/>
            <w:tcBorders>
              <w:top w:val="single" w:sz="4" w:space="0" w:color="auto"/>
              <w:left w:val="single" w:sz="4" w:space="0" w:color="auto"/>
              <w:bottom w:val="single" w:sz="4" w:space="0" w:color="auto"/>
              <w:right w:val="single" w:sz="4" w:space="0" w:color="000000"/>
            </w:tcBorders>
            <w:shd w:val="clear" w:color="auto" w:fill="D9D9D9"/>
            <w:noWrap/>
            <w:vAlign w:val="center"/>
            <w:hideMark/>
          </w:tcPr>
          <w:p w14:paraId="3EC00479" w14:textId="77777777" w:rsidR="006A0505" w:rsidRPr="004D3A64" w:rsidRDefault="006A0505" w:rsidP="00FC2FAF">
            <w:pPr>
              <w:spacing w:before="240"/>
              <w:rPr>
                <w:rFonts w:asciiTheme="majorBidi" w:eastAsia="Times New Roman" w:hAnsiTheme="majorBidi" w:cstheme="majorBidi"/>
                <w:b/>
                <w:bCs/>
                <w:sz w:val="18"/>
                <w:szCs w:val="18"/>
                <w:lang w:val="en-GB"/>
              </w:rPr>
            </w:pPr>
            <w:r w:rsidRPr="004D3A64">
              <w:rPr>
                <w:rFonts w:asciiTheme="majorBidi" w:eastAsia="Times New Roman" w:hAnsiTheme="majorBidi" w:cstheme="majorBidi"/>
                <w:b/>
                <w:bCs/>
                <w:sz w:val="18"/>
                <w:szCs w:val="18"/>
                <w:lang w:val="en-GB"/>
              </w:rPr>
              <w:t xml:space="preserve">Compiled By: </w:t>
            </w:r>
          </w:p>
        </w:tc>
        <w:tc>
          <w:tcPr>
            <w:tcW w:w="2701" w:type="dxa"/>
            <w:tcBorders>
              <w:top w:val="single" w:sz="4" w:space="0" w:color="auto"/>
              <w:left w:val="nil"/>
              <w:bottom w:val="single" w:sz="4" w:space="0" w:color="auto"/>
              <w:right w:val="single" w:sz="4" w:space="0" w:color="000000"/>
            </w:tcBorders>
            <w:noWrap/>
            <w:vAlign w:val="center"/>
            <w:hideMark/>
          </w:tcPr>
          <w:p w14:paraId="67786FF2" w14:textId="77777777" w:rsidR="006A0505" w:rsidRPr="004D3A64" w:rsidRDefault="006A0505" w:rsidP="00FC2FAF">
            <w:pPr>
              <w:spacing w:before="240"/>
              <w:rPr>
                <w:rFonts w:asciiTheme="majorBidi" w:eastAsia="Times New Roman" w:hAnsiTheme="majorBidi" w:cstheme="majorBidi"/>
                <w:b/>
                <w:bCs/>
                <w:sz w:val="18"/>
                <w:szCs w:val="18"/>
                <w:lang w:val="en-GB"/>
              </w:rPr>
            </w:pPr>
            <w:r w:rsidRPr="004D3A64">
              <w:rPr>
                <w:rFonts w:asciiTheme="majorBidi" w:eastAsia="Times New Roman" w:hAnsiTheme="majorBidi" w:cstheme="majorBidi"/>
                <w:b/>
                <w:bCs/>
                <w:sz w:val="18"/>
                <w:szCs w:val="18"/>
                <w:lang w:val="en-GB"/>
              </w:rPr>
              <w:t> </w:t>
            </w:r>
          </w:p>
        </w:tc>
        <w:tc>
          <w:tcPr>
            <w:tcW w:w="992" w:type="dxa"/>
            <w:tcBorders>
              <w:top w:val="single" w:sz="4" w:space="0" w:color="auto"/>
              <w:left w:val="nil"/>
              <w:bottom w:val="single" w:sz="4" w:space="0" w:color="auto"/>
              <w:right w:val="single" w:sz="4" w:space="0" w:color="auto"/>
            </w:tcBorders>
            <w:shd w:val="clear" w:color="auto" w:fill="D9D9D9"/>
            <w:noWrap/>
            <w:vAlign w:val="center"/>
            <w:hideMark/>
          </w:tcPr>
          <w:p w14:paraId="126B7687" w14:textId="77777777" w:rsidR="006A0505" w:rsidRPr="004D3A64" w:rsidRDefault="006A0505" w:rsidP="00FC2FAF">
            <w:pPr>
              <w:spacing w:before="240"/>
              <w:rPr>
                <w:rFonts w:asciiTheme="majorBidi" w:eastAsia="Times New Roman" w:hAnsiTheme="majorBidi" w:cstheme="majorBidi"/>
                <w:b/>
                <w:bCs/>
                <w:sz w:val="18"/>
                <w:szCs w:val="18"/>
                <w:lang w:val="en-GB"/>
              </w:rPr>
            </w:pPr>
            <w:r w:rsidRPr="004D3A64">
              <w:rPr>
                <w:rFonts w:asciiTheme="majorBidi" w:eastAsia="Times New Roman" w:hAnsiTheme="majorBidi" w:cstheme="majorBidi"/>
                <w:b/>
                <w:bCs/>
                <w:sz w:val="18"/>
                <w:szCs w:val="18"/>
                <w:lang w:val="en-GB"/>
              </w:rPr>
              <w:t>Date:</w:t>
            </w:r>
          </w:p>
        </w:tc>
        <w:tc>
          <w:tcPr>
            <w:tcW w:w="1843" w:type="dxa"/>
            <w:gridSpan w:val="2"/>
            <w:tcBorders>
              <w:top w:val="single" w:sz="4" w:space="0" w:color="auto"/>
              <w:left w:val="nil"/>
              <w:bottom w:val="single" w:sz="4" w:space="0" w:color="auto"/>
              <w:right w:val="single" w:sz="4" w:space="0" w:color="auto"/>
            </w:tcBorders>
            <w:noWrap/>
            <w:vAlign w:val="center"/>
            <w:hideMark/>
          </w:tcPr>
          <w:p w14:paraId="3FAEC3D4" w14:textId="77777777" w:rsidR="006A0505" w:rsidRPr="004D3A64" w:rsidRDefault="006A0505" w:rsidP="00FC2FAF">
            <w:pPr>
              <w:spacing w:before="240"/>
              <w:rPr>
                <w:rFonts w:asciiTheme="majorBidi" w:eastAsia="Times New Roman" w:hAnsiTheme="majorBidi" w:cstheme="majorBidi"/>
                <w:b/>
                <w:bCs/>
                <w:sz w:val="18"/>
                <w:szCs w:val="18"/>
                <w:lang w:val="en-GB"/>
              </w:rPr>
            </w:pPr>
            <w:r w:rsidRPr="004D3A64">
              <w:rPr>
                <w:rFonts w:asciiTheme="majorBidi" w:eastAsia="Times New Roman" w:hAnsiTheme="majorBidi" w:cstheme="majorBidi"/>
                <w:b/>
                <w:bCs/>
                <w:sz w:val="18"/>
                <w:szCs w:val="18"/>
                <w:lang w:val="en-GB"/>
              </w:rPr>
              <w:t> </w:t>
            </w:r>
          </w:p>
        </w:tc>
        <w:tc>
          <w:tcPr>
            <w:tcW w:w="1727" w:type="dxa"/>
            <w:tcBorders>
              <w:top w:val="single" w:sz="4" w:space="0" w:color="auto"/>
              <w:left w:val="nil"/>
              <w:bottom w:val="single" w:sz="4" w:space="0" w:color="auto"/>
              <w:right w:val="single" w:sz="4" w:space="0" w:color="auto"/>
            </w:tcBorders>
            <w:shd w:val="clear" w:color="auto" w:fill="D9D9D9"/>
            <w:noWrap/>
            <w:vAlign w:val="center"/>
            <w:hideMark/>
          </w:tcPr>
          <w:p w14:paraId="2E9B6AFE" w14:textId="77777777" w:rsidR="006A0505" w:rsidRPr="004D3A64" w:rsidRDefault="006A0505" w:rsidP="00FC2FAF">
            <w:pPr>
              <w:spacing w:before="240"/>
              <w:rPr>
                <w:rFonts w:asciiTheme="majorBidi" w:eastAsia="Times New Roman" w:hAnsiTheme="majorBidi" w:cstheme="majorBidi"/>
                <w:b/>
                <w:bCs/>
                <w:sz w:val="18"/>
                <w:szCs w:val="18"/>
                <w:lang w:val="en-GB"/>
              </w:rPr>
            </w:pPr>
            <w:r w:rsidRPr="004D3A64">
              <w:rPr>
                <w:rFonts w:asciiTheme="majorBidi" w:eastAsia="Times New Roman" w:hAnsiTheme="majorBidi" w:cstheme="majorBidi"/>
                <w:b/>
                <w:bCs/>
                <w:sz w:val="18"/>
                <w:szCs w:val="18"/>
                <w:lang w:val="en-GB"/>
              </w:rPr>
              <w:t>Revision</w:t>
            </w:r>
          </w:p>
        </w:tc>
        <w:tc>
          <w:tcPr>
            <w:tcW w:w="618" w:type="dxa"/>
            <w:tcBorders>
              <w:top w:val="single" w:sz="4" w:space="0" w:color="auto"/>
              <w:left w:val="nil"/>
              <w:bottom w:val="single" w:sz="4" w:space="0" w:color="auto"/>
              <w:right w:val="single" w:sz="4" w:space="0" w:color="auto"/>
            </w:tcBorders>
            <w:noWrap/>
            <w:vAlign w:val="center"/>
            <w:hideMark/>
          </w:tcPr>
          <w:p w14:paraId="1B6456FC" w14:textId="77777777" w:rsidR="006A0505" w:rsidRPr="004D3A64" w:rsidRDefault="006A0505" w:rsidP="00FC2FAF">
            <w:pPr>
              <w:spacing w:before="240"/>
              <w:rPr>
                <w:rFonts w:asciiTheme="majorBidi" w:eastAsia="Times New Roman" w:hAnsiTheme="majorBidi" w:cstheme="majorBidi"/>
                <w:b/>
                <w:bCs/>
                <w:sz w:val="18"/>
                <w:szCs w:val="18"/>
                <w:lang w:val="en-GB"/>
              </w:rPr>
            </w:pPr>
          </w:p>
        </w:tc>
        <w:tc>
          <w:tcPr>
            <w:tcW w:w="2191" w:type="dxa"/>
            <w:gridSpan w:val="3"/>
            <w:tcBorders>
              <w:top w:val="single" w:sz="4" w:space="0" w:color="auto"/>
              <w:left w:val="nil"/>
              <w:bottom w:val="single" w:sz="4" w:space="0" w:color="auto"/>
              <w:right w:val="single" w:sz="4" w:space="0" w:color="auto"/>
            </w:tcBorders>
            <w:shd w:val="clear" w:color="auto" w:fill="D9D9D9"/>
            <w:noWrap/>
            <w:vAlign w:val="center"/>
            <w:hideMark/>
          </w:tcPr>
          <w:p w14:paraId="7369CAAD" w14:textId="77777777" w:rsidR="006A0505" w:rsidRPr="004D3A64" w:rsidRDefault="006A0505" w:rsidP="00FC2FAF">
            <w:pPr>
              <w:spacing w:before="240"/>
              <w:rPr>
                <w:rFonts w:asciiTheme="majorBidi" w:eastAsia="Times New Roman" w:hAnsiTheme="majorBidi" w:cstheme="majorBidi"/>
                <w:b/>
                <w:bCs/>
                <w:sz w:val="18"/>
                <w:szCs w:val="18"/>
                <w:lang w:val="en-GB"/>
              </w:rPr>
            </w:pPr>
            <w:r w:rsidRPr="004D3A64">
              <w:rPr>
                <w:rFonts w:asciiTheme="majorBidi" w:eastAsia="Times New Roman" w:hAnsiTheme="majorBidi" w:cstheme="majorBidi"/>
                <w:b/>
                <w:bCs/>
                <w:sz w:val="18"/>
                <w:szCs w:val="18"/>
                <w:lang w:val="en-GB"/>
              </w:rPr>
              <w:t>Approved By:</w:t>
            </w:r>
          </w:p>
        </w:tc>
        <w:tc>
          <w:tcPr>
            <w:tcW w:w="585" w:type="dxa"/>
            <w:gridSpan w:val="2"/>
            <w:tcBorders>
              <w:top w:val="single" w:sz="4" w:space="0" w:color="auto"/>
              <w:left w:val="nil"/>
              <w:bottom w:val="single" w:sz="4" w:space="0" w:color="auto"/>
              <w:right w:val="single" w:sz="4" w:space="0" w:color="000000"/>
            </w:tcBorders>
            <w:noWrap/>
            <w:vAlign w:val="center"/>
            <w:hideMark/>
          </w:tcPr>
          <w:p w14:paraId="3C91337A" w14:textId="77777777" w:rsidR="006A0505" w:rsidRPr="004D3A64" w:rsidRDefault="006A0505" w:rsidP="00FC2FAF">
            <w:pPr>
              <w:spacing w:before="240"/>
              <w:rPr>
                <w:rFonts w:asciiTheme="majorBidi" w:eastAsia="Times New Roman" w:hAnsiTheme="majorBidi" w:cstheme="majorBidi"/>
                <w:b/>
                <w:bCs/>
                <w:sz w:val="18"/>
                <w:szCs w:val="18"/>
                <w:lang w:val="en-GB"/>
              </w:rPr>
            </w:pPr>
            <w:r w:rsidRPr="004D3A64">
              <w:rPr>
                <w:rFonts w:asciiTheme="majorBidi" w:eastAsia="Times New Roman" w:hAnsiTheme="majorBidi" w:cstheme="majorBidi"/>
                <w:b/>
                <w:bCs/>
                <w:sz w:val="18"/>
                <w:szCs w:val="18"/>
                <w:lang w:val="en-GB"/>
              </w:rPr>
              <w:t> </w:t>
            </w:r>
          </w:p>
        </w:tc>
        <w:tc>
          <w:tcPr>
            <w:tcW w:w="832" w:type="dxa"/>
            <w:gridSpan w:val="3"/>
            <w:tcBorders>
              <w:top w:val="single" w:sz="4" w:space="0" w:color="auto"/>
              <w:left w:val="nil"/>
              <w:bottom w:val="single" w:sz="4" w:space="0" w:color="auto"/>
              <w:right w:val="single" w:sz="4" w:space="0" w:color="auto"/>
            </w:tcBorders>
            <w:shd w:val="clear" w:color="auto" w:fill="D9D9D9"/>
            <w:noWrap/>
            <w:vAlign w:val="center"/>
            <w:hideMark/>
          </w:tcPr>
          <w:p w14:paraId="2970A710" w14:textId="77777777" w:rsidR="006A0505" w:rsidRPr="004D3A64" w:rsidRDefault="006A0505" w:rsidP="00FC2FAF">
            <w:pPr>
              <w:spacing w:before="240"/>
              <w:rPr>
                <w:rFonts w:asciiTheme="majorBidi" w:eastAsia="Times New Roman" w:hAnsiTheme="majorBidi" w:cstheme="majorBidi"/>
                <w:b/>
                <w:bCs/>
                <w:sz w:val="18"/>
                <w:szCs w:val="18"/>
                <w:lang w:val="en-GB"/>
              </w:rPr>
            </w:pPr>
            <w:r w:rsidRPr="004D3A64">
              <w:rPr>
                <w:rFonts w:asciiTheme="majorBidi" w:eastAsia="Times New Roman" w:hAnsiTheme="majorBidi" w:cstheme="majorBidi"/>
                <w:b/>
                <w:bCs/>
                <w:sz w:val="18"/>
                <w:szCs w:val="18"/>
                <w:lang w:val="en-GB"/>
              </w:rPr>
              <w:t>Date:</w:t>
            </w:r>
          </w:p>
        </w:tc>
        <w:tc>
          <w:tcPr>
            <w:tcW w:w="1589" w:type="dxa"/>
            <w:gridSpan w:val="4"/>
            <w:tcBorders>
              <w:top w:val="single" w:sz="4" w:space="0" w:color="auto"/>
              <w:left w:val="nil"/>
              <w:bottom w:val="single" w:sz="4" w:space="0" w:color="auto"/>
              <w:right w:val="single" w:sz="4" w:space="0" w:color="000000"/>
            </w:tcBorders>
            <w:noWrap/>
            <w:vAlign w:val="center"/>
            <w:hideMark/>
          </w:tcPr>
          <w:p w14:paraId="61C5DF30" w14:textId="77777777" w:rsidR="006A0505" w:rsidRPr="004D3A64" w:rsidRDefault="006A0505" w:rsidP="00FC2FAF">
            <w:pPr>
              <w:spacing w:before="240"/>
              <w:rPr>
                <w:rFonts w:asciiTheme="majorBidi" w:eastAsia="Times New Roman" w:hAnsiTheme="majorBidi" w:cstheme="majorBidi"/>
                <w:b/>
                <w:bCs/>
                <w:sz w:val="18"/>
                <w:szCs w:val="18"/>
                <w:lang w:val="en-GB"/>
              </w:rPr>
            </w:pPr>
            <w:r w:rsidRPr="004D3A64">
              <w:rPr>
                <w:rFonts w:asciiTheme="majorBidi" w:eastAsia="Times New Roman" w:hAnsiTheme="majorBidi" w:cstheme="majorBidi"/>
                <w:b/>
                <w:bCs/>
                <w:sz w:val="18"/>
                <w:szCs w:val="18"/>
                <w:lang w:val="en-GB"/>
              </w:rPr>
              <w:t> </w:t>
            </w:r>
          </w:p>
        </w:tc>
      </w:tr>
      <w:tr w:rsidR="006A0505" w:rsidRPr="004D3A64" w14:paraId="28BA7CBE" w14:textId="77777777" w:rsidTr="00973BCA">
        <w:trPr>
          <w:gridAfter w:val="3"/>
          <w:wAfter w:w="311" w:type="dxa"/>
          <w:trHeight w:val="210"/>
          <w:jc w:val="center"/>
        </w:trPr>
        <w:tc>
          <w:tcPr>
            <w:tcW w:w="4828" w:type="dxa"/>
            <w:gridSpan w:val="4"/>
            <w:tcBorders>
              <w:top w:val="single" w:sz="4" w:space="0" w:color="auto"/>
              <w:left w:val="single" w:sz="4" w:space="0" w:color="auto"/>
              <w:bottom w:val="single" w:sz="4" w:space="0" w:color="000000"/>
              <w:right w:val="single" w:sz="4" w:space="0" w:color="000000"/>
            </w:tcBorders>
            <w:shd w:val="clear" w:color="auto" w:fill="A6A6A6"/>
            <w:vAlign w:val="center"/>
            <w:hideMark/>
          </w:tcPr>
          <w:p w14:paraId="25FACBBA" w14:textId="77777777" w:rsidR="006A0505" w:rsidRPr="004D3A64" w:rsidRDefault="006A0505" w:rsidP="00FC2FAF">
            <w:pPr>
              <w:spacing w:before="240"/>
              <w:rPr>
                <w:rFonts w:asciiTheme="majorBidi" w:eastAsia="Times New Roman" w:hAnsiTheme="majorBidi" w:cstheme="majorBidi"/>
                <w:b/>
                <w:bCs/>
                <w:sz w:val="18"/>
                <w:szCs w:val="18"/>
                <w:lang w:val="en-GB"/>
              </w:rPr>
            </w:pPr>
            <w:proofErr w:type="gramStart"/>
            <w:r w:rsidRPr="004D3A64">
              <w:rPr>
                <w:rFonts w:asciiTheme="majorBidi" w:eastAsia="Times New Roman" w:hAnsiTheme="majorBidi" w:cstheme="majorBidi"/>
                <w:b/>
                <w:bCs/>
                <w:sz w:val="18"/>
                <w:szCs w:val="18"/>
                <w:lang w:val="en-GB"/>
              </w:rPr>
              <w:t>PROBABILITY  (</w:t>
            </w:r>
            <w:proofErr w:type="gramEnd"/>
            <w:r w:rsidRPr="004D3A64">
              <w:rPr>
                <w:rFonts w:asciiTheme="majorBidi" w:eastAsia="Times New Roman" w:hAnsiTheme="majorBidi" w:cstheme="majorBidi"/>
                <w:b/>
                <w:bCs/>
                <w:sz w:val="18"/>
                <w:szCs w:val="18"/>
                <w:lang w:val="en-GB"/>
              </w:rPr>
              <w:t>P)</w:t>
            </w:r>
          </w:p>
        </w:tc>
        <w:tc>
          <w:tcPr>
            <w:tcW w:w="992" w:type="dxa"/>
            <w:shd w:val="clear" w:color="auto" w:fill="FFFFFF"/>
            <w:vAlign w:val="center"/>
            <w:hideMark/>
          </w:tcPr>
          <w:p w14:paraId="216659D7" w14:textId="77777777" w:rsidR="006A0505" w:rsidRPr="004D3A64" w:rsidRDefault="006A0505" w:rsidP="00FC2FAF">
            <w:pPr>
              <w:spacing w:before="240"/>
              <w:rPr>
                <w:rFonts w:asciiTheme="majorBidi" w:eastAsia="Times New Roman" w:hAnsiTheme="majorBidi" w:cstheme="majorBidi"/>
                <w:b/>
                <w:bCs/>
                <w:sz w:val="18"/>
                <w:szCs w:val="18"/>
                <w:lang w:val="en-GB"/>
              </w:rPr>
            </w:pPr>
            <w:r w:rsidRPr="004D3A64">
              <w:rPr>
                <w:rFonts w:asciiTheme="majorBidi" w:eastAsia="Times New Roman" w:hAnsiTheme="majorBidi" w:cstheme="majorBidi"/>
                <w:b/>
                <w:bCs/>
                <w:sz w:val="18"/>
                <w:szCs w:val="18"/>
                <w:lang w:val="en-GB"/>
              </w:rPr>
              <w:t> </w:t>
            </w:r>
          </w:p>
        </w:tc>
        <w:tc>
          <w:tcPr>
            <w:tcW w:w="5670" w:type="dxa"/>
            <w:gridSpan w:val="6"/>
            <w:tcBorders>
              <w:top w:val="single" w:sz="4" w:space="0" w:color="auto"/>
              <w:left w:val="single" w:sz="4" w:space="0" w:color="auto"/>
              <w:bottom w:val="single" w:sz="4" w:space="0" w:color="auto"/>
              <w:right w:val="single" w:sz="4" w:space="0" w:color="000000"/>
            </w:tcBorders>
            <w:shd w:val="clear" w:color="auto" w:fill="A6A6A6"/>
            <w:vAlign w:val="center"/>
            <w:hideMark/>
          </w:tcPr>
          <w:p w14:paraId="6E915A94" w14:textId="77777777" w:rsidR="006A0505" w:rsidRPr="004D3A64" w:rsidRDefault="006A0505" w:rsidP="00FC2FAF">
            <w:pPr>
              <w:spacing w:before="240"/>
              <w:rPr>
                <w:rFonts w:asciiTheme="majorBidi" w:eastAsia="Times New Roman" w:hAnsiTheme="majorBidi" w:cstheme="majorBidi"/>
                <w:b/>
                <w:bCs/>
                <w:sz w:val="18"/>
                <w:szCs w:val="18"/>
                <w:lang w:val="en-GB"/>
              </w:rPr>
            </w:pPr>
            <w:r w:rsidRPr="004D3A64">
              <w:rPr>
                <w:rFonts w:asciiTheme="majorBidi" w:eastAsia="Times New Roman" w:hAnsiTheme="majorBidi" w:cstheme="majorBidi"/>
                <w:b/>
                <w:bCs/>
                <w:sz w:val="18"/>
                <w:szCs w:val="18"/>
                <w:lang w:val="en-GB"/>
              </w:rPr>
              <w:t>CONSEQUENCE (C)</w:t>
            </w:r>
          </w:p>
        </w:tc>
        <w:tc>
          <w:tcPr>
            <w:tcW w:w="709" w:type="dxa"/>
            <w:shd w:val="clear" w:color="auto" w:fill="FFFFFF"/>
            <w:vAlign w:val="center"/>
            <w:hideMark/>
          </w:tcPr>
          <w:p w14:paraId="594CD8EC" w14:textId="77777777" w:rsidR="006A0505" w:rsidRPr="004D3A64" w:rsidRDefault="006A0505" w:rsidP="00FC2FAF">
            <w:pPr>
              <w:spacing w:before="240"/>
              <w:rPr>
                <w:rFonts w:asciiTheme="majorBidi" w:eastAsia="Times New Roman" w:hAnsiTheme="majorBidi" w:cstheme="majorBidi"/>
                <w:b/>
                <w:bCs/>
                <w:sz w:val="18"/>
                <w:szCs w:val="18"/>
                <w:lang w:val="en-GB"/>
              </w:rPr>
            </w:pPr>
            <w:r w:rsidRPr="004D3A64">
              <w:rPr>
                <w:rFonts w:asciiTheme="majorBidi" w:eastAsia="Times New Roman" w:hAnsiTheme="majorBidi" w:cstheme="majorBidi"/>
                <w:b/>
                <w:bCs/>
                <w:sz w:val="18"/>
                <w:szCs w:val="18"/>
                <w:lang w:val="en-GB"/>
              </w:rPr>
              <w:t> </w:t>
            </w:r>
          </w:p>
        </w:tc>
        <w:tc>
          <w:tcPr>
            <w:tcW w:w="3006" w:type="dxa"/>
            <w:gridSpan w:val="9"/>
            <w:tcBorders>
              <w:top w:val="single" w:sz="4" w:space="0" w:color="auto"/>
              <w:left w:val="single" w:sz="4" w:space="0" w:color="auto"/>
              <w:bottom w:val="single" w:sz="4" w:space="0" w:color="auto"/>
              <w:right w:val="single" w:sz="4" w:space="0" w:color="000000"/>
            </w:tcBorders>
            <w:shd w:val="clear" w:color="auto" w:fill="A6A6A6"/>
            <w:vAlign w:val="center"/>
            <w:hideMark/>
          </w:tcPr>
          <w:p w14:paraId="742ACAFF" w14:textId="77777777" w:rsidR="006A0505" w:rsidRPr="004D3A64" w:rsidRDefault="006A0505" w:rsidP="00FC2FAF">
            <w:pPr>
              <w:spacing w:before="240"/>
              <w:rPr>
                <w:rFonts w:asciiTheme="majorBidi" w:eastAsia="Times New Roman" w:hAnsiTheme="majorBidi" w:cstheme="majorBidi"/>
                <w:b/>
                <w:bCs/>
                <w:sz w:val="18"/>
                <w:szCs w:val="18"/>
                <w:lang w:val="en-GB"/>
              </w:rPr>
            </w:pPr>
            <w:r w:rsidRPr="004D3A64">
              <w:rPr>
                <w:rFonts w:asciiTheme="majorBidi" w:eastAsia="Times New Roman" w:hAnsiTheme="majorBidi" w:cstheme="majorBidi"/>
                <w:b/>
                <w:bCs/>
                <w:sz w:val="18"/>
                <w:szCs w:val="18"/>
                <w:lang w:val="en-GB"/>
              </w:rPr>
              <w:t>MITIGATION (M)</w:t>
            </w:r>
          </w:p>
        </w:tc>
      </w:tr>
      <w:tr w:rsidR="006A0505" w:rsidRPr="004D3A64" w14:paraId="128C8326" w14:textId="77777777" w:rsidTr="00973BCA">
        <w:trPr>
          <w:gridAfter w:val="3"/>
          <w:wAfter w:w="311" w:type="dxa"/>
          <w:trHeight w:val="944"/>
          <w:jc w:val="center"/>
        </w:trPr>
        <w:tc>
          <w:tcPr>
            <w:tcW w:w="673" w:type="dxa"/>
            <w:tcBorders>
              <w:top w:val="nil"/>
              <w:left w:val="single" w:sz="4" w:space="0" w:color="auto"/>
              <w:bottom w:val="single" w:sz="4" w:space="0" w:color="auto"/>
              <w:right w:val="single" w:sz="4" w:space="0" w:color="000000"/>
            </w:tcBorders>
            <w:shd w:val="clear" w:color="auto" w:fill="D9D9D9"/>
            <w:vAlign w:val="center"/>
            <w:hideMark/>
          </w:tcPr>
          <w:p w14:paraId="15505247" w14:textId="77777777" w:rsidR="006A0505" w:rsidRPr="004D3A64" w:rsidRDefault="006A0505" w:rsidP="00FC2FAF">
            <w:pPr>
              <w:spacing w:before="240"/>
              <w:rPr>
                <w:rFonts w:asciiTheme="majorBidi" w:eastAsia="Times New Roman" w:hAnsiTheme="majorBidi" w:cstheme="majorBidi"/>
                <w:b/>
                <w:bCs/>
                <w:sz w:val="18"/>
                <w:szCs w:val="18"/>
                <w:lang w:val="en-GB"/>
              </w:rPr>
            </w:pPr>
            <w:r w:rsidRPr="004D3A64">
              <w:rPr>
                <w:rFonts w:asciiTheme="majorBidi" w:eastAsia="Times New Roman" w:hAnsiTheme="majorBidi" w:cstheme="majorBidi"/>
                <w:b/>
                <w:bCs/>
                <w:sz w:val="18"/>
                <w:szCs w:val="18"/>
                <w:lang w:val="en-GB"/>
              </w:rPr>
              <w:t>1</w:t>
            </w:r>
          </w:p>
        </w:tc>
        <w:tc>
          <w:tcPr>
            <w:tcW w:w="1383" w:type="dxa"/>
            <w:tcBorders>
              <w:top w:val="nil"/>
              <w:left w:val="single" w:sz="4" w:space="0" w:color="auto"/>
              <w:bottom w:val="single" w:sz="4" w:space="0" w:color="auto"/>
              <w:right w:val="single" w:sz="4" w:space="0" w:color="000000"/>
            </w:tcBorders>
            <w:shd w:val="clear" w:color="auto" w:fill="D9D9D9"/>
            <w:vAlign w:val="center"/>
          </w:tcPr>
          <w:p w14:paraId="45712BAF" w14:textId="77777777" w:rsidR="006A0505" w:rsidRPr="004D3A64" w:rsidRDefault="006A0505" w:rsidP="00FC2FAF">
            <w:pPr>
              <w:spacing w:before="240"/>
              <w:rPr>
                <w:rFonts w:asciiTheme="majorBidi" w:eastAsia="Times New Roman" w:hAnsiTheme="majorBidi" w:cstheme="majorBidi"/>
                <w:b/>
                <w:bCs/>
                <w:sz w:val="18"/>
                <w:szCs w:val="18"/>
                <w:lang w:val="en-GB"/>
              </w:rPr>
            </w:pPr>
            <w:r w:rsidRPr="004D3A64">
              <w:rPr>
                <w:rFonts w:asciiTheme="majorBidi" w:eastAsia="Times New Roman" w:hAnsiTheme="majorBidi" w:cstheme="majorBidi"/>
                <w:b/>
                <w:bCs/>
                <w:sz w:val="18"/>
                <w:szCs w:val="18"/>
                <w:lang w:val="en-GB"/>
              </w:rPr>
              <w:t>Rare</w:t>
            </w:r>
          </w:p>
        </w:tc>
        <w:tc>
          <w:tcPr>
            <w:tcW w:w="2772" w:type="dxa"/>
            <w:gridSpan w:val="2"/>
            <w:tcBorders>
              <w:top w:val="nil"/>
              <w:left w:val="single" w:sz="4" w:space="0" w:color="auto"/>
              <w:bottom w:val="single" w:sz="4" w:space="0" w:color="auto"/>
              <w:right w:val="single" w:sz="4" w:space="0" w:color="000000"/>
            </w:tcBorders>
            <w:vAlign w:val="center"/>
          </w:tcPr>
          <w:p w14:paraId="21A5B3C4" w14:textId="77777777" w:rsidR="006A0505" w:rsidRPr="004D3A64" w:rsidRDefault="006A0505" w:rsidP="00FC2FAF">
            <w:pPr>
              <w:spacing w:before="240"/>
              <w:rPr>
                <w:rFonts w:asciiTheme="majorBidi" w:eastAsia="Times New Roman" w:hAnsiTheme="majorBidi" w:cstheme="majorBidi"/>
                <w:sz w:val="18"/>
                <w:szCs w:val="18"/>
                <w:lang w:val="en-GB"/>
              </w:rPr>
            </w:pPr>
            <w:r w:rsidRPr="004D3A64">
              <w:rPr>
                <w:rFonts w:asciiTheme="majorBidi" w:eastAsia="Times New Roman" w:hAnsiTheme="majorBidi" w:cstheme="majorBidi"/>
                <w:sz w:val="18"/>
                <w:szCs w:val="18"/>
                <w:lang w:val="en-GB"/>
              </w:rPr>
              <w:t>Will occur in exceptional circumstances</w:t>
            </w:r>
          </w:p>
        </w:tc>
        <w:tc>
          <w:tcPr>
            <w:tcW w:w="992" w:type="dxa"/>
            <w:tcBorders>
              <w:top w:val="single" w:sz="4" w:space="0" w:color="auto"/>
              <w:left w:val="single" w:sz="4" w:space="0" w:color="000000"/>
            </w:tcBorders>
            <w:noWrap/>
            <w:vAlign w:val="center"/>
            <w:hideMark/>
          </w:tcPr>
          <w:p w14:paraId="6CEE1BD9" w14:textId="77777777" w:rsidR="006A0505" w:rsidRPr="004D3A64" w:rsidRDefault="006A0505" w:rsidP="00FC2FAF">
            <w:pPr>
              <w:spacing w:before="240"/>
              <w:rPr>
                <w:rFonts w:asciiTheme="majorBidi" w:eastAsia="Times New Roman" w:hAnsiTheme="majorBidi" w:cstheme="majorBidi"/>
                <w:sz w:val="18"/>
                <w:szCs w:val="18"/>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5AF5623" w14:textId="77777777" w:rsidR="006A0505" w:rsidRPr="004D3A64" w:rsidRDefault="006A0505" w:rsidP="00FC2FAF">
            <w:pPr>
              <w:spacing w:before="240"/>
              <w:rPr>
                <w:rFonts w:asciiTheme="majorBidi" w:eastAsia="Times New Roman" w:hAnsiTheme="majorBidi" w:cstheme="majorBidi"/>
                <w:b/>
                <w:bCs/>
                <w:sz w:val="18"/>
                <w:szCs w:val="18"/>
                <w:lang w:val="en-GB"/>
              </w:rPr>
            </w:pPr>
            <w:r w:rsidRPr="004D3A64">
              <w:rPr>
                <w:rFonts w:asciiTheme="majorBidi" w:eastAsia="Times New Roman" w:hAnsiTheme="majorBidi" w:cstheme="majorBidi"/>
                <w:b/>
                <w:bCs/>
                <w:sz w:val="18"/>
                <w:szCs w:val="18"/>
                <w:lang w:val="en-GB"/>
              </w:rPr>
              <w:t>1</w:t>
            </w:r>
          </w:p>
        </w:tc>
        <w:tc>
          <w:tcPr>
            <w:tcW w:w="1276" w:type="dxa"/>
            <w:tcBorders>
              <w:top w:val="single" w:sz="4" w:space="0" w:color="auto"/>
              <w:left w:val="single" w:sz="4" w:space="0" w:color="auto"/>
              <w:bottom w:val="single" w:sz="4" w:space="0" w:color="auto"/>
              <w:right w:val="single" w:sz="4" w:space="0" w:color="000000"/>
            </w:tcBorders>
            <w:shd w:val="clear" w:color="auto" w:fill="D9D9D9"/>
            <w:vAlign w:val="center"/>
            <w:hideMark/>
          </w:tcPr>
          <w:p w14:paraId="32882B65" w14:textId="77777777" w:rsidR="006A0505" w:rsidRPr="004D3A64" w:rsidRDefault="006A0505" w:rsidP="00FC2FAF">
            <w:pPr>
              <w:spacing w:before="240"/>
              <w:rPr>
                <w:rFonts w:asciiTheme="majorBidi" w:eastAsia="Times New Roman" w:hAnsiTheme="majorBidi" w:cstheme="majorBidi"/>
                <w:b/>
                <w:bCs/>
                <w:sz w:val="18"/>
                <w:szCs w:val="18"/>
                <w:lang w:val="en-GB"/>
              </w:rPr>
            </w:pPr>
            <w:r w:rsidRPr="004D3A64">
              <w:rPr>
                <w:rFonts w:asciiTheme="majorBidi" w:eastAsia="Times New Roman" w:hAnsiTheme="majorBidi" w:cstheme="majorBidi"/>
                <w:b/>
                <w:bCs/>
                <w:sz w:val="18"/>
                <w:szCs w:val="18"/>
                <w:lang w:val="en-GB"/>
              </w:rPr>
              <w:t>Insignificant</w:t>
            </w:r>
          </w:p>
        </w:tc>
        <w:tc>
          <w:tcPr>
            <w:tcW w:w="3827" w:type="dxa"/>
            <w:gridSpan w:val="4"/>
            <w:tcBorders>
              <w:top w:val="single" w:sz="4" w:space="0" w:color="auto"/>
              <w:left w:val="single" w:sz="4" w:space="0" w:color="auto"/>
              <w:bottom w:val="single" w:sz="4" w:space="0" w:color="auto"/>
              <w:right w:val="single" w:sz="4" w:space="0" w:color="000000"/>
            </w:tcBorders>
            <w:vAlign w:val="center"/>
          </w:tcPr>
          <w:p w14:paraId="2CF5A1C0" w14:textId="77777777" w:rsidR="006A0505" w:rsidRPr="004D3A64" w:rsidRDefault="006A0505" w:rsidP="00FC2FAF">
            <w:pPr>
              <w:spacing w:before="240" w:line="240" w:lineRule="auto"/>
              <w:rPr>
                <w:rFonts w:asciiTheme="majorBidi" w:eastAsia="Times New Roman" w:hAnsiTheme="majorBidi" w:cstheme="majorBidi"/>
                <w:sz w:val="18"/>
                <w:szCs w:val="18"/>
                <w:lang w:val="en-GB"/>
              </w:rPr>
            </w:pPr>
            <w:r w:rsidRPr="004D3A64">
              <w:rPr>
                <w:rFonts w:asciiTheme="majorBidi" w:eastAsia="Times New Roman" w:hAnsiTheme="majorBidi" w:cstheme="majorBidi"/>
                <w:sz w:val="18"/>
                <w:szCs w:val="18"/>
                <w:lang w:val="en-GB"/>
              </w:rPr>
              <w:t>- Little if any adverse health effects, damage to property.</w:t>
            </w:r>
          </w:p>
          <w:p w14:paraId="664B1758" w14:textId="77777777" w:rsidR="006A0505" w:rsidRPr="004D3A64" w:rsidRDefault="006A0505" w:rsidP="00FC2FAF">
            <w:pPr>
              <w:spacing w:before="240" w:line="240" w:lineRule="auto"/>
              <w:rPr>
                <w:rFonts w:asciiTheme="majorBidi" w:eastAsia="Times New Roman" w:hAnsiTheme="majorBidi" w:cstheme="majorBidi"/>
                <w:sz w:val="18"/>
                <w:szCs w:val="18"/>
                <w:lang w:val="en-GB"/>
              </w:rPr>
            </w:pPr>
            <w:r w:rsidRPr="004D3A64">
              <w:rPr>
                <w:rFonts w:asciiTheme="majorBidi" w:eastAsia="Times New Roman" w:hAnsiTheme="majorBidi" w:cstheme="majorBidi"/>
                <w:sz w:val="18"/>
                <w:szCs w:val="18"/>
                <w:lang w:val="en-GB"/>
              </w:rPr>
              <w:t>-</w:t>
            </w:r>
            <w:r w:rsidRPr="004D3A64">
              <w:rPr>
                <w:rFonts w:asciiTheme="majorBidi" w:eastAsia="Times New Roman" w:hAnsiTheme="majorBidi" w:cstheme="majorBidi"/>
                <w:i/>
                <w:iCs/>
                <w:sz w:val="18"/>
                <w:szCs w:val="18"/>
                <w:lang w:val="en-GB"/>
              </w:rPr>
              <w:t>No environmental Impact / Contained spillage</w:t>
            </w:r>
          </w:p>
        </w:tc>
        <w:tc>
          <w:tcPr>
            <w:tcW w:w="709" w:type="dxa"/>
            <w:tcBorders>
              <w:left w:val="single" w:sz="4" w:space="0" w:color="000000"/>
            </w:tcBorders>
            <w:shd w:val="clear" w:color="auto" w:fill="FFFFFF"/>
            <w:vAlign w:val="center"/>
            <w:hideMark/>
          </w:tcPr>
          <w:p w14:paraId="69CB6794" w14:textId="77777777" w:rsidR="006A0505" w:rsidRPr="004D3A64" w:rsidRDefault="006A0505" w:rsidP="00FC2FAF">
            <w:pPr>
              <w:spacing w:before="240"/>
              <w:rPr>
                <w:rFonts w:asciiTheme="majorBidi" w:eastAsia="Times New Roman" w:hAnsiTheme="majorBidi" w:cstheme="majorBidi"/>
                <w:b/>
                <w:bCs/>
                <w:sz w:val="18"/>
                <w:szCs w:val="18"/>
                <w:lang w:val="en-GB"/>
              </w:rPr>
            </w:pPr>
            <w:r w:rsidRPr="004D3A64">
              <w:rPr>
                <w:rFonts w:asciiTheme="majorBidi" w:eastAsia="Times New Roman" w:hAnsiTheme="majorBidi" w:cstheme="majorBidi"/>
                <w:b/>
                <w:bCs/>
                <w:sz w:val="18"/>
                <w:szCs w:val="18"/>
                <w:lang w:val="en-GB"/>
              </w:rPr>
              <w:t> </w:t>
            </w:r>
          </w:p>
        </w:tc>
        <w:tc>
          <w:tcPr>
            <w:tcW w:w="585" w:type="dxa"/>
            <w:gridSpan w:val="2"/>
            <w:tcBorders>
              <w:top w:val="single" w:sz="4" w:space="0" w:color="auto"/>
              <w:left w:val="single" w:sz="4" w:space="0" w:color="auto"/>
              <w:right w:val="single" w:sz="4" w:space="0" w:color="000000"/>
            </w:tcBorders>
            <w:shd w:val="clear" w:color="auto" w:fill="D9D9D9"/>
            <w:vAlign w:val="center"/>
            <w:hideMark/>
          </w:tcPr>
          <w:p w14:paraId="3B518616" w14:textId="77777777" w:rsidR="006A0505" w:rsidRPr="004D3A64" w:rsidRDefault="006A0505" w:rsidP="00FC2FAF">
            <w:pPr>
              <w:spacing w:before="240"/>
              <w:rPr>
                <w:rFonts w:asciiTheme="majorBidi" w:eastAsia="Times New Roman" w:hAnsiTheme="majorBidi" w:cstheme="majorBidi"/>
                <w:b/>
                <w:bCs/>
                <w:sz w:val="18"/>
                <w:szCs w:val="18"/>
                <w:lang w:val="en-GB"/>
              </w:rPr>
            </w:pPr>
            <w:r w:rsidRPr="004D3A64">
              <w:rPr>
                <w:rFonts w:asciiTheme="majorBidi" w:eastAsia="Times New Roman" w:hAnsiTheme="majorBidi" w:cstheme="majorBidi"/>
                <w:b/>
                <w:bCs/>
                <w:sz w:val="18"/>
                <w:szCs w:val="18"/>
                <w:lang w:val="en-GB"/>
              </w:rPr>
              <w:t>1</w:t>
            </w:r>
          </w:p>
        </w:tc>
        <w:tc>
          <w:tcPr>
            <w:tcW w:w="2421" w:type="dxa"/>
            <w:gridSpan w:val="7"/>
            <w:tcBorders>
              <w:top w:val="single" w:sz="4" w:space="0" w:color="auto"/>
              <w:left w:val="single" w:sz="4" w:space="0" w:color="auto"/>
              <w:right w:val="single" w:sz="4" w:space="0" w:color="000000"/>
            </w:tcBorders>
            <w:vAlign w:val="center"/>
          </w:tcPr>
          <w:p w14:paraId="4191D45B" w14:textId="77777777" w:rsidR="006A0505" w:rsidRPr="004D3A64" w:rsidRDefault="006A0505" w:rsidP="00FC2FAF">
            <w:pPr>
              <w:spacing w:before="240"/>
              <w:rPr>
                <w:rFonts w:asciiTheme="majorBidi" w:eastAsia="Times New Roman" w:hAnsiTheme="majorBidi" w:cstheme="majorBidi"/>
                <w:sz w:val="18"/>
                <w:szCs w:val="18"/>
                <w:lang w:val="en-GB"/>
              </w:rPr>
            </w:pPr>
            <w:r w:rsidRPr="004D3A64">
              <w:rPr>
                <w:rFonts w:asciiTheme="majorBidi" w:eastAsia="Times New Roman" w:hAnsiTheme="majorBidi" w:cstheme="majorBidi"/>
                <w:sz w:val="18"/>
                <w:szCs w:val="18"/>
                <w:lang w:val="en-GB"/>
              </w:rPr>
              <w:t>No measures to eliminate or mitigate the hazard</w:t>
            </w:r>
          </w:p>
        </w:tc>
      </w:tr>
      <w:tr w:rsidR="006A0505" w:rsidRPr="004D3A64" w14:paraId="2208D126" w14:textId="77777777" w:rsidTr="00973BCA">
        <w:trPr>
          <w:gridAfter w:val="3"/>
          <w:wAfter w:w="311" w:type="dxa"/>
          <w:trHeight w:val="510"/>
          <w:jc w:val="center"/>
        </w:trPr>
        <w:tc>
          <w:tcPr>
            <w:tcW w:w="673" w:type="dxa"/>
            <w:tcBorders>
              <w:top w:val="single" w:sz="4" w:space="0" w:color="auto"/>
              <w:left w:val="single" w:sz="4" w:space="0" w:color="auto"/>
              <w:bottom w:val="single" w:sz="4" w:space="0" w:color="auto"/>
              <w:right w:val="single" w:sz="4" w:space="0" w:color="000000"/>
            </w:tcBorders>
            <w:shd w:val="clear" w:color="auto" w:fill="D9D9D9"/>
            <w:vAlign w:val="center"/>
            <w:hideMark/>
          </w:tcPr>
          <w:p w14:paraId="33900559" w14:textId="77777777" w:rsidR="006A0505" w:rsidRPr="004D3A64" w:rsidRDefault="006A0505" w:rsidP="00FC2FAF">
            <w:pPr>
              <w:spacing w:before="240"/>
              <w:rPr>
                <w:rFonts w:asciiTheme="majorBidi" w:eastAsia="Times New Roman" w:hAnsiTheme="majorBidi" w:cstheme="majorBidi"/>
                <w:b/>
                <w:bCs/>
                <w:sz w:val="18"/>
                <w:szCs w:val="18"/>
                <w:lang w:val="en-GB"/>
              </w:rPr>
            </w:pPr>
            <w:r w:rsidRPr="004D3A64">
              <w:rPr>
                <w:rFonts w:asciiTheme="majorBidi" w:eastAsia="Times New Roman" w:hAnsiTheme="majorBidi" w:cstheme="majorBidi"/>
                <w:b/>
                <w:bCs/>
                <w:sz w:val="18"/>
                <w:szCs w:val="18"/>
                <w:lang w:val="en-GB"/>
              </w:rPr>
              <w:t>2</w:t>
            </w:r>
          </w:p>
        </w:tc>
        <w:tc>
          <w:tcPr>
            <w:tcW w:w="1383" w:type="dxa"/>
            <w:tcBorders>
              <w:top w:val="single" w:sz="4" w:space="0" w:color="auto"/>
              <w:left w:val="single" w:sz="4" w:space="0" w:color="auto"/>
              <w:bottom w:val="single" w:sz="4" w:space="0" w:color="auto"/>
              <w:right w:val="single" w:sz="4" w:space="0" w:color="000000"/>
            </w:tcBorders>
            <w:shd w:val="clear" w:color="auto" w:fill="D9D9D9"/>
            <w:vAlign w:val="center"/>
          </w:tcPr>
          <w:p w14:paraId="3729F82E" w14:textId="77777777" w:rsidR="006A0505" w:rsidRPr="004D3A64" w:rsidRDefault="006A0505" w:rsidP="00FC2FAF">
            <w:pPr>
              <w:spacing w:before="240"/>
              <w:rPr>
                <w:rFonts w:asciiTheme="majorBidi" w:eastAsia="Times New Roman" w:hAnsiTheme="majorBidi" w:cstheme="majorBidi"/>
                <w:b/>
                <w:bCs/>
                <w:sz w:val="18"/>
                <w:szCs w:val="18"/>
                <w:lang w:val="en-GB"/>
              </w:rPr>
            </w:pPr>
            <w:r w:rsidRPr="004D3A64">
              <w:rPr>
                <w:rFonts w:asciiTheme="majorBidi" w:eastAsia="Times New Roman" w:hAnsiTheme="majorBidi" w:cstheme="majorBidi"/>
                <w:b/>
                <w:bCs/>
                <w:sz w:val="18"/>
                <w:szCs w:val="18"/>
                <w:lang w:val="en-GB"/>
              </w:rPr>
              <w:t>Unlikely</w:t>
            </w:r>
          </w:p>
        </w:tc>
        <w:tc>
          <w:tcPr>
            <w:tcW w:w="2772" w:type="dxa"/>
            <w:gridSpan w:val="2"/>
            <w:tcBorders>
              <w:top w:val="single" w:sz="4" w:space="0" w:color="auto"/>
              <w:left w:val="single" w:sz="4" w:space="0" w:color="auto"/>
              <w:bottom w:val="single" w:sz="4" w:space="0" w:color="auto"/>
              <w:right w:val="single" w:sz="4" w:space="0" w:color="000000"/>
            </w:tcBorders>
            <w:vAlign w:val="center"/>
          </w:tcPr>
          <w:p w14:paraId="6022D62C" w14:textId="77777777" w:rsidR="006A0505" w:rsidRPr="004D3A64" w:rsidRDefault="006A0505" w:rsidP="00FC2FAF">
            <w:pPr>
              <w:spacing w:before="240"/>
              <w:rPr>
                <w:rFonts w:asciiTheme="majorBidi" w:eastAsia="Times New Roman" w:hAnsiTheme="majorBidi" w:cstheme="majorBidi"/>
                <w:sz w:val="18"/>
                <w:szCs w:val="18"/>
                <w:lang w:val="en-GB"/>
              </w:rPr>
            </w:pPr>
            <w:r w:rsidRPr="004D3A64">
              <w:rPr>
                <w:rFonts w:asciiTheme="majorBidi" w:eastAsia="Times New Roman" w:hAnsiTheme="majorBidi" w:cstheme="majorBidi"/>
                <w:sz w:val="18"/>
                <w:szCs w:val="18"/>
                <w:lang w:val="en-GB"/>
              </w:rPr>
              <w:t>Not likely to occur within the foreseeable future, or within the project lifecycle.</w:t>
            </w:r>
          </w:p>
        </w:tc>
        <w:tc>
          <w:tcPr>
            <w:tcW w:w="992" w:type="dxa"/>
            <w:tcBorders>
              <w:left w:val="single" w:sz="4" w:space="0" w:color="000000"/>
            </w:tcBorders>
            <w:noWrap/>
            <w:vAlign w:val="center"/>
            <w:hideMark/>
          </w:tcPr>
          <w:p w14:paraId="337F518B" w14:textId="77777777" w:rsidR="006A0505" w:rsidRPr="004D3A64" w:rsidRDefault="006A0505" w:rsidP="00FC2FAF">
            <w:pPr>
              <w:spacing w:before="240"/>
              <w:rPr>
                <w:rFonts w:asciiTheme="majorBidi" w:eastAsia="Times New Roman" w:hAnsiTheme="majorBidi" w:cstheme="majorBidi"/>
                <w:sz w:val="18"/>
                <w:szCs w:val="18"/>
                <w:lang w:val="en-GB"/>
              </w:rPr>
            </w:pPr>
          </w:p>
        </w:tc>
        <w:tc>
          <w:tcPr>
            <w:tcW w:w="567" w:type="dxa"/>
            <w:tcBorders>
              <w:top w:val="single" w:sz="4" w:space="0" w:color="auto"/>
              <w:left w:val="single" w:sz="4" w:space="0" w:color="auto"/>
              <w:bottom w:val="single" w:sz="4" w:space="0" w:color="auto"/>
              <w:right w:val="single" w:sz="4" w:space="0" w:color="000000"/>
            </w:tcBorders>
            <w:shd w:val="clear" w:color="auto" w:fill="D9D9D9"/>
            <w:vAlign w:val="center"/>
            <w:hideMark/>
          </w:tcPr>
          <w:p w14:paraId="36680921" w14:textId="77777777" w:rsidR="006A0505" w:rsidRPr="004D3A64" w:rsidRDefault="006A0505" w:rsidP="00243C89">
            <w:pPr>
              <w:spacing w:before="240"/>
              <w:rPr>
                <w:rFonts w:asciiTheme="majorBidi" w:eastAsia="Times New Roman" w:hAnsiTheme="majorBidi" w:cstheme="majorBidi"/>
                <w:b/>
                <w:bCs/>
                <w:sz w:val="18"/>
                <w:szCs w:val="18"/>
                <w:lang w:val="en-GB"/>
              </w:rPr>
            </w:pPr>
            <w:r w:rsidRPr="004D3A64">
              <w:rPr>
                <w:rFonts w:asciiTheme="majorBidi" w:eastAsia="Times New Roman" w:hAnsiTheme="majorBidi" w:cstheme="majorBidi"/>
                <w:b/>
                <w:bCs/>
                <w:sz w:val="18"/>
                <w:szCs w:val="18"/>
                <w:lang w:val="en-GB"/>
              </w:rPr>
              <w:t>2</w:t>
            </w:r>
          </w:p>
        </w:tc>
        <w:tc>
          <w:tcPr>
            <w:tcW w:w="1276" w:type="dxa"/>
            <w:tcBorders>
              <w:top w:val="single" w:sz="4" w:space="0" w:color="auto"/>
              <w:left w:val="single" w:sz="4" w:space="0" w:color="auto"/>
              <w:bottom w:val="single" w:sz="4" w:space="0" w:color="auto"/>
              <w:right w:val="single" w:sz="4" w:space="0" w:color="000000"/>
            </w:tcBorders>
            <w:shd w:val="clear" w:color="auto" w:fill="D9D9D9"/>
            <w:vAlign w:val="center"/>
          </w:tcPr>
          <w:p w14:paraId="50330357" w14:textId="77777777" w:rsidR="006A0505" w:rsidRPr="004D3A64" w:rsidRDefault="006A0505" w:rsidP="00FC2FAF">
            <w:pPr>
              <w:spacing w:before="240"/>
              <w:rPr>
                <w:rFonts w:asciiTheme="majorBidi" w:eastAsia="Times New Roman" w:hAnsiTheme="majorBidi" w:cstheme="majorBidi"/>
                <w:b/>
                <w:bCs/>
                <w:sz w:val="18"/>
                <w:szCs w:val="18"/>
                <w:lang w:val="en-GB"/>
              </w:rPr>
            </w:pPr>
            <w:r w:rsidRPr="004D3A64">
              <w:rPr>
                <w:rFonts w:asciiTheme="majorBidi" w:eastAsia="Times New Roman" w:hAnsiTheme="majorBidi" w:cstheme="majorBidi"/>
                <w:b/>
                <w:bCs/>
                <w:sz w:val="18"/>
                <w:szCs w:val="18"/>
                <w:lang w:val="en-GB"/>
              </w:rPr>
              <w:t> Minor</w:t>
            </w:r>
          </w:p>
        </w:tc>
        <w:tc>
          <w:tcPr>
            <w:tcW w:w="3827" w:type="dxa"/>
            <w:gridSpan w:val="4"/>
            <w:tcBorders>
              <w:top w:val="single" w:sz="4" w:space="0" w:color="auto"/>
              <w:left w:val="single" w:sz="4" w:space="0" w:color="auto"/>
              <w:right w:val="single" w:sz="4" w:space="0" w:color="000000"/>
            </w:tcBorders>
            <w:vAlign w:val="center"/>
          </w:tcPr>
          <w:p w14:paraId="5013FDF7" w14:textId="77777777" w:rsidR="006A0505" w:rsidRPr="004D3A64" w:rsidRDefault="006A0505" w:rsidP="00FC2FAF">
            <w:pPr>
              <w:spacing w:before="240" w:line="240" w:lineRule="auto"/>
              <w:rPr>
                <w:rFonts w:asciiTheme="majorBidi" w:eastAsia="Times New Roman" w:hAnsiTheme="majorBidi" w:cstheme="majorBidi"/>
                <w:sz w:val="18"/>
                <w:szCs w:val="18"/>
                <w:lang w:val="en-GB"/>
              </w:rPr>
            </w:pPr>
            <w:r w:rsidRPr="004D3A64">
              <w:rPr>
                <w:rFonts w:asciiTheme="majorBidi" w:eastAsia="Times New Roman" w:hAnsiTheme="majorBidi" w:cstheme="majorBidi"/>
                <w:sz w:val="18"/>
                <w:szCs w:val="18"/>
                <w:lang w:val="en-GB"/>
              </w:rPr>
              <w:t xml:space="preserve">-Non </w:t>
            </w:r>
            <w:proofErr w:type="gramStart"/>
            <w:r w:rsidRPr="004D3A64">
              <w:rPr>
                <w:rFonts w:asciiTheme="majorBidi" w:eastAsia="Times New Roman" w:hAnsiTheme="majorBidi" w:cstheme="majorBidi"/>
                <w:sz w:val="18"/>
                <w:szCs w:val="18"/>
                <w:lang w:val="en-GB"/>
              </w:rPr>
              <w:t>life threatening</w:t>
            </w:r>
            <w:proofErr w:type="gramEnd"/>
            <w:r w:rsidRPr="004D3A64">
              <w:rPr>
                <w:rFonts w:asciiTheme="majorBidi" w:eastAsia="Times New Roman" w:hAnsiTheme="majorBidi" w:cstheme="majorBidi"/>
                <w:sz w:val="18"/>
                <w:szCs w:val="18"/>
                <w:lang w:val="en-GB"/>
              </w:rPr>
              <w:t xml:space="preserve"> health effect that may require site medical treatment or minor property repairs.</w:t>
            </w:r>
          </w:p>
          <w:p w14:paraId="2A02D302" w14:textId="77777777" w:rsidR="006A0505" w:rsidRPr="004D3A64" w:rsidRDefault="006A0505" w:rsidP="00FC2FAF">
            <w:pPr>
              <w:spacing w:before="240" w:line="240" w:lineRule="auto"/>
              <w:rPr>
                <w:rFonts w:asciiTheme="majorBidi" w:eastAsia="Times New Roman" w:hAnsiTheme="majorBidi" w:cstheme="majorBidi"/>
                <w:sz w:val="18"/>
                <w:szCs w:val="18"/>
                <w:lang w:val="en-GB"/>
              </w:rPr>
            </w:pPr>
            <w:r w:rsidRPr="004D3A64">
              <w:rPr>
                <w:rFonts w:asciiTheme="majorBidi" w:eastAsia="Times New Roman" w:hAnsiTheme="majorBidi" w:cstheme="majorBidi"/>
                <w:sz w:val="18"/>
                <w:szCs w:val="18"/>
                <w:lang w:val="en-GB"/>
              </w:rPr>
              <w:t>-</w:t>
            </w:r>
            <w:r w:rsidRPr="004D3A64">
              <w:rPr>
                <w:rFonts w:asciiTheme="majorBidi" w:eastAsia="Times New Roman" w:hAnsiTheme="majorBidi" w:cstheme="majorBidi"/>
                <w:i/>
                <w:iCs/>
                <w:sz w:val="18"/>
                <w:szCs w:val="18"/>
                <w:lang w:val="en-GB"/>
              </w:rPr>
              <w:t>Uncontrolled spillage / release</w:t>
            </w:r>
          </w:p>
        </w:tc>
        <w:tc>
          <w:tcPr>
            <w:tcW w:w="709" w:type="dxa"/>
            <w:tcBorders>
              <w:left w:val="single" w:sz="4" w:space="0" w:color="000000"/>
            </w:tcBorders>
            <w:shd w:val="clear" w:color="auto" w:fill="FFFFFF"/>
            <w:vAlign w:val="center"/>
            <w:hideMark/>
          </w:tcPr>
          <w:p w14:paraId="4965CB3E" w14:textId="77777777" w:rsidR="006A0505" w:rsidRPr="004D3A64" w:rsidRDefault="006A0505" w:rsidP="00FC2FAF">
            <w:pPr>
              <w:spacing w:before="240"/>
              <w:rPr>
                <w:rFonts w:asciiTheme="majorBidi" w:eastAsia="Times New Roman" w:hAnsiTheme="majorBidi" w:cstheme="majorBidi"/>
                <w:b/>
                <w:bCs/>
                <w:sz w:val="18"/>
                <w:szCs w:val="18"/>
                <w:lang w:val="en-GB"/>
              </w:rPr>
            </w:pPr>
            <w:r w:rsidRPr="004D3A64">
              <w:rPr>
                <w:rFonts w:asciiTheme="majorBidi" w:eastAsia="Times New Roman" w:hAnsiTheme="majorBidi" w:cstheme="majorBidi"/>
                <w:b/>
                <w:bCs/>
                <w:sz w:val="18"/>
                <w:szCs w:val="18"/>
                <w:lang w:val="en-GB"/>
              </w:rPr>
              <w:t> </w:t>
            </w:r>
          </w:p>
        </w:tc>
        <w:tc>
          <w:tcPr>
            <w:tcW w:w="585" w:type="dxa"/>
            <w:gridSpan w:val="2"/>
            <w:tcBorders>
              <w:top w:val="single" w:sz="4" w:space="0" w:color="auto"/>
              <w:left w:val="single" w:sz="4" w:space="0" w:color="auto"/>
              <w:right w:val="single" w:sz="4" w:space="0" w:color="000000"/>
            </w:tcBorders>
            <w:shd w:val="clear" w:color="auto" w:fill="D9D9D9"/>
            <w:vAlign w:val="center"/>
            <w:hideMark/>
          </w:tcPr>
          <w:p w14:paraId="6132E95B" w14:textId="77777777" w:rsidR="006A0505" w:rsidRPr="004D3A64" w:rsidRDefault="006A0505" w:rsidP="00FC2FAF">
            <w:pPr>
              <w:spacing w:before="240"/>
              <w:rPr>
                <w:rFonts w:asciiTheme="majorBidi" w:eastAsia="Times New Roman" w:hAnsiTheme="majorBidi" w:cstheme="majorBidi"/>
                <w:b/>
                <w:bCs/>
                <w:sz w:val="18"/>
                <w:szCs w:val="18"/>
                <w:lang w:val="en-GB"/>
              </w:rPr>
            </w:pPr>
            <w:r w:rsidRPr="004D3A64">
              <w:rPr>
                <w:rFonts w:asciiTheme="majorBidi" w:eastAsia="Times New Roman" w:hAnsiTheme="majorBidi" w:cstheme="majorBidi"/>
                <w:b/>
                <w:bCs/>
                <w:sz w:val="18"/>
                <w:szCs w:val="18"/>
                <w:lang w:val="en-GB"/>
              </w:rPr>
              <w:t>3</w:t>
            </w:r>
          </w:p>
        </w:tc>
        <w:tc>
          <w:tcPr>
            <w:tcW w:w="2421" w:type="dxa"/>
            <w:gridSpan w:val="7"/>
            <w:tcBorders>
              <w:top w:val="single" w:sz="4" w:space="0" w:color="auto"/>
              <w:left w:val="single" w:sz="4" w:space="0" w:color="auto"/>
              <w:right w:val="single" w:sz="4" w:space="0" w:color="000000"/>
            </w:tcBorders>
            <w:vAlign w:val="center"/>
          </w:tcPr>
          <w:p w14:paraId="792F2E1C" w14:textId="77777777" w:rsidR="006A0505" w:rsidRPr="004D3A64" w:rsidRDefault="006A0505" w:rsidP="00FC2FAF">
            <w:pPr>
              <w:spacing w:before="240"/>
              <w:rPr>
                <w:rFonts w:asciiTheme="majorBidi" w:eastAsia="Times New Roman" w:hAnsiTheme="majorBidi" w:cstheme="majorBidi"/>
                <w:sz w:val="18"/>
                <w:szCs w:val="18"/>
                <w:lang w:val="en-GB"/>
              </w:rPr>
            </w:pPr>
            <w:r w:rsidRPr="004D3A64">
              <w:rPr>
                <w:rFonts w:asciiTheme="majorBidi" w:eastAsia="Times New Roman" w:hAnsiTheme="majorBidi" w:cstheme="majorBidi"/>
                <w:sz w:val="18"/>
                <w:szCs w:val="18"/>
                <w:lang w:val="en-GB"/>
              </w:rPr>
              <w:t>Some measures in place</w:t>
            </w:r>
          </w:p>
        </w:tc>
      </w:tr>
      <w:tr w:rsidR="006A0505" w:rsidRPr="004D3A64" w14:paraId="6B984D64" w14:textId="77777777" w:rsidTr="00973BCA">
        <w:trPr>
          <w:gridAfter w:val="3"/>
          <w:wAfter w:w="311" w:type="dxa"/>
          <w:trHeight w:val="465"/>
          <w:jc w:val="center"/>
        </w:trPr>
        <w:tc>
          <w:tcPr>
            <w:tcW w:w="673" w:type="dxa"/>
            <w:tcBorders>
              <w:top w:val="single" w:sz="4" w:space="0" w:color="auto"/>
              <w:left w:val="single" w:sz="4" w:space="0" w:color="auto"/>
              <w:bottom w:val="single" w:sz="4" w:space="0" w:color="auto"/>
              <w:right w:val="single" w:sz="4" w:space="0" w:color="000000"/>
            </w:tcBorders>
            <w:shd w:val="clear" w:color="auto" w:fill="D9D9D9"/>
            <w:vAlign w:val="center"/>
            <w:hideMark/>
          </w:tcPr>
          <w:p w14:paraId="474C64B6" w14:textId="77777777" w:rsidR="006A0505" w:rsidRPr="004D3A64" w:rsidRDefault="006A0505" w:rsidP="00FC2FAF">
            <w:pPr>
              <w:spacing w:before="240"/>
              <w:rPr>
                <w:rFonts w:asciiTheme="majorBidi" w:eastAsia="Times New Roman" w:hAnsiTheme="majorBidi" w:cstheme="majorBidi"/>
                <w:b/>
                <w:bCs/>
                <w:sz w:val="18"/>
                <w:szCs w:val="18"/>
                <w:lang w:val="en-GB"/>
              </w:rPr>
            </w:pPr>
            <w:r w:rsidRPr="004D3A64">
              <w:rPr>
                <w:rFonts w:asciiTheme="majorBidi" w:eastAsia="Times New Roman" w:hAnsiTheme="majorBidi" w:cstheme="majorBidi"/>
                <w:b/>
                <w:bCs/>
                <w:sz w:val="18"/>
                <w:szCs w:val="18"/>
                <w:lang w:val="en-GB"/>
              </w:rPr>
              <w:t>3</w:t>
            </w:r>
          </w:p>
        </w:tc>
        <w:tc>
          <w:tcPr>
            <w:tcW w:w="1383" w:type="dxa"/>
            <w:tcBorders>
              <w:top w:val="single" w:sz="4" w:space="0" w:color="auto"/>
              <w:left w:val="single" w:sz="4" w:space="0" w:color="auto"/>
              <w:bottom w:val="single" w:sz="4" w:space="0" w:color="auto"/>
              <w:right w:val="single" w:sz="4" w:space="0" w:color="000000"/>
            </w:tcBorders>
            <w:shd w:val="clear" w:color="auto" w:fill="D9D9D9"/>
            <w:vAlign w:val="center"/>
          </w:tcPr>
          <w:p w14:paraId="58C08603" w14:textId="77777777" w:rsidR="006A0505" w:rsidRPr="004D3A64" w:rsidRDefault="006A0505" w:rsidP="00FC2FAF">
            <w:pPr>
              <w:spacing w:before="240"/>
              <w:rPr>
                <w:rFonts w:asciiTheme="majorBidi" w:eastAsia="Times New Roman" w:hAnsiTheme="majorBidi" w:cstheme="majorBidi"/>
                <w:b/>
                <w:bCs/>
                <w:sz w:val="18"/>
                <w:szCs w:val="18"/>
                <w:lang w:val="en-GB"/>
              </w:rPr>
            </w:pPr>
            <w:r w:rsidRPr="004D3A64">
              <w:rPr>
                <w:rFonts w:asciiTheme="majorBidi" w:eastAsia="Times New Roman" w:hAnsiTheme="majorBidi" w:cstheme="majorBidi"/>
                <w:b/>
                <w:bCs/>
                <w:sz w:val="18"/>
                <w:szCs w:val="18"/>
                <w:lang w:val="en-GB"/>
              </w:rPr>
              <w:t>Possible</w:t>
            </w:r>
          </w:p>
        </w:tc>
        <w:tc>
          <w:tcPr>
            <w:tcW w:w="2772" w:type="dxa"/>
            <w:gridSpan w:val="2"/>
            <w:tcBorders>
              <w:top w:val="single" w:sz="4" w:space="0" w:color="auto"/>
              <w:left w:val="single" w:sz="4" w:space="0" w:color="auto"/>
              <w:bottom w:val="single" w:sz="4" w:space="0" w:color="auto"/>
              <w:right w:val="single" w:sz="4" w:space="0" w:color="000000"/>
            </w:tcBorders>
            <w:vAlign w:val="center"/>
          </w:tcPr>
          <w:p w14:paraId="6CE21081" w14:textId="77777777" w:rsidR="006A0505" w:rsidRPr="004D3A64" w:rsidRDefault="006A0505" w:rsidP="00FC2FAF">
            <w:pPr>
              <w:spacing w:before="240"/>
              <w:rPr>
                <w:rFonts w:asciiTheme="majorBidi" w:eastAsia="Times New Roman" w:hAnsiTheme="majorBidi" w:cstheme="majorBidi"/>
                <w:sz w:val="18"/>
                <w:szCs w:val="18"/>
                <w:lang w:val="en-GB"/>
              </w:rPr>
            </w:pPr>
            <w:r w:rsidRPr="004D3A64">
              <w:rPr>
                <w:rFonts w:asciiTheme="majorBidi" w:eastAsia="Times New Roman" w:hAnsiTheme="majorBidi" w:cstheme="majorBidi"/>
                <w:sz w:val="18"/>
                <w:szCs w:val="18"/>
                <w:lang w:val="en-GB"/>
              </w:rPr>
              <w:t>May occur within the foreseeable future, or within the project lifecycle.</w:t>
            </w:r>
          </w:p>
        </w:tc>
        <w:tc>
          <w:tcPr>
            <w:tcW w:w="992" w:type="dxa"/>
            <w:tcBorders>
              <w:left w:val="single" w:sz="4" w:space="0" w:color="000000"/>
            </w:tcBorders>
            <w:noWrap/>
            <w:vAlign w:val="center"/>
            <w:hideMark/>
          </w:tcPr>
          <w:p w14:paraId="37A028E3" w14:textId="77777777" w:rsidR="006A0505" w:rsidRPr="004D3A64" w:rsidRDefault="006A0505" w:rsidP="00FC2FAF">
            <w:pPr>
              <w:spacing w:before="240"/>
              <w:rPr>
                <w:rFonts w:asciiTheme="majorBidi" w:eastAsia="Times New Roman" w:hAnsiTheme="majorBidi" w:cstheme="majorBidi"/>
                <w:sz w:val="18"/>
                <w:szCs w:val="18"/>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64D6868" w14:textId="77777777" w:rsidR="006A0505" w:rsidRPr="004D3A64" w:rsidRDefault="006A0505" w:rsidP="00FC2FAF">
            <w:pPr>
              <w:spacing w:before="240"/>
              <w:rPr>
                <w:rFonts w:asciiTheme="majorBidi" w:eastAsia="Times New Roman" w:hAnsiTheme="majorBidi" w:cstheme="majorBidi"/>
                <w:b/>
                <w:bCs/>
                <w:sz w:val="18"/>
                <w:szCs w:val="18"/>
                <w:lang w:val="en-GB"/>
              </w:rPr>
            </w:pPr>
            <w:r w:rsidRPr="004D3A64">
              <w:rPr>
                <w:rFonts w:asciiTheme="majorBidi" w:eastAsia="Times New Roman" w:hAnsiTheme="majorBidi" w:cstheme="majorBidi"/>
                <w:b/>
                <w:bCs/>
                <w:sz w:val="18"/>
                <w:szCs w:val="18"/>
                <w:lang w:val="en-GB"/>
              </w:rPr>
              <w:t>3</w:t>
            </w:r>
          </w:p>
        </w:tc>
        <w:tc>
          <w:tcPr>
            <w:tcW w:w="1276" w:type="dxa"/>
            <w:tcBorders>
              <w:top w:val="single" w:sz="4" w:space="0" w:color="auto"/>
              <w:left w:val="single" w:sz="4" w:space="0" w:color="auto"/>
              <w:bottom w:val="single" w:sz="4" w:space="0" w:color="000000"/>
              <w:right w:val="single" w:sz="4" w:space="0" w:color="auto"/>
            </w:tcBorders>
            <w:shd w:val="clear" w:color="auto" w:fill="D9D9D9"/>
            <w:vAlign w:val="center"/>
            <w:hideMark/>
          </w:tcPr>
          <w:p w14:paraId="32AB0C63" w14:textId="77777777" w:rsidR="006A0505" w:rsidRPr="004D3A64" w:rsidRDefault="006A0505" w:rsidP="00FC2FAF">
            <w:pPr>
              <w:spacing w:before="240"/>
              <w:rPr>
                <w:rFonts w:asciiTheme="majorBidi" w:eastAsia="Times New Roman" w:hAnsiTheme="majorBidi" w:cstheme="majorBidi"/>
                <w:b/>
                <w:bCs/>
                <w:sz w:val="18"/>
                <w:szCs w:val="18"/>
                <w:lang w:val="en-GB"/>
              </w:rPr>
            </w:pPr>
            <w:r w:rsidRPr="004D3A64">
              <w:rPr>
                <w:rFonts w:asciiTheme="majorBidi" w:eastAsia="Times New Roman" w:hAnsiTheme="majorBidi" w:cstheme="majorBidi"/>
                <w:b/>
                <w:bCs/>
                <w:sz w:val="18"/>
                <w:szCs w:val="18"/>
                <w:lang w:val="en-GB"/>
              </w:rPr>
              <w:t>Moderate</w:t>
            </w:r>
          </w:p>
        </w:tc>
        <w:tc>
          <w:tcPr>
            <w:tcW w:w="3827" w:type="dxa"/>
            <w:gridSpan w:val="4"/>
            <w:tcBorders>
              <w:top w:val="single" w:sz="4" w:space="0" w:color="auto"/>
              <w:left w:val="nil"/>
              <w:bottom w:val="nil"/>
              <w:right w:val="single" w:sz="4" w:space="0" w:color="000000"/>
            </w:tcBorders>
            <w:vAlign w:val="center"/>
            <w:hideMark/>
          </w:tcPr>
          <w:p w14:paraId="67070B0D" w14:textId="77777777" w:rsidR="006A0505" w:rsidRPr="004D3A64" w:rsidRDefault="006A0505" w:rsidP="00FC2FAF">
            <w:pPr>
              <w:spacing w:before="240" w:line="240" w:lineRule="auto"/>
              <w:rPr>
                <w:rFonts w:asciiTheme="majorBidi" w:eastAsia="Times New Roman" w:hAnsiTheme="majorBidi" w:cstheme="majorBidi"/>
                <w:sz w:val="18"/>
                <w:szCs w:val="18"/>
                <w:lang w:val="en-GB"/>
              </w:rPr>
            </w:pPr>
            <w:r w:rsidRPr="004D3A64">
              <w:rPr>
                <w:rFonts w:asciiTheme="majorBidi" w:eastAsia="Times New Roman" w:hAnsiTheme="majorBidi" w:cstheme="majorBidi"/>
                <w:sz w:val="18"/>
                <w:szCs w:val="18"/>
                <w:lang w:val="en-GB"/>
              </w:rPr>
              <w:t>-Serious adverse health effects that will require off site medical treatment or major property repair.</w:t>
            </w:r>
          </w:p>
          <w:p w14:paraId="143FF0CE" w14:textId="77777777" w:rsidR="006A0505" w:rsidRPr="004D3A64" w:rsidRDefault="006A0505" w:rsidP="00FC2FAF">
            <w:pPr>
              <w:spacing w:before="240" w:line="240" w:lineRule="auto"/>
              <w:rPr>
                <w:rFonts w:asciiTheme="majorBidi" w:eastAsia="Times New Roman" w:hAnsiTheme="majorBidi" w:cstheme="majorBidi"/>
                <w:sz w:val="18"/>
                <w:szCs w:val="18"/>
                <w:lang w:val="en-GB"/>
              </w:rPr>
            </w:pPr>
            <w:r w:rsidRPr="004D3A64">
              <w:rPr>
                <w:rFonts w:asciiTheme="majorBidi" w:eastAsia="Times New Roman" w:hAnsiTheme="majorBidi" w:cstheme="majorBidi"/>
                <w:sz w:val="18"/>
                <w:szCs w:val="18"/>
                <w:lang w:val="en-GB"/>
              </w:rPr>
              <w:t>-</w:t>
            </w:r>
            <w:r w:rsidRPr="004D3A64">
              <w:rPr>
                <w:rFonts w:asciiTheme="majorBidi" w:eastAsia="Times New Roman" w:hAnsiTheme="majorBidi" w:cstheme="majorBidi"/>
                <w:i/>
                <w:iCs/>
                <w:sz w:val="18"/>
                <w:szCs w:val="18"/>
                <w:lang w:val="en-GB"/>
              </w:rPr>
              <w:t>Legal violation</w:t>
            </w:r>
          </w:p>
        </w:tc>
        <w:tc>
          <w:tcPr>
            <w:tcW w:w="709" w:type="dxa"/>
            <w:shd w:val="clear" w:color="auto" w:fill="FFFFFF"/>
            <w:vAlign w:val="center"/>
            <w:hideMark/>
          </w:tcPr>
          <w:p w14:paraId="7405C4B5" w14:textId="77777777" w:rsidR="006A0505" w:rsidRPr="004D3A64" w:rsidRDefault="006A0505" w:rsidP="00FC2FAF">
            <w:pPr>
              <w:spacing w:before="240"/>
              <w:rPr>
                <w:rFonts w:asciiTheme="majorBidi" w:eastAsia="Times New Roman" w:hAnsiTheme="majorBidi" w:cstheme="majorBidi"/>
                <w:b/>
                <w:bCs/>
                <w:sz w:val="18"/>
                <w:szCs w:val="18"/>
                <w:lang w:val="en-GB"/>
              </w:rPr>
            </w:pPr>
            <w:r w:rsidRPr="004D3A64">
              <w:rPr>
                <w:rFonts w:asciiTheme="majorBidi" w:eastAsia="Times New Roman" w:hAnsiTheme="majorBidi" w:cstheme="majorBidi"/>
                <w:b/>
                <w:bCs/>
                <w:sz w:val="18"/>
                <w:szCs w:val="18"/>
                <w:lang w:val="en-GB"/>
              </w:rPr>
              <w:t> </w:t>
            </w:r>
          </w:p>
        </w:tc>
        <w:tc>
          <w:tcPr>
            <w:tcW w:w="585" w:type="dxa"/>
            <w:gridSpan w:val="2"/>
            <w:tcBorders>
              <w:top w:val="single" w:sz="4" w:space="0" w:color="auto"/>
              <w:left w:val="single" w:sz="4" w:space="0" w:color="auto"/>
              <w:bottom w:val="single" w:sz="4" w:space="0" w:color="auto"/>
              <w:right w:val="single" w:sz="4" w:space="0" w:color="000000"/>
            </w:tcBorders>
            <w:shd w:val="clear" w:color="auto" w:fill="D9D9D9"/>
            <w:vAlign w:val="center"/>
            <w:hideMark/>
          </w:tcPr>
          <w:p w14:paraId="1C584499" w14:textId="77777777" w:rsidR="006A0505" w:rsidRPr="004D3A64" w:rsidRDefault="006A0505" w:rsidP="00FC2FAF">
            <w:pPr>
              <w:spacing w:before="240"/>
              <w:rPr>
                <w:rFonts w:asciiTheme="majorBidi" w:eastAsia="Times New Roman" w:hAnsiTheme="majorBidi" w:cstheme="majorBidi"/>
                <w:b/>
                <w:bCs/>
                <w:sz w:val="18"/>
                <w:szCs w:val="18"/>
                <w:lang w:val="en-GB"/>
              </w:rPr>
            </w:pPr>
            <w:r w:rsidRPr="004D3A64">
              <w:rPr>
                <w:rFonts w:asciiTheme="majorBidi" w:eastAsia="Times New Roman" w:hAnsiTheme="majorBidi" w:cstheme="majorBidi"/>
                <w:b/>
                <w:bCs/>
                <w:sz w:val="18"/>
                <w:szCs w:val="18"/>
                <w:lang w:val="en-GB"/>
              </w:rPr>
              <w:t>5</w:t>
            </w:r>
          </w:p>
        </w:tc>
        <w:tc>
          <w:tcPr>
            <w:tcW w:w="2421" w:type="dxa"/>
            <w:gridSpan w:val="7"/>
            <w:tcBorders>
              <w:top w:val="single" w:sz="4" w:space="0" w:color="auto"/>
              <w:left w:val="single" w:sz="4" w:space="0" w:color="auto"/>
              <w:bottom w:val="single" w:sz="4" w:space="0" w:color="auto"/>
              <w:right w:val="single" w:sz="4" w:space="0" w:color="000000"/>
            </w:tcBorders>
            <w:vAlign w:val="center"/>
          </w:tcPr>
          <w:p w14:paraId="014C6A57" w14:textId="77777777" w:rsidR="006A0505" w:rsidRPr="004D3A64" w:rsidRDefault="006A0505" w:rsidP="00FC2FAF">
            <w:pPr>
              <w:spacing w:before="240"/>
              <w:rPr>
                <w:rFonts w:asciiTheme="majorBidi" w:eastAsia="Times New Roman" w:hAnsiTheme="majorBidi" w:cstheme="majorBidi"/>
                <w:sz w:val="18"/>
                <w:szCs w:val="18"/>
                <w:lang w:val="en-GB"/>
              </w:rPr>
            </w:pPr>
            <w:r w:rsidRPr="004D3A64">
              <w:rPr>
                <w:rFonts w:asciiTheme="majorBidi" w:eastAsia="Times New Roman" w:hAnsiTheme="majorBidi" w:cstheme="majorBidi"/>
                <w:sz w:val="18"/>
                <w:szCs w:val="18"/>
                <w:lang w:val="en-GB"/>
              </w:rPr>
              <w:t>All possible control measures in place</w:t>
            </w:r>
          </w:p>
        </w:tc>
      </w:tr>
      <w:tr w:rsidR="006A0505" w:rsidRPr="004D3A64" w14:paraId="73C29018" w14:textId="77777777" w:rsidTr="00973BCA">
        <w:trPr>
          <w:gridAfter w:val="2"/>
          <w:wAfter w:w="296" w:type="dxa"/>
          <w:trHeight w:val="1131"/>
          <w:jc w:val="center"/>
        </w:trPr>
        <w:tc>
          <w:tcPr>
            <w:tcW w:w="673" w:type="dxa"/>
            <w:tcBorders>
              <w:top w:val="single" w:sz="4" w:space="0" w:color="auto"/>
              <w:left w:val="single" w:sz="4" w:space="0" w:color="auto"/>
              <w:bottom w:val="single" w:sz="4" w:space="0" w:color="auto"/>
              <w:right w:val="single" w:sz="4" w:space="0" w:color="000000"/>
            </w:tcBorders>
            <w:shd w:val="clear" w:color="auto" w:fill="D9D9D9"/>
            <w:vAlign w:val="center"/>
            <w:hideMark/>
          </w:tcPr>
          <w:p w14:paraId="4CDDE19A" w14:textId="77777777" w:rsidR="006A0505" w:rsidRPr="004D3A64" w:rsidRDefault="006A0505" w:rsidP="00FC2FAF">
            <w:pPr>
              <w:spacing w:before="240"/>
              <w:rPr>
                <w:rFonts w:asciiTheme="majorBidi" w:eastAsia="Times New Roman" w:hAnsiTheme="majorBidi" w:cstheme="majorBidi"/>
                <w:b/>
                <w:bCs/>
                <w:sz w:val="18"/>
                <w:szCs w:val="18"/>
                <w:lang w:val="en-GB"/>
              </w:rPr>
            </w:pPr>
            <w:r w:rsidRPr="004D3A64">
              <w:rPr>
                <w:rFonts w:asciiTheme="majorBidi" w:eastAsia="Times New Roman" w:hAnsiTheme="majorBidi" w:cstheme="majorBidi"/>
                <w:b/>
                <w:bCs/>
                <w:sz w:val="18"/>
                <w:szCs w:val="18"/>
                <w:lang w:val="en-GB"/>
              </w:rPr>
              <w:t>4</w:t>
            </w:r>
          </w:p>
        </w:tc>
        <w:tc>
          <w:tcPr>
            <w:tcW w:w="1383" w:type="dxa"/>
            <w:tcBorders>
              <w:top w:val="single" w:sz="4" w:space="0" w:color="auto"/>
              <w:left w:val="single" w:sz="4" w:space="0" w:color="auto"/>
              <w:right w:val="single" w:sz="4" w:space="0" w:color="000000"/>
            </w:tcBorders>
            <w:shd w:val="clear" w:color="auto" w:fill="D9D9D9"/>
            <w:vAlign w:val="center"/>
          </w:tcPr>
          <w:p w14:paraId="7724A217" w14:textId="77777777" w:rsidR="006A0505" w:rsidRPr="004D3A64" w:rsidRDefault="006A0505" w:rsidP="00FC2FAF">
            <w:pPr>
              <w:spacing w:before="240"/>
              <w:rPr>
                <w:rFonts w:asciiTheme="majorBidi" w:eastAsia="Times New Roman" w:hAnsiTheme="majorBidi" w:cstheme="majorBidi"/>
                <w:b/>
                <w:bCs/>
                <w:sz w:val="18"/>
                <w:szCs w:val="18"/>
                <w:lang w:val="en-GB"/>
              </w:rPr>
            </w:pPr>
            <w:r w:rsidRPr="004D3A64">
              <w:rPr>
                <w:rFonts w:asciiTheme="majorBidi" w:eastAsia="Times New Roman" w:hAnsiTheme="majorBidi" w:cstheme="majorBidi"/>
                <w:b/>
                <w:bCs/>
                <w:sz w:val="18"/>
                <w:szCs w:val="18"/>
                <w:lang w:val="en-GB"/>
              </w:rPr>
              <w:t>Likely</w:t>
            </w:r>
          </w:p>
        </w:tc>
        <w:tc>
          <w:tcPr>
            <w:tcW w:w="2772" w:type="dxa"/>
            <w:gridSpan w:val="2"/>
            <w:tcBorders>
              <w:top w:val="single" w:sz="4" w:space="0" w:color="auto"/>
              <w:left w:val="single" w:sz="4" w:space="0" w:color="auto"/>
              <w:right w:val="single" w:sz="4" w:space="0" w:color="000000"/>
            </w:tcBorders>
            <w:vAlign w:val="center"/>
          </w:tcPr>
          <w:p w14:paraId="536B41B1" w14:textId="77777777" w:rsidR="006A0505" w:rsidRPr="004D3A64" w:rsidRDefault="006A0505" w:rsidP="00FC2FAF">
            <w:pPr>
              <w:spacing w:before="240"/>
              <w:rPr>
                <w:rFonts w:asciiTheme="majorBidi" w:eastAsia="Times New Roman" w:hAnsiTheme="majorBidi" w:cstheme="majorBidi"/>
                <w:sz w:val="18"/>
                <w:szCs w:val="18"/>
                <w:lang w:val="en-GB"/>
              </w:rPr>
            </w:pPr>
            <w:r w:rsidRPr="004D3A64">
              <w:rPr>
                <w:rFonts w:asciiTheme="majorBidi" w:eastAsia="Times New Roman" w:hAnsiTheme="majorBidi" w:cstheme="majorBidi"/>
                <w:sz w:val="18"/>
                <w:szCs w:val="18"/>
                <w:lang w:val="en-GB"/>
              </w:rPr>
              <w:t>Likely to occur within the foreseeable future, or within the project lifecycle.</w:t>
            </w:r>
          </w:p>
        </w:tc>
        <w:tc>
          <w:tcPr>
            <w:tcW w:w="992" w:type="dxa"/>
            <w:tcBorders>
              <w:left w:val="single" w:sz="4" w:space="0" w:color="000000"/>
            </w:tcBorders>
            <w:noWrap/>
            <w:vAlign w:val="center"/>
            <w:hideMark/>
          </w:tcPr>
          <w:p w14:paraId="54C40E86" w14:textId="77777777" w:rsidR="006A0505" w:rsidRPr="004D3A64" w:rsidRDefault="006A0505" w:rsidP="00FC2FAF">
            <w:pPr>
              <w:spacing w:before="240"/>
              <w:rPr>
                <w:rFonts w:asciiTheme="majorBidi" w:eastAsia="Times New Roman" w:hAnsiTheme="majorBidi" w:cstheme="majorBidi"/>
                <w:sz w:val="18"/>
                <w:szCs w:val="18"/>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06E01C0" w14:textId="77777777" w:rsidR="006A0505" w:rsidRPr="004D3A64" w:rsidRDefault="006A0505" w:rsidP="00FC2FAF">
            <w:pPr>
              <w:spacing w:before="240"/>
              <w:rPr>
                <w:rFonts w:asciiTheme="majorBidi" w:eastAsia="Times New Roman" w:hAnsiTheme="majorBidi" w:cstheme="majorBidi"/>
                <w:b/>
                <w:bCs/>
                <w:sz w:val="18"/>
                <w:szCs w:val="18"/>
                <w:lang w:val="en-GB"/>
              </w:rPr>
            </w:pPr>
            <w:r w:rsidRPr="004D3A64">
              <w:rPr>
                <w:rFonts w:asciiTheme="majorBidi" w:eastAsia="Times New Roman" w:hAnsiTheme="majorBidi" w:cstheme="majorBidi"/>
                <w:b/>
                <w:bCs/>
                <w:sz w:val="18"/>
                <w:szCs w:val="18"/>
                <w:lang w:val="en-GB"/>
              </w:rPr>
              <w:t>4</w:t>
            </w:r>
          </w:p>
        </w:tc>
        <w:tc>
          <w:tcPr>
            <w:tcW w:w="1276" w:type="dxa"/>
            <w:tcBorders>
              <w:top w:val="nil"/>
              <w:left w:val="single" w:sz="4" w:space="0" w:color="auto"/>
              <w:bottom w:val="single" w:sz="4" w:space="0" w:color="000000"/>
              <w:right w:val="single" w:sz="4" w:space="0" w:color="auto"/>
            </w:tcBorders>
            <w:shd w:val="clear" w:color="auto" w:fill="D9D9D9"/>
            <w:vAlign w:val="center"/>
            <w:hideMark/>
          </w:tcPr>
          <w:p w14:paraId="1745D8C7" w14:textId="77777777" w:rsidR="006A0505" w:rsidRPr="004D3A64" w:rsidRDefault="006A0505" w:rsidP="00FC2FAF">
            <w:pPr>
              <w:spacing w:before="240"/>
              <w:rPr>
                <w:rFonts w:asciiTheme="majorBidi" w:eastAsia="Times New Roman" w:hAnsiTheme="majorBidi" w:cstheme="majorBidi"/>
                <w:b/>
                <w:bCs/>
                <w:sz w:val="18"/>
                <w:szCs w:val="18"/>
                <w:lang w:val="en-GB"/>
              </w:rPr>
            </w:pPr>
            <w:r w:rsidRPr="004D3A64">
              <w:rPr>
                <w:rFonts w:asciiTheme="majorBidi" w:eastAsia="Times New Roman" w:hAnsiTheme="majorBidi" w:cstheme="majorBidi"/>
                <w:b/>
                <w:bCs/>
                <w:sz w:val="18"/>
                <w:szCs w:val="18"/>
                <w:lang w:val="en-GB"/>
              </w:rPr>
              <w:t>Major</w:t>
            </w:r>
          </w:p>
        </w:tc>
        <w:tc>
          <w:tcPr>
            <w:tcW w:w="3827" w:type="dxa"/>
            <w:gridSpan w:val="4"/>
            <w:tcBorders>
              <w:top w:val="single" w:sz="4" w:space="0" w:color="auto"/>
              <w:left w:val="nil"/>
              <w:bottom w:val="single" w:sz="4" w:space="0" w:color="auto"/>
              <w:right w:val="single" w:sz="4" w:space="0" w:color="auto"/>
            </w:tcBorders>
            <w:vAlign w:val="center"/>
            <w:hideMark/>
          </w:tcPr>
          <w:p w14:paraId="6D99FC58" w14:textId="77777777" w:rsidR="006A0505" w:rsidRPr="004D3A64" w:rsidRDefault="006A0505" w:rsidP="00FC2FAF">
            <w:pPr>
              <w:spacing w:before="240" w:line="240" w:lineRule="auto"/>
              <w:rPr>
                <w:rFonts w:asciiTheme="majorBidi" w:eastAsia="Times New Roman" w:hAnsiTheme="majorBidi" w:cstheme="majorBidi"/>
                <w:sz w:val="18"/>
                <w:szCs w:val="18"/>
                <w:lang w:val="en-GB"/>
              </w:rPr>
            </w:pPr>
            <w:r w:rsidRPr="004D3A64">
              <w:rPr>
                <w:rFonts w:asciiTheme="majorBidi" w:eastAsia="Times New Roman" w:hAnsiTheme="majorBidi" w:cstheme="majorBidi"/>
                <w:sz w:val="18"/>
                <w:szCs w:val="18"/>
                <w:lang w:val="en-GB"/>
              </w:rPr>
              <w:t>-Serious long term health effects that may be fatal to people or permanent property damage.</w:t>
            </w:r>
          </w:p>
          <w:p w14:paraId="4772AE32" w14:textId="77777777" w:rsidR="006A0505" w:rsidRPr="004D3A64" w:rsidRDefault="006A0505" w:rsidP="00FC2FAF">
            <w:pPr>
              <w:spacing w:before="240" w:line="240" w:lineRule="auto"/>
              <w:rPr>
                <w:rFonts w:asciiTheme="majorBidi" w:eastAsia="Times New Roman" w:hAnsiTheme="majorBidi" w:cstheme="majorBidi"/>
                <w:sz w:val="18"/>
                <w:szCs w:val="18"/>
                <w:lang w:val="en-GB"/>
              </w:rPr>
            </w:pPr>
            <w:r w:rsidRPr="004D3A64">
              <w:rPr>
                <w:rFonts w:asciiTheme="majorBidi" w:eastAsia="Times New Roman" w:hAnsiTheme="majorBidi" w:cstheme="majorBidi"/>
                <w:sz w:val="18"/>
                <w:szCs w:val="18"/>
                <w:lang w:val="en-GB"/>
              </w:rPr>
              <w:t>-</w:t>
            </w:r>
            <w:r w:rsidRPr="004D3A64">
              <w:rPr>
                <w:rFonts w:asciiTheme="majorBidi" w:eastAsia="Times New Roman" w:hAnsiTheme="majorBidi" w:cstheme="majorBidi"/>
                <w:i/>
                <w:iCs/>
                <w:sz w:val="18"/>
                <w:szCs w:val="18"/>
                <w:lang w:val="en-GB"/>
              </w:rPr>
              <w:t>Prosecution</w:t>
            </w:r>
          </w:p>
        </w:tc>
        <w:tc>
          <w:tcPr>
            <w:tcW w:w="709" w:type="dxa"/>
            <w:tcBorders>
              <w:left w:val="single" w:sz="4" w:space="0" w:color="auto"/>
            </w:tcBorders>
            <w:shd w:val="clear" w:color="auto" w:fill="FFFFFF"/>
            <w:vAlign w:val="center"/>
            <w:hideMark/>
          </w:tcPr>
          <w:p w14:paraId="15919DE4" w14:textId="77777777" w:rsidR="006A0505" w:rsidRPr="004D3A64" w:rsidRDefault="006A0505" w:rsidP="00FC2FAF">
            <w:pPr>
              <w:spacing w:before="240"/>
              <w:rPr>
                <w:rFonts w:asciiTheme="majorBidi" w:eastAsia="Times New Roman" w:hAnsiTheme="majorBidi" w:cstheme="majorBidi"/>
                <w:b/>
                <w:bCs/>
                <w:sz w:val="18"/>
                <w:szCs w:val="18"/>
                <w:lang w:val="en-GB"/>
              </w:rPr>
            </w:pPr>
            <w:r w:rsidRPr="004D3A64">
              <w:rPr>
                <w:rFonts w:asciiTheme="majorBidi" w:eastAsia="Times New Roman" w:hAnsiTheme="majorBidi" w:cstheme="majorBidi"/>
                <w:b/>
                <w:bCs/>
                <w:sz w:val="18"/>
                <w:szCs w:val="18"/>
                <w:lang w:val="en-GB"/>
              </w:rPr>
              <w:t> </w:t>
            </w:r>
          </w:p>
        </w:tc>
        <w:tc>
          <w:tcPr>
            <w:tcW w:w="585" w:type="dxa"/>
            <w:gridSpan w:val="2"/>
            <w:tcBorders>
              <w:top w:val="single" w:sz="4" w:space="0" w:color="auto"/>
            </w:tcBorders>
            <w:shd w:val="clear" w:color="auto" w:fill="FFFFFF"/>
            <w:vAlign w:val="center"/>
            <w:hideMark/>
          </w:tcPr>
          <w:p w14:paraId="0E62F29F" w14:textId="77777777" w:rsidR="006A0505" w:rsidRPr="004D3A64" w:rsidRDefault="006A0505" w:rsidP="00FC2FAF">
            <w:pPr>
              <w:spacing w:before="240"/>
              <w:rPr>
                <w:rFonts w:asciiTheme="majorBidi" w:eastAsia="Times New Roman" w:hAnsiTheme="majorBidi" w:cstheme="majorBidi"/>
                <w:b/>
                <w:bCs/>
                <w:sz w:val="18"/>
                <w:szCs w:val="18"/>
                <w:lang w:val="en-GB"/>
              </w:rPr>
            </w:pPr>
            <w:r w:rsidRPr="004D3A64">
              <w:rPr>
                <w:rFonts w:asciiTheme="majorBidi" w:eastAsia="Times New Roman" w:hAnsiTheme="majorBidi" w:cstheme="majorBidi"/>
                <w:b/>
                <w:bCs/>
                <w:sz w:val="18"/>
                <w:szCs w:val="18"/>
                <w:lang w:val="en-GB"/>
              </w:rPr>
              <w:t> </w:t>
            </w:r>
          </w:p>
        </w:tc>
        <w:tc>
          <w:tcPr>
            <w:tcW w:w="1456" w:type="dxa"/>
            <w:gridSpan w:val="4"/>
            <w:tcBorders>
              <w:top w:val="single" w:sz="4" w:space="0" w:color="auto"/>
            </w:tcBorders>
            <w:shd w:val="clear" w:color="auto" w:fill="FFFFFF"/>
            <w:vAlign w:val="center"/>
            <w:hideMark/>
          </w:tcPr>
          <w:p w14:paraId="0502797C" w14:textId="77777777" w:rsidR="006A0505" w:rsidRPr="004D3A64" w:rsidRDefault="006A0505" w:rsidP="00FC2FAF">
            <w:pPr>
              <w:spacing w:before="240"/>
              <w:rPr>
                <w:rFonts w:asciiTheme="majorBidi" w:eastAsia="Times New Roman" w:hAnsiTheme="majorBidi" w:cstheme="majorBidi"/>
                <w:sz w:val="18"/>
                <w:szCs w:val="18"/>
                <w:lang w:val="en-GB"/>
              </w:rPr>
            </w:pPr>
            <w:r w:rsidRPr="004D3A64">
              <w:rPr>
                <w:rFonts w:asciiTheme="majorBidi" w:eastAsia="Times New Roman" w:hAnsiTheme="majorBidi" w:cstheme="majorBidi"/>
                <w:sz w:val="18"/>
                <w:szCs w:val="18"/>
                <w:lang w:val="en-GB"/>
              </w:rPr>
              <w:t> </w:t>
            </w:r>
          </w:p>
        </w:tc>
        <w:tc>
          <w:tcPr>
            <w:tcW w:w="715" w:type="dxa"/>
            <w:gridSpan w:val="2"/>
            <w:tcBorders>
              <w:top w:val="single" w:sz="4" w:space="0" w:color="auto"/>
            </w:tcBorders>
            <w:shd w:val="clear" w:color="auto" w:fill="FFFFFF"/>
            <w:vAlign w:val="center"/>
            <w:hideMark/>
          </w:tcPr>
          <w:p w14:paraId="4AFB349B" w14:textId="77777777" w:rsidR="006A0505" w:rsidRPr="004D3A64" w:rsidRDefault="006A0505" w:rsidP="00FC2FAF">
            <w:pPr>
              <w:spacing w:before="240"/>
              <w:rPr>
                <w:rFonts w:asciiTheme="majorBidi" w:eastAsia="Times New Roman" w:hAnsiTheme="majorBidi" w:cstheme="majorBidi"/>
                <w:sz w:val="18"/>
                <w:szCs w:val="18"/>
                <w:lang w:val="en-GB"/>
              </w:rPr>
            </w:pPr>
            <w:r w:rsidRPr="004D3A64">
              <w:rPr>
                <w:rFonts w:asciiTheme="majorBidi" w:eastAsia="Times New Roman" w:hAnsiTheme="majorBidi" w:cstheme="majorBidi"/>
                <w:sz w:val="18"/>
                <w:szCs w:val="18"/>
                <w:lang w:val="en-GB"/>
              </w:rPr>
              <w:t> </w:t>
            </w:r>
          </w:p>
        </w:tc>
        <w:tc>
          <w:tcPr>
            <w:tcW w:w="265" w:type="dxa"/>
            <w:gridSpan w:val="2"/>
            <w:tcBorders>
              <w:top w:val="single" w:sz="4" w:space="0" w:color="auto"/>
            </w:tcBorders>
            <w:shd w:val="clear" w:color="auto" w:fill="FFFFFF"/>
            <w:vAlign w:val="center"/>
            <w:hideMark/>
          </w:tcPr>
          <w:p w14:paraId="221DFEBE" w14:textId="77777777" w:rsidR="006A0505" w:rsidRPr="004D3A64" w:rsidRDefault="006A0505" w:rsidP="00FC2FAF">
            <w:pPr>
              <w:spacing w:before="240"/>
              <w:rPr>
                <w:rFonts w:asciiTheme="majorBidi" w:eastAsia="Times New Roman" w:hAnsiTheme="majorBidi" w:cstheme="majorBidi"/>
                <w:sz w:val="18"/>
                <w:szCs w:val="18"/>
                <w:lang w:val="en-GB"/>
              </w:rPr>
            </w:pPr>
            <w:r w:rsidRPr="004D3A64">
              <w:rPr>
                <w:rFonts w:asciiTheme="majorBidi" w:eastAsia="Times New Roman" w:hAnsiTheme="majorBidi" w:cstheme="majorBidi"/>
                <w:sz w:val="18"/>
                <w:szCs w:val="18"/>
                <w:lang w:val="en-GB"/>
              </w:rPr>
              <w:t> </w:t>
            </w:r>
          </w:p>
        </w:tc>
      </w:tr>
      <w:tr w:rsidR="006A0505" w:rsidRPr="004D3A64" w14:paraId="7E94282B" w14:textId="77777777" w:rsidTr="00973BCA">
        <w:trPr>
          <w:trHeight w:val="300"/>
          <w:jc w:val="center"/>
        </w:trPr>
        <w:tc>
          <w:tcPr>
            <w:tcW w:w="673" w:type="dxa"/>
            <w:vMerge w:val="restart"/>
            <w:tcBorders>
              <w:top w:val="single" w:sz="4" w:space="0" w:color="auto"/>
              <w:left w:val="single" w:sz="4" w:space="0" w:color="auto"/>
              <w:bottom w:val="single" w:sz="4" w:space="0" w:color="000000"/>
              <w:right w:val="single" w:sz="4" w:space="0" w:color="auto"/>
            </w:tcBorders>
            <w:shd w:val="clear" w:color="auto" w:fill="D9D9D9"/>
            <w:vAlign w:val="center"/>
            <w:hideMark/>
          </w:tcPr>
          <w:p w14:paraId="0A1ED717" w14:textId="77777777" w:rsidR="006A0505" w:rsidRPr="004D3A64" w:rsidRDefault="006A0505" w:rsidP="00FC2FAF">
            <w:pPr>
              <w:spacing w:before="240"/>
              <w:rPr>
                <w:rFonts w:asciiTheme="majorBidi" w:eastAsia="Times New Roman" w:hAnsiTheme="majorBidi" w:cstheme="majorBidi"/>
                <w:b/>
                <w:bCs/>
                <w:sz w:val="18"/>
                <w:szCs w:val="18"/>
                <w:lang w:val="en-GB"/>
              </w:rPr>
            </w:pPr>
            <w:r w:rsidRPr="004D3A64">
              <w:rPr>
                <w:rFonts w:asciiTheme="majorBidi" w:eastAsia="Times New Roman" w:hAnsiTheme="majorBidi" w:cstheme="majorBidi"/>
                <w:b/>
                <w:bCs/>
                <w:sz w:val="18"/>
                <w:szCs w:val="18"/>
                <w:lang w:val="en-GB"/>
              </w:rPr>
              <w:t>5</w:t>
            </w:r>
          </w:p>
        </w:tc>
        <w:tc>
          <w:tcPr>
            <w:tcW w:w="1383" w:type="dxa"/>
            <w:vMerge w:val="restart"/>
            <w:tcBorders>
              <w:top w:val="single" w:sz="4" w:space="0" w:color="auto"/>
              <w:left w:val="single" w:sz="4" w:space="0" w:color="auto"/>
              <w:bottom w:val="single" w:sz="4" w:space="0" w:color="000000"/>
              <w:right w:val="single" w:sz="4" w:space="0" w:color="000000"/>
            </w:tcBorders>
            <w:shd w:val="clear" w:color="auto" w:fill="D9D9D9"/>
            <w:vAlign w:val="center"/>
            <w:hideMark/>
          </w:tcPr>
          <w:p w14:paraId="5C2E5642" w14:textId="77777777" w:rsidR="006A0505" w:rsidRPr="004D3A64" w:rsidRDefault="006A0505" w:rsidP="00FC2FAF">
            <w:pPr>
              <w:spacing w:before="240"/>
              <w:rPr>
                <w:rFonts w:asciiTheme="majorBidi" w:eastAsia="Times New Roman" w:hAnsiTheme="majorBidi" w:cstheme="majorBidi"/>
                <w:b/>
                <w:bCs/>
                <w:sz w:val="18"/>
                <w:szCs w:val="18"/>
                <w:lang w:val="en-GB"/>
              </w:rPr>
            </w:pPr>
            <w:r w:rsidRPr="004D3A64">
              <w:rPr>
                <w:rFonts w:asciiTheme="majorBidi" w:eastAsia="Times New Roman" w:hAnsiTheme="majorBidi" w:cstheme="majorBidi"/>
                <w:b/>
                <w:bCs/>
                <w:sz w:val="18"/>
                <w:szCs w:val="18"/>
                <w:lang w:val="en-GB"/>
              </w:rPr>
              <w:t>Almost certain</w:t>
            </w:r>
          </w:p>
        </w:tc>
        <w:tc>
          <w:tcPr>
            <w:tcW w:w="2772" w:type="dxa"/>
            <w:gridSpan w:val="2"/>
            <w:vMerge w:val="restart"/>
            <w:tcBorders>
              <w:top w:val="single" w:sz="4" w:space="0" w:color="auto"/>
              <w:left w:val="single" w:sz="4" w:space="0" w:color="auto"/>
              <w:bottom w:val="single" w:sz="4" w:space="0" w:color="000000"/>
              <w:right w:val="single" w:sz="4" w:space="0" w:color="auto"/>
            </w:tcBorders>
            <w:vAlign w:val="center"/>
            <w:hideMark/>
          </w:tcPr>
          <w:p w14:paraId="78B0180F" w14:textId="77777777" w:rsidR="006A0505" w:rsidRPr="004D3A64" w:rsidRDefault="006A0505" w:rsidP="00FC2FAF">
            <w:pPr>
              <w:spacing w:before="240"/>
              <w:rPr>
                <w:rFonts w:asciiTheme="majorBidi" w:eastAsia="Times New Roman" w:hAnsiTheme="majorBidi" w:cstheme="majorBidi"/>
                <w:sz w:val="18"/>
                <w:szCs w:val="18"/>
                <w:lang w:val="en-GB"/>
              </w:rPr>
            </w:pPr>
            <w:r w:rsidRPr="004D3A64">
              <w:rPr>
                <w:rFonts w:asciiTheme="majorBidi" w:eastAsia="Times New Roman" w:hAnsiTheme="majorBidi" w:cstheme="majorBidi"/>
                <w:sz w:val="18"/>
                <w:szCs w:val="18"/>
                <w:lang w:val="en-GB"/>
              </w:rPr>
              <w:t>Almost certain to occur within the foreseeable future, or within the project lifecycle.</w:t>
            </w:r>
          </w:p>
        </w:tc>
        <w:tc>
          <w:tcPr>
            <w:tcW w:w="992" w:type="dxa"/>
            <w:noWrap/>
            <w:vAlign w:val="center"/>
            <w:hideMark/>
          </w:tcPr>
          <w:p w14:paraId="169801D8" w14:textId="77777777" w:rsidR="006A0505" w:rsidRPr="004D3A64" w:rsidRDefault="006A0505" w:rsidP="00FC2FAF">
            <w:pPr>
              <w:spacing w:before="240"/>
              <w:rPr>
                <w:rFonts w:asciiTheme="majorBidi" w:eastAsia="Times New Roman" w:hAnsiTheme="majorBidi" w:cstheme="majorBidi"/>
                <w:sz w:val="18"/>
                <w:szCs w:val="18"/>
                <w:lang w:val="en-GB"/>
              </w:rPr>
            </w:pPr>
          </w:p>
        </w:tc>
        <w:tc>
          <w:tcPr>
            <w:tcW w:w="567" w:type="dxa"/>
            <w:tcBorders>
              <w:top w:val="single" w:sz="4" w:space="0" w:color="auto"/>
            </w:tcBorders>
            <w:vAlign w:val="center"/>
            <w:hideMark/>
          </w:tcPr>
          <w:p w14:paraId="608B81D3" w14:textId="77777777" w:rsidR="006A0505" w:rsidRPr="004D3A64" w:rsidRDefault="006A0505" w:rsidP="00FC2FAF">
            <w:pPr>
              <w:spacing w:before="240"/>
              <w:rPr>
                <w:rFonts w:asciiTheme="majorBidi" w:hAnsiTheme="majorBidi" w:cstheme="majorBidi"/>
                <w:sz w:val="18"/>
                <w:szCs w:val="18"/>
                <w:lang w:val="en-GB" w:eastAsia="zh-CN"/>
              </w:rPr>
            </w:pPr>
          </w:p>
        </w:tc>
        <w:tc>
          <w:tcPr>
            <w:tcW w:w="1276" w:type="dxa"/>
            <w:vAlign w:val="center"/>
            <w:hideMark/>
          </w:tcPr>
          <w:p w14:paraId="63006AFE" w14:textId="77777777" w:rsidR="006A0505" w:rsidRPr="004D3A64" w:rsidRDefault="006A0505" w:rsidP="00FC2FAF">
            <w:pPr>
              <w:spacing w:before="240"/>
              <w:rPr>
                <w:rFonts w:asciiTheme="majorBidi" w:hAnsiTheme="majorBidi" w:cstheme="majorBidi"/>
                <w:sz w:val="18"/>
                <w:szCs w:val="18"/>
                <w:lang w:val="en-GB" w:eastAsia="zh-CN"/>
              </w:rPr>
            </w:pPr>
          </w:p>
        </w:tc>
        <w:tc>
          <w:tcPr>
            <w:tcW w:w="1727" w:type="dxa"/>
            <w:tcBorders>
              <w:top w:val="single" w:sz="4" w:space="0" w:color="auto"/>
            </w:tcBorders>
            <w:vAlign w:val="center"/>
            <w:hideMark/>
          </w:tcPr>
          <w:p w14:paraId="22158F55" w14:textId="77777777" w:rsidR="006A0505" w:rsidRPr="004D3A64" w:rsidRDefault="006A0505" w:rsidP="00FC2FAF">
            <w:pPr>
              <w:spacing w:before="240"/>
              <w:rPr>
                <w:rFonts w:asciiTheme="majorBidi" w:hAnsiTheme="majorBidi" w:cstheme="majorBidi"/>
                <w:sz w:val="18"/>
                <w:szCs w:val="18"/>
                <w:lang w:val="en-GB" w:eastAsia="zh-CN"/>
              </w:rPr>
            </w:pPr>
          </w:p>
        </w:tc>
        <w:tc>
          <w:tcPr>
            <w:tcW w:w="618" w:type="dxa"/>
            <w:tcBorders>
              <w:top w:val="single" w:sz="4" w:space="0" w:color="auto"/>
            </w:tcBorders>
            <w:vAlign w:val="center"/>
            <w:hideMark/>
          </w:tcPr>
          <w:p w14:paraId="3028696D" w14:textId="77777777" w:rsidR="006A0505" w:rsidRPr="004D3A64" w:rsidRDefault="006A0505" w:rsidP="00FC2FAF">
            <w:pPr>
              <w:spacing w:before="240"/>
              <w:rPr>
                <w:rFonts w:asciiTheme="majorBidi" w:hAnsiTheme="majorBidi" w:cstheme="majorBidi"/>
                <w:sz w:val="18"/>
                <w:szCs w:val="18"/>
                <w:lang w:val="en-GB" w:eastAsia="zh-CN"/>
              </w:rPr>
            </w:pPr>
          </w:p>
        </w:tc>
        <w:tc>
          <w:tcPr>
            <w:tcW w:w="729" w:type="dxa"/>
            <w:tcBorders>
              <w:top w:val="single" w:sz="4" w:space="0" w:color="auto"/>
            </w:tcBorders>
            <w:vAlign w:val="center"/>
            <w:hideMark/>
          </w:tcPr>
          <w:p w14:paraId="19614142" w14:textId="77777777" w:rsidR="006A0505" w:rsidRPr="004D3A64" w:rsidRDefault="006A0505" w:rsidP="00FC2FAF">
            <w:pPr>
              <w:spacing w:before="240"/>
              <w:rPr>
                <w:rFonts w:asciiTheme="majorBidi" w:hAnsiTheme="majorBidi" w:cstheme="majorBidi"/>
                <w:sz w:val="18"/>
                <w:szCs w:val="18"/>
                <w:lang w:val="en-GB" w:eastAsia="zh-CN"/>
              </w:rPr>
            </w:pPr>
          </w:p>
        </w:tc>
        <w:tc>
          <w:tcPr>
            <w:tcW w:w="1861" w:type="dxa"/>
            <w:gridSpan w:val="3"/>
            <w:shd w:val="clear" w:color="auto" w:fill="FFFFFF"/>
            <w:vAlign w:val="center"/>
            <w:hideMark/>
          </w:tcPr>
          <w:p w14:paraId="43113F78" w14:textId="77777777" w:rsidR="006A0505" w:rsidRPr="004D3A64" w:rsidRDefault="006A0505" w:rsidP="00FC2FAF">
            <w:pPr>
              <w:spacing w:before="240"/>
              <w:rPr>
                <w:rFonts w:asciiTheme="majorBidi" w:eastAsia="Times New Roman" w:hAnsiTheme="majorBidi" w:cstheme="majorBidi"/>
                <w:b/>
                <w:bCs/>
                <w:sz w:val="18"/>
                <w:szCs w:val="18"/>
                <w:lang w:val="en-GB"/>
              </w:rPr>
            </w:pPr>
            <w:r w:rsidRPr="004D3A64">
              <w:rPr>
                <w:rFonts w:asciiTheme="majorBidi" w:eastAsia="Times New Roman" w:hAnsiTheme="majorBidi" w:cstheme="majorBidi"/>
                <w:b/>
                <w:bCs/>
                <w:sz w:val="18"/>
                <w:szCs w:val="18"/>
                <w:lang w:val="en-GB"/>
              </w:rPr>
              <w:t> </w:t>
            </w:r>
          </w:p>
        </w:tc>
        <w:tc>
          <w:tcPr>
            <w:tcW w:w="261" w:type="dxa"/>
            <w:gridSpan w:val="2"/>
            <w:shd w:val="clear" w:color="auto" w:fill="FFFFFF"/>
            <w:vAlign w:val="center"/>
            <w:hideMark/>
          </w:tcPr>
          <w:p w14:paraId="07BCA4CE" w14:textId="77777777" w:rsidR="006A0505" w:rsidRPr="004D3A64" w:rsidRDefault="006A0505" w:rsidP="00FC2FAF">
            <w:pPr>
              <w:spacing w:before="240"/>
              <w:rPr>
                <w:rFonts w:asciiTheme="majorBidi" w:eastAsia="Times New Roman" w:hAnsiTheme="majorBidi" w:cstheme="majorBidi"/>
                <w:b/>
                <w:bCs/>
                <w:sz w:val="18"/>
                <w:szCs w:val="18"/>
                <w:lang w:val="en-GB"/>
              </w:rPr>
            </w:pPr>
            <w:r w:rsidRPr="004D3A64">
              <w:rPr>
                <w:rFonts w:asciiTheme="majorBidi" w:eastAsia="Times New Roman" w:hAnsiTheme="majorBidi" w:cstheme="majorBidi"/>
                <w:b/>
                <w:bCs/>
                <w:sz w:val="18"/>
                <w:szCs w:val="18"/>
                <w:lang w:val="en-GB"/>
              </w:rPr>
              <w:t> </w:t>
            </w:r>
          </w:p>
        </w:tc>
        <w:tc>
          <w:tcPr>
            <w:tcW w:w="626" w:type="dxa"/>
            <w:shd w:val="clear" w:color="auto" w:fill="FFFFFF"/>
            <w:vAlign w:val="center"/>
            <w:hideMark/>
          </w:tcPr>
          <w:p w14:paraId="6B0B2DE1" w14:textId="77777777" w:rsidR="006A0505" w:rsidRPr="004D3A64" w:rsidRDefault="006A0505" w:rsidP="00FC2FAF">
            <w:pPr>
              <w:spacing w:before="240"/>
              <w:rPr>
                <w:rFonts w:asciiTheme="majorBidi" w:eastAsia="Times New Roman" w:hAnsiTheme="majorBidi" w:cstheme="majorBidi"/>
                <w:b/>
                <w:bCs/>
                <w:sz w:val="18"/>
                <w:szCs w:val="18"/>
                <w:lang w:val="en-GB"/>
              </w:rPr>
            </w:pPr>
            <w:r w:rsidRPr="004D3A64">
              <w:rPr>
                <w:rFonts w:asciiTheme="majorBidi" w:eastAsia="Times New Roman" w:hAnsiTheme="majorBidi" w:cstheme="majorBidi"/>
                <w:b/>
                <w:bCs/>
                <w:sz w:val="18"/>
                <w:szCs w:val="18"/>
                <w:lang w:val="en-GB"/>
              </w:rPr>
              <w:t> </w:t>
            </w:r>
          </w:p>
        </w:tc>
        <w:tc>
          <w:tcPr>
            <w:tcW w:w="1080" w:type="dxa"/>
            <w:gridSpan w:val="3"/>
            <w:shd w:val="clear" w:color="auto" w:fill="FFFFFF"/>
            <w:vAlign w:val="center"/>
            <w:hideMark/>
          </w:tcPr>
          <w:p w14:paraId="26EBEFAD" w14:textId="77777777" w:rsidR="006A0505" w:rsidRPr="004D3A64" w:rsidRDefault="006A0505" w:rsidP="00FC2FAF">
            <w:pPr>
              <w:spacing w:before="240"/>
              <w:rPr>
                <w:rFonts w:asciiTheme="majorBidi" w:eastAsia="Times New Roman" w:hAnsiTheme="majorBidi" w:cstheme="majorBidi"/>
                <w:b/>
                <w:bCs/>
                <w:sz w:val="18"/>
                <w:szCs w:val="18"/>
                <w:lang w:val="en-GB"/>
              </w:rPr>
            </w:pPr>
            <w:r w:rsidRPr="004D3A64">
              <w:rPr>
                <w:rFonts w:asciiTheme="majorBidi" w:eastAsia="Times New Roman" w:hAnsiTheme="majorBidi" w:cstheme="majorBidi"/>
                <w:b/>
                <w:bCs/>
                <w:sz w:val="18"/>
                <w:szCs w:val="18"/>
                <w:lang w:val="en-GB"/>
              </w:rPr>
              <w:t> </w:t>
            </w:r>
          </w:p>
        </w:tc>
        <w:tc>
          <w:tcPr>
            <w:tcW w:w="715" w:type="dxa"/>
            <w:gridSpan w:val="4"/>
            <w:vAlign w:val="center"/>
            <w:hideMark/>
          </w:tcPr>
          <w:p w14:paraId="445678B8" w14:textId="77777777" w:rsidR="006A0505" w:rsidRPr="004D3A64" w:rsidRDefault="006A0505" w:rsidP="00FC2FAF">
            <w:pPr>
              <w:spacing w:before="240"/>
              <w:rPr>
                <w:rFonts w:asciiTheme="majorBidi" w:eastAsia="Times New Roman" w:hAnsiTheme="majorBidi" w:cstheme="majorBidi"/>
                <w:b/>
                <w:bCs/>
                <w:sz w:val="18"/>
                <w:szCs w:val="18"/>
                <w:lang w:val="en-GB"/>
              </w:rPr>
            </w:pPr>
          </w:p>
        </w:tc>
        <w:tc>
          <w:tcPr>
            <w:tcW w:w="236" w:type="dxa"/>
            <w:vAlign w:val="center"/>
            <w:hideMark/>
          </w:tcPr>
          <w:p w14:paraId="4461FF83" w14:textId="77777777" w:rsidR="006A0505" w:rsidRPr="004D3A64" w:rsidRDefault="006A0505" w:rsidP="00FC2FAF">
            <w:pPr>
              <w:spacing w:before="240"/>
              <w:rPr>
                <w:rFonts w:asciiTheme="majorBidi" w:hAnsiTheme="majorBidi" w:cstheme="majorBidi"/>
                <w:sz w:val="18"/>
                <w:szCs w:val="18"/>
                <w:lang w:val="en-GB" w:eastAsia="zh-CN"/>
              </w:rPr>
            </w:pPr>
          </w:p>
        </w:tc>
      </w:tr>
      <w:tr w:rsidR="006A0505" w:rsidRPr="004D3A64" w14:paraId="055A178B" w14:textId="77777777" w:rsidTr="00973BCA">
        <w:trPr>
          <w:trHeight w:val="450"/>
          <w:jc w:val="center"/>
        </w:trPr>
        <w:tc>
          <w:tcPr>
            <w:tcW w:w="0" w:type="auto"/>
            <w:vMerge/>
            <w:tcBorders>
              <w:top w:val="nil"/>
              <w:left w:val="single" w:sz="4" w:space="0" w:color="auto"/>
              <w:bottom w:val="single" w:sz="4" w:space="0" w:color="000000"/>
              <w:right w:val="single" w:sz="4" w:space="0" w:color="auto"/>
            </w:tcBorders>
            <w:vAlign w:val="center"/>
            <w:hideMark/>
          </w:tcPr>
          <w:p w14:paraId="14D5E2D3" w14:textId="77777777" w:rsidR="006A0505" w:rsidRPr="004D3A64" w:rsidRDefault="006A0505" w:rsidP="00FC2FAF">
            <w:pPr>
              <w:spacing w:before="240"/>
              <w:rPr>
                <w:rFonts w:asciiTheme="majorBidi" w:eastAsia="Times New Roman" w:hAnsiTheme="majorBidi" w:cstheme="majorBidi"/>
                <w:b/>
                <w:bCs/>
                <w:sz w:val="18"/>
                <w:szCs w:val="18"/>
                <w:lang w:val="en-GB"/>
              </w:rPr>
            </w:pPr>
          </w:p>
        </w:tc>
        <w:tc>
          <w:tcPr>
            <w:tcW w:w="1383" w:type="dxa"/>
            <w:vMerge/>
            <w:tcBorders>
              <w:top w:val="single" w:sz="4" w:space="0" w:color="auto"/>
              <w:left w:val="single" w:sz="4" w:space="0" w:color="auto"/>
              <w:bottom w:val="single" w:sz="4" w:space="0" w:color="000000"/>
              <w:right w:val="single" w:sz="4" w:space="0" w:color="000000"/>
            </w:tcBorders>
            <w:vAlign w:val="center"/>
            <w:hideMark/>
          </w:tcPr>
          <w:p w14:paraId="6C6B6D06" w14:textId="77777777" w:rsidR="006A0505" w:rsidRPr="004D3A64" w:rsidRDefault="006A0505" w:rsidP="00FC2FAF">
            <w:pPr>
              <w:spacing w:before="240"/>
              <w:rPr>
                <w:rFonts w:asciiTheme="majorBidi" w:eastAsia="Times New Roman" w:hAnsiTheme="majorBidi" w:cstheme="majorBidi"/>
                <w:b/>
                <w:bCs/>
                <w:sz w:val="18"/>
                <w:szCs w:val="18"/>
                <w:lang w:val="en-GB"/>
              </w:rPr>
            </w:pPr>
          </w:p>
        </w:tc>
        <w:tc>
          <w:tcPr>
            <w:tcW w:w="2772" w:type="dxa"/>
            <w:gridSpan w:val="2"/>
            <w:vMerge/>
            <w:tcBorders>
              <w:top w:val="single" w:sz="4" w:space="0" w:color="auto"/>
              <w:left w:val="single" w:sz="4" w:space="0" w:color="auto"/>
              <w:bottom w:val="single" w:sz="4" w:space="0" w:color="000000"/>
              <w:right w:val="single" w:sz="4" w:space="0" w:color="auto"/>
            </w:tcBorders>
            <w:vAlign w:val="center"/>
            <w:hideMark/>
          </w:tcPr>
          <w:p w14:paraId="70427E1B" w14:textId="77777777" w:rsidR="006A0505" w:rsidRPr="004D3A64" w:rsidRDefault="006A0505" w:rsidP="00FC2FAF">
            <w:pPr>
              <w:spacing w:before="240"/>
              <w:rPr>
                <w:rFonts w:asciiTheme="majorBidi" w:eastAsia="Times New Roman" w:hAnsiTheme="majorBidi" w:cstheme="majorBidi"/>
                <w:sz w:val="18"/>
                <w:szCs w:val="18"/>
                <w:lang w:val="en-GB"/>
              </w:rPr>
            </w:pPr>
          </w:p>
        </w:tc>
        <w:tc>
          <w:tcPr>
            <w:tcW w:w="992" w:type="dxa"/>
            <w:noWrap/>
            <w:vAlign w:val="center"/>
            <w:hideMark/>
          </w:tcPr>
          <w:p w14:paraId="41ECC69F" w14:textId="77777777" w:rsidR="006A0505" w:rsidRPr="004D3A64" w:rsidRDefault="006A0505" w:rsidP="00FC2FAF">
            <w:pPr>
              <w:spacing w:before="240"/>
              <w:rPr>
                <w:rFonts w:asciiTheme="majorBidi" w:hAnsiTheme="majorBidi" w:cstheme="majorBidi"/>
                <w:sz w:val="18"/>
                <w:szCs w:val="18"/>
                <w:lang w:val="en-GB" w:eastAsia="zh-CN"/>
              </w:rPr>
            </w:pPr>
          </w:p>
        </w:tc>
        <w:tc>
          <w:tcPr>
            <w:tcW w:w="567" w:type="dxa"/>
            <w:noWrap/>
            <w:vAlign w:val="center"/>
            <w:hideMark/>
          </w:tcPr>
          <w:p w14:paraId="338CA27F" w14:textId="77777777" w:rsidR="006A0505" w:rsidRPr="004D3A64" w:rsidRDefault="006A0505" w:rsidP="00FC2FAF">
            <w:pPr>
              <w:spacing w:before="240"/>
              <w:rPr>
                <w:rFonts w:asciiTheme="majorBidi" w:hAnsiTheme="majorBidi" w:cstheme="majorBidi"/>
                <w:sz w:val="18"/>
                <w:szCs w:val="18"/>
                <w:lang w:val="en-GB" w:eastAsia="zh-CN"/>
              </w:rPr>
            </w:pPr>
          </w:p>
        </w:tc>
        <w:tc>
          <w:tcPr>
            <w:tcW w:w="1276" w:type="dxa"/>
            <w:noWrap/>
            <w:vAlign w:val="center"/>
            <w:hideMark/>
          </w:tcPr>
          <w:p w14:paraId="3542A8B8" w14:textId="77777777" w:rsidR="006A0505" w:rsidRPr="004D3A64" w:rsidRDefault="006A0505" w:rsidP="00FC2FAF">
            <w:pPr>
              <w:spacing w:before="240"/>
              <w:rPr>
                <w:rFonts w:asciiTheme="majorBidi" w:hAnsiTheme="majorBidi" w:cstheme="majorBidi"/>
                <w:sz w:val="18"/>
                <w:szCs w:val="18"/>
                <w:lang w:val="en-GB" w:eastAsia="zh-CN"/>
              </w:rPr>
            </w:pPr>
          </w:p>
        </w:tc>
        <w:tc>
          <w:tcPr>
            <w:tcW w:w="1727" w:type="dxa"/>
            <w:noWrap/>
            <w:vAlign w:val="center"/>
            <w:hideMark/>
          </w:tcPr>
          <w:p w14:paraId="594F78BA" w14:textId="77777777" w:rsidR="006A0505" w:rsidRPr="004D3A64" w:rsidRDefault="006A0505" w:rsidP="00FC2FAF">
            <w:pPr>
              <w:spacing w:before="240"/>
              <w:rPr>
                <w:rFonts w:asciiTheme="majorBidi" w:hAnsiTheme="majorBidi" w:cstheme="majorBidi"/>
                <w:sz w:val="18"/>
                <w:szCs w:val="18"/>
                <w:lang w:val="en-GB" w:eastAsia="zh-CN"/>
              </w:rPr>
            </w:pPr>
          </w:p>
        </w:tc>
        <w:tc>
          <w:tcPr>
            <w:tcW w:w="618" w:type="dxa"/>
            <w:noWrap/>
            <w:vAlign w:val="center"/>
            <w:hideMark/>
          </w:tcPr>
          <w:p w14:paraId="58D76843" w14:textId="77777777" w:rsidR="006A0505" w:rsidRPr="004D3A64" w:rsidRDefault="006A0505" w:rsidP="00FC2FAF">
            <w:pPr>
              <w:spacing w:before="240"/>
              <w:rPr>
                <w:rFonts w:asciiTheme="majorBidi" w:hAnsiTheme="majorBidi" w:cstheme="majorBidi"/>
                <w:sz w:val="18"/>
                <w:szCs w:val="18"/>
                <w:lang w:val="en-GB" w:eastAsia="zh-CN"/>
              </w:rPr>
            </w:pPr>
          </w:p>
        </w:tc>
        <w:tc>
          <w:tcPr>
            <w:tcW w:w="729" w:type="dxa"/>
            <w:noWrap/>
            <w:vAlign w:val="center"/>
            <w:hideMark/>
          </w:tcPr>
          <w:p w14:paraId="5AC7B35F" w14:textId="77777777" w:rsidR="006A0505" w:rsidRPr="004D3A64" w:rsidRDefault="006A0505" w:rsidP="00FC2FAF">
            <w:pPr>
              <w:spacing w:before="240"/>
              <w:rPr>
                <w:rFonts w:asciiTheme="majorBidi" w:hAnsiTheme="majorBidi" w:cstheme="majorBidi"/>
                <w:sz w:val="18"/>
                <w:szCs w:val="18"/>
                <w:lang w:val="en-GB" w:eastAsia="zh-CN"/>
              </w:rPr>
            </w:pPr>
          </w:p>
        </w:tc>
        <w:tc>
          <w:tcPr>
            <w:tcW w:w="1861" w:type="dxa"/>
            <w:gridSpan w:val="3"/>
            <w:noWrap/>
            <w:vAlign w:val="center"/>
            <w:hideMark/>
          </w:tcPr>
          <w:p w14:paraId="3A3925F8" w14:textId="77777777" w:rsidR="006A0505" w:rsidRPr="004D3A64" w:rsidRDefault="006A0505" w:rsidP="00FC2FAF">
            <w:pPr>
              <w:spacing w:before="240"/>
              <w:rPr>
                <w:rFonts w:asciiTheme="majorBidi" w:hAnsiTheme="majorBidi" w:cstheme="majorBidi"/>
                <w:sz w:val="18"/>
                <w:szCs w:val="18"/>
                <w:lang w:val="en-GB" w:eastAsia="zh-CN"/>
              </w:rPr>
            </w:pPr>
          </w:p>
        </w:tc>
        <w:tc>
          <w:tcPr>
            <w:tcW w:w="261" w:type="dxa"/>
            <w:gridSpan w:val="2"/>
            <w:noWrap/>
            <w:vAlign w:val="center"/>
            <w:hideMark/>
          </w:tcPr>
          <w:p w14:paraId="3D72687F" w14:textId="77777777" w:rsidR="006A0505" w:rsidRPr="004D3A64" w:rsidRDefault="006A0505" w:rsidP="00FC2FAF">
            <w:pPr>
              <w:spacing w:before="240"/>
              <w:rPr>
                <w:rFonts w:asciiTheme="majorBidi" w:hAnsiTheme="majorBidi" w:cstheme="majorBidi"/>
                <w:sz w:val="18"/>
                <w:szCs w:val="18"/>
                <w:lang w:val="en-GB" w:eastAsia="zh-CN"/>
              </w:rPr>
            </w:pPr>
          </w:p>
        </w:tc>
        <w:tc>
          <w:tcPr>
            <w:tcW w:w="626" w:type="dxa"/>
            <w:noWrap/>
            <w:vAlign w:val="center"/>
            <w:hideMark/>
          </w:tcPr>
          <w:p w14:paraId="691F9BF6" w14:textId="77777777" w:rsidR="006A0505" w:rsidRPr="004D3A64" w:rsidRDefault="006A0505" w:rsidP="00FC2FAF">
            <w:pPr>
              <w:spacing w:before="240"/>
              <w:rPr>
                <w:rFonts w:asciiTheme="majorBidi" w:hAnsiTheme="majorBidi" w:cstheme="majorBidi"/>
                <w:sz w:val="18"/>
                <w:szCs w:val="18"/>
                <w:lang w:val="en-GB" w:eastAsia="zh-CN"/>
              </w:rPr>
            </w:pPr>
          </w:p>
        </w:tc>
        <w:tc>
          <w:tcPr>
            <w:tcW w:w="1080" w:type="dxa"/>
            <w:gridSpan w:val="3"/>
            <w:noWrap/>
            <w:vAlign w:val="center"/>
            <w:hideMark/>
          </w:tcPr>
          <w:p w14:paraId="7CAF25AC" w14:textId="77777777" w:rsidR="006A0505" w:rsidRPr="004D3A64" w:rsidRDefault="006A0505" w:rsidP="00FC2FAF">
            <w:pPr>
              <w:spacing w:before="240"/>
              <w:rPr>
                <w:rFonts w:asciiTheme="majorBidi" w:hAnsiTheme="majorBidi" w:cstheme="majorBidi"/>
                <w:sz w:val="18"/>
                <w:szCs w:val="18"/>
                <w:lang w:val="en-GB" w:eastAsia="zh-CN"/>
              </w:rPr>
            </w:pPr>
          </w:p>
        </w:tc>
        <w:tc>
          <w:tcPr>
            <w:tcW w:w="715" w:type="dxa"/>
            <w:gridSpan w:val="4"/>
            <w:noWrap/>
            <w:vAlign w:val="center"/>
            <w:hideMark/>
          </w:tcPr>
          <w:p w14:paraId="66453A9B" w14:textId="77777777" w:rsidR="006A0505" w:rsidRPr="004D3A64" w:rsidRDefault="006A0505" w:rsidP="00FC2FAF">
            <w:pPr>
              <w:spacing w:before="240"/>
              <w:rPr>
                <w:rFonts w:asciiTheme="majorBidi" w:hAnsiTheme="majorBidi" w:cstheme="majorBidi"/>
                <w:sz w:val="18"/>
                <w:szCs w:val="18"/>
                <w:lang w:val="en-GB" w:eastAsia="zh-CN"/>
              </w:rPr>
            </w:pPr>
          </w:p>
        </w:tc>
        <w:tc>
          <w:tcPr>
            <w:tcW w:w="236" w:type="dxa"/>
            <w:noWrap/>
            <w:vAlign w:val="center"/>
            <w:hideMark/>
          </w:tcPr>
          <w:p w14:paraId="08E647B8" w14:textId="77777777" w:rsidR="006A0505" w:rsidRPr="004D3A64" w:rsidRDefault="006A0505" w:rsidP="00FC2FAF">
            <w:pPr>
              <w:spacing w:before="240"/>
              <w:rPr>
                <w:rFonts w:asciiTheme="majorBidi" w:hAnsiTheme="majorBidi" w:cstheme="majorBidi"/>
                <w:sz w:val="18"/>
                <w:szCs w:val="18"/>
                <w:lang w:val="en-GB" w:eastAsia="zh-CN"/>
              </w:rPr>
            </w:pPr>
          </w:p>
        </w:tc>
      </w:tr>
    </w:tbl>
    <w:p w14:paraId="645009B8" w14:textId="51CBB546" w:rsidR="00973BCA" w:rsidRDefault="00973BCA"/>
    <w:p w14:paraId="0EF6253C" w14:textId="77777777" w:rsidR="002935EE" w:rsidRDefault="002935EE"/>
    <w:p w14:paraId="0F6002FA" w14:textId="77777777" w:rsidR="0095733E" w:rsidRDefault="0095733E"/>
    <w:tbl>
      <w:tblPr>
        <w:tblW w:w="13219" w:type="dxa"/>
        <w:jc w:val="center"/>
        <w:tblLook w:val="04A0" w:firstRow="1" w:lastRow="0" w:firstColumn="1" w:lastColumn="0" w:noHBand="0" w:noVBand="1"/>
      </w:tblPr>
      <w:tblGrid>
        <w:gridCol w:w="637"/>
        <w:gridCol w:w="577"/>
        <w:gridCol w:w="508"/>
        <w:gridCol w:w="826"/>
        <w:gridCol w:w="970"/>
        <w:gridCol w:w="986"/>
        <w:gridCol w:w="983"/>
        <w:gridCol w:w="986"/>
        <w:gridCol w:w="279"/>
        <w:gridCol w:w="1299"/>
        <w:gridCol w:w="891"/>
        <w:gridCol w:w="877"/>
        <w:gridCol w:w="553"/>
        <w:gridCol w:w="2847"/>
      </w:tblGrid>
      <w:tr w:rsidR="00973BCA" w:rsidRPr="004D3A64" w14:paraId="32531284" w14:textId="77777777" w:rsidTr="00973BCA">
        <w:trPr>
          <w:trHeight w:val="335"/>
          <w:jc w:val="center"/>
        </w:trPr>
        <w:tc>
          <w:tcPr>
            <w:tcW w:w="637" w:type="dxa"/>
            <w:vAlign w:val="center"/>
            <w:hideMark/>
          </w:tcPr>
          <w:p w14:paraId="74FD0C5E" w14:textId="77777777" w:rsidR="00973BCA" w:rsidRPr="004D3A64" w:rsidRDefault="00973BCA" w:rsidP="005B7286">
            <w:pPr>
              <w:spacing w:before="240"/>
              <w:rPr>
                <w:rFonts w:asciiTheme="majorBidi" w:eastAsia="Times New Roman" w:hAnsiTheme="majorBidi" w:cstheme="majorBidi"/>
                <w:sz w:val="18"/>
                <w:szCs w:val="18"/>
                <w:lang w:val="en-GB"/>
              </w:rPr>
            </w:pPr>
            <w:r w:rsidRPr="004D3A64">
              <w:rPr>
                <w:rFonts w:asciiTheme="majorBidi" w:eastAsia="Times New Roman" w:hAnsiTheme="majorBidi" w:cstheme="majorBidi"/>
                <w:sz w:val="18"/>
                <w:szCs w:val="18"/>
                <w:lang w:val="en-GB"/>
              </w:rPr>
              <w:lastRenderedPageBreak/>
              <w:t xml:space="preserve">  </w:t>
            </w:r>
          </w:p>
        </w:tc>
        <w:tc>
          <w:tcPr>
            <w:tcW w:w="577" w:type="dxa"/>
            <w:vAlign w:val="center"/>
            <w:hideMark/>
          </w:tcPr>
          <w:p w14:paraId="2AD06F48" w14:textId="77777777" w:rsidR="00973BCA" w:rsidRPr="004D3A64" w:rsidRDefault="00973BCA" w:rsidP="005B7286">
            <w:pPr>
              <w:spacing w:before="240"/>
              <w:rPr>
                <w:rFonts w:asciiTheme="majorBidi" w:eastAsia="Times New Roman" w:hAnsiTheme="majorBidi" w:cstheme="majorBidi"/>
                <w:sz w:val="18"/>
                <w:szCs w:val="18"/>
                <w:lang w:val="en-GB"/>
              </w:rPr>
            </w:pPr>
          </w:p>
        </w:tc>
        <w:tc>
          <w:tcPr>
            <w:tcW w:w="508" w:type="dxa"/>
            <w:vAlign w:val="center"/>
            <w:hideMark/>
          </w:tcPr>
          <w:p w14:paraId="1949DDD2" w14:textId="77777777" w:rsidR="00973BCA" w:rsidRPr="004D3A64" w:rsidRDefault="00973BCA" w:rsidP="005B7286">
            <w:pPr>
              <w:spacing w:before="240"/>
              <w:rPr>
                <w:rFonts w:asciiTheme="majorBidi" w:hAnsiTheme="majorBidi" w:cstheme="majorBidi"/>
                <w:sz w:val="18"/>
                <w:szCs w:val="18"/>
                <w:lang w:val="en-GB" w:eastAsia="zh-CN"/>
              </w:rPr>
            </w:pPr>
          </w:p>
        </w:tc>
        <w:tc>
          <w:tcPr>
            <w:tcW w:w="4751" w:type="dxa"/>
            <w:gridSpan w:val="5"/>
            <w:tcBorders>
              <w:top w:val="single" w:sz="4" w:space="0" w:color="auto"/>
              <w:left w:val="single" w:sz="4" w:space="0" w:color="auto"/>
              <w:bottom w:val="single" w:sz="4" w:space="0" w:color="auto"/>
              <w:right w:val="single" w:sz="4" w:space="0" w:color="auto"/>
            </w:tcBorders>
            <w:shd w:val="clear" w:color="auto" w:fill="D9D9D9"/>
            <w:vAlign w:val="center"/>
            <w:hideMark/>
          </w:tcPr>
          <w:p w14:paraId="41CF91C3" w14:textId="77777777" w:rsidR="00973BCA" w:rsidRPr="004D3A64" w:rsidRDefault="00973BCA" w:rsidP="005B7286">
            <w:pPr>
              <w:spacing w:before="240"/>
              <w:rPr>
                <w:rFonts w:asciiTheme="majorBidi" w:eastAsia="Times New Roman" w:hAnsiTheme="majorBidi" w:cstheme="majorBidi"/>
                <w:b/>
                <w:bCs/>
                <w:sz w:val="18"/>
                <w:szCs w:val="18"/>
                <w:lang w:val="en-GB"/>
              </w:rPr>
            </w:pPr>
            <w:r w:rsidRPr="004D3A64">
              <w:rPr>
                <w:rFonts w:asciiTheme="majorBidi" w:eastAsia="Times New Roman" w:hAnsiTheme="majorBidi" w:cstheme="majorBidi"/>
                <w:b/>
                <w:bCs/>
                <w:sz w:val="18"/>
                <w:szCs w:val="18"/>
                <w:lang w:val="en-GB"/>
              </w:rPr>
              <w:t>PROBABILITY</w:t>
            </w:r>
          </w:p>
        </w:tc>
        <w:tc>
          <w:tcPr>
            <w:tcW w:w="279" w:type="dxa"/>
            <w:shd w:val="clear" w:color="auto" w:fill="FFFFFF"/>
            <w:vAlign w:val="center"/>
            <w:hideMark/>
          </w:tcPr>
          <w:p w14:paraId="5317C2D3" w14:textId="77777777" w:rsidR="00973BCA" w:rsidRPr="004D3A64" w:rsidRDefault="00973BCA" w:rsidP="005B7286">
            <w:pPr>
              <w:spacing w:before="240"/>
              <w:rPr>
                <w:rFonts w:asciiTheme="majorBidi" w:eastAsia="Times New Roman" w:hAnsiTheme="majorBidi" w:cstheme="majorBidi"/>
                <w:b/>
                <w:bCs/>
                <w:sz w:val="18"/>
                <w:szCs w:val="18"/>
                <w:lang w:val="en-GB"/>
              </w:rPr>
            </w:pPr>
            <w:r w:rsidRPr="004D3A64">
              <w:rPr>
                <w:rFonts w:asciiTheme="majorBidi" w:eastAsia="Times New Roman" w:hAnsiTheme="majorBidi" w:cstheme="majorBidi"/>
                <w:b/>
                <w:bCs/>
                <w:sz w:val="18"/>
                <w:szCs w:val="18"/>
                <w:lang w:val="en-GB"/>
              </w:rPr>
              <w:t> </w:t>
            </w:r>
          </w:p>
        </w:tc>
        <w:tc>
          <w:tcPr>
            <w:tcW w:w="129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19A0273" w14:textId="77777777" w:rsidR="00973BCA" w:rsidRPr="004D3A64" w:rsidRDefault="00973BCA" w:rsidP="005B7286">
            <w:pPr>
              <w:spacing w:before="240"/>
              <w:rPr>
                <w:rFonts w:asciiTheme="majorBidi" w:eastAsia="Times New Roman" w:hAnsiTheme="majorBidi" w:cstheme="majorBidi"/>
                <w:b/>
                <w:bCs/>
                <w:sz w:val="18"/>
                <w:szCs w:val="18"/>
                <w:lang w:val="en-GB"/>
              </w:rPr>
            </w:pPr>
            <w:r w:rsidRPr="004D3A64">
              <w:rPr>
                <w:rFonts w:asciiTheme="majorBidi" w:eastAsia="Times New Roman" w:hAnsiTheme="majorBidi" w:cstheme="majorBidi"/>
                <w:b/>
                <w:bCs/>
                <w:sz w:val="18"/>
                <w:szCs w:val="18"/>
                <w:lang w:val="en-GB"/>
              </w:rPr>
              <w:t> </w:t>
            </w:r>
          </w:p>
        </w:tc>
        <w:tc>
          <w:tcPr>
            <w:tcW w:w="5168" w:type="dxa"/>
            <w:gridSpan w:val="4"/>
            <w:tcBorders>
              <w:top w:val="single" w:sz="4" w:space="0" w:color="auto"/>
              <w:left w:val="nil"/>
              <w:bottom w:val="single" w:sz="4" w:space="0" w:color="auto"/>
              <w:right w:val="single" w:sz="4" w:space="0" w:color="auto"/>
            </w:tcBorders>
            <w:shd w:val="clear" w:color="auto" w:fill="D9D9D9"/>
            <w:vAlign w:val="center"/>
            <w:hideMark/>
          </w:tcPr>
          <w:p w14:paraId="1C5CE1E7" w14:textId="77777777" w:rsidR="00973BCA" w:rsidRPr="004D3A64" w:rsidRDefault="00973BCA" w:rsidP="005B7286">
            <w:pPr>
              <w:spacing w:before="240"/>
              <w:rPr>
                <w:rFonts w:asciiTheme="majorBidi" w:eastAsia="Times New Roman" w:hAnsiTheme="majorBidi" w:cstheme="majorBidi"/>
                <w:b/>
                <w:bCs/>
                <w:sz w:val="18"/>
                <w:szCs w:val="18"/>
                <w:lang w:val="en-GB"/>
              </w:rPr>
            </w:pPr>
            <w:r w:rsidRPr="004D3A64">
              <w:rPr>
                <w:rFonts w:asciiTheme="majorBidi" w:eastAsia="Times New Roman" w:hAnsiTheme="majorBidi" w:cstheme="majorBidi"/>
                <w:b/>
                <w:bCs/>
                <w:sz w:val="18"/>
                <w:szCs w:val="18"/>
                <w:lang w:val="en-GB"/>
              </w:rPr>
              <w:t>Hierarchy of Controls</w:t>
            </w:r>
          </w:p>
        </w:tc>
      </w:tr>
      <w:tr w:rsidR="00973BCA" w:rsidRPr="004D3A64" w14:paraId="0642A9E5" w14:textId="77777777" w:rsidTr="00973BCA">
        <w:trPr>
          <w:trHeight w:val="15"/>
          <w:jc w:val="center"/>
        </w:trPr>
        <w:tc>
          <w:tcPr>
            <w:tcW w:w="1722" w:type="dxa"/>
            <w:gridSpan w:val="3"/>
            <w:tcBorders>
              <w:top w:val="single" w:sz="4" w:space="0" w:color="auto"/>
              <w:left w:val="single" w:sz="4" w:space="0" w:color="auto"/>
              <w:bottom w:val="single" w:sz="4" w:space="0" w:color="auto"/>
              <w:right w:val="single" w:sz="4" w:space="0" w:color="000000"/>
            </w:tcBorders>
            <w:shd w:val="clear" w:color="auto" w:fill="A6A6A6"/>
            <w:vAlign w:val="center"/>
            <w:hideMark/>
          </w:tcPr>
          <w:p w14:paraId="37FA2340" w14:textId="77777777" w:rsidR="00973BCA" w:rsidRPr="004D3A64" w:rsidRDefault="00973BCA" w:rsidP="005B7286">
            <w:pPr>
              <w:spacing w:before="240"/>
              <w:rPr>
                <w:rFonts w:asciiTheme="majorBidi" w:eastAsia="Times New Roman" w:hAnsiTheme="majorBidi" w:cstheme="majorBidi"/>
                <w:b/>
                <w:bCs/>
                <w:sz w:val="18"/>
                <w:szCs w:val="18"/>
                <w:lang w:val="en-GB"/>
              </w:rPr>
            </w:pPr>
            <w:r w:rsidRPr="004D3A64">
              <w:rPr>
                <w:rFonts w:asciiTheme="majorBidi" w:eastAsia="Times New Roman" w:hAnsiTheme="majorBidi" w:cstheme="majorBidi"/>
                <w:b/>
                <w:bCs/>
                <w:sz w:val="18"/>
                <w:szCs w:val="18"/>
                <w:lang w:val="en-GB"/>
              </w:rPr>
              <w:t>RISK MATRIX</w:t>
            </w:r>
          </w:p>
        </w:tc>
        <w:tc>
          <w:tcPr>
            <w:tcW w:w="826" w:type="dxa"/>
            <w:tcBorders>
              <w:top w:val="nil"/>
              <w:left w:val="nil"/>
              <w:bottom w:val="nil"/>
              <w:right w:val="single" w:sz="4" w:space="0" w:color="auto"/>
            </w:tcBorders>
            <w:shd w:val="clear" w:color="auto" w:fill="D9D9D9"/>
            <w:vAlign w:val="center"/>
            <w:hideMark/>
          </w:tcPr>
          <w:p w14:paraId="12272B2A" w14:textId="77777777" w:rsidR="00973BCA" w:rsidRPr="004D3A64" w:rsidRDefault="00973BCA" w:rsidP="005B7286">
            <w:pPr>
              <w:spacing w:before="240"/>
              <w:rPr>
                <w:rFonts w:asciiTheme="majorBidi" w:eastAsia="Times New Roman" w:hAnsiTheme="majorBidi" w:cstheme="majorBidi"/>
                <w:b/>
                <w:bCs/>
                <w:sz w:val="18"/>
                <w:szCs w:val="18"/>
                <w:lang w:val="en-GB"/>
              </w:rPr>
            </w:pPr>
            <w:r w:rsidRPr="004D3A64">
              <w:rPr>
                <w:rFonts w:asciiTheme="majorBidi" w:eastAsia="Times New Roman" w:hAnsiTheme="majorBidi" w:cstheme="majorBidi"/>
                <w:b/>
                <w:bCs/>
                <w:sz w:val="18"/>
                <w:szCs w:val="18"/>
                <w:lang w:val="en-GB"/>
              </w:rPr>
              <w:t>Rare</w:t>
            </w:r>
          </w:p>
        </w:tc>
        <w:tc>
          <w:tcPr>
            <w:tcW w:w="970" w:type="dxa"/>
            <w:tcBorders>
              <w:top w:val="nil"/>
              <w:left w:val="nil"/>
              <w:bottom w:val="nil"/>
              <w:right w:val="single" w:sz="4" w:space="0" w:color="auto"/>
            </w:tcBorders>
            <w:shd w:val="clear" w:color="auto" w:fill="D9D9D9"/>
            <w:vAlign w:val="center"/>
            <w:hideMark/>
          </w:tcPr>
          <w:p w14:paraId="03AFA6BB" w14:textId="77777777" w:rsidR="00973BCA" w:rsidRPr="004D3A64" w:rsidRDefault="00973BCA" w:rsidP="005B7286">
            <w:pPr>
              <w:spacing w:before="240"/>
              <w:rPr>
                <w:rFonts w:asciiTheme="majorBidi" w:eastAsia="Times New Roman" w:hAnsiTheme="majorBidi" w:cstheme="majorBidi"/>
                <w:b/>
                <w:bCs/>
                <w:sz w:val="18"/>
                <w:szCs w:val="18"/>
                <w:lang w:val="en-GB"/>
              </w:rPr>
            </w:pPr>
            <w:r w:rsidRPr="004D3A64">
              <w:rPr>
                <w:rFonts w:asciiTheme="majorBidi" w:eastAsia="Times New Roman" w:hAnsiTheme="majorBidi" w:cstheme="majorBidi"/>
                <w:b/>
                <w:bCs/>
                <w:sz w:val="18"/>
                <w:szCs w:val="18"/>
                <w:lang w:val="en-GB"/>
              </w:rPr>
              <w:t>Unlikely</w:t>
            </w:r>
          </w:p>
        </w:tc>
        <w:tc>
          <w:tcPr>
            <w:tcW w:w="986" w:type="dxa"/>
            <w:tcBorders>
              <w:top w:val="single" w:sz="4" w:space="0" w:color="auto"/>
              <w:left w:val="nil"/>
              <w:bottom w:val="single" w:sz="4" w:space="0" w:color="auto"/>
              <w:right w:val="single" w:sz="4" w:space="0" w:color="000000"/>
            </w:tcBorders>
            <w:shd w:val="clear" w:color="auto" w:fill="D9D9D9"/>
            <w:vAlign w:val="center"/>
            <w:hideMark/>
          </w:tcPr>
          <w:p w14:paraId="049BF774" w14:textId="77777777" w:rsidR="00973BCA" w:rsidRPr="004D3A64" w:rsidRDefault="00973BCA" w:rsidP="005B7286">
            <w:pPr>
              <w:spacing w:before="240"/>
              <w:rPr>
                <w:rFonts w:asciiTheme="majorBidi" w:eastAsia="Times New Roman" w:hAnsiTheme="majorBidi" w:cstheme="majorBidi"/>
                <w:b/>
                <w:bCs/>
                <w:sz w:val="18"/>
                <w:szCs w:val="18"/>
                <w:lang w:val="en-GB"/>
              </w:rPr>
            </w:pPr>
            <w:r w:rsidRPr="004D3A64">
              <w:rPr>
                <w:rFonts w:asciiTheme="majorBidi" w:eastAsia="Times New Roman" w:hAnsiTheme="majorBidi" w:cstheme="majorBidi"/>
                <w:b/>
                <w:bCs/>
                <w:sz w:val="18"/>
                <w:szCs w:val="18"/>
                <w:lang w:val="en-GB"/>
              </w:rPr>
              <w:t>Possible</w:t>
            </w:r>
          </w:p>
        </w:tc>
        <w:tc>
          <w:tcPr>
            <w:tcW w:w="983" w:type="dxa"/>
            <w:tcBorders>
              <w:top w:val="nil"/>
              <w:left w:val="nil"/>
              <w:bottom w:val="nil"/>
              <w:right w:val="single" w:sz="4" w:space="0" w:color="auto"/>
            </w:tcBorders>
            <w:shd w:val="clear" w:color="auto" w:fill="D9D9D9"/>
            <w:vAlign w:val="center"/>
            <w:hideMark/>
          </w:tcPr>
          <w:p w14:paraId="6E70D45C" w14:textId="77777777" w:rsidR="00973BCA" w:rsidRPr="004D3A64" w:rsidRDefault="00973BCA" w:rsidP="005B7286">
            <w:pPr>
              <w:spacing w:before="240"/>
              <w:rPr>
                <w:rFonts w:asciiTheme="majorBidi" w:eastAsia="Times New Roman" w:hAnsiTheme="majorBidi" w:cstheme="majorBidi"/>
                <w:b/>
                <w:bCs/>
                <w:sz w:val="18"/>
                <w:szCs w:val="18"/>
                <w:lang w:val="en-GB"/>
              </w:rPr>
            </w:pPr>
            <w:r w:rsidRPr="004D3A64">
              <w:rPr>
                <w:rFonts w:asciiTheme="majorBidi" w:eastAsia="Times New Roman" w:hAnsiTheme="majorBidi" w:cstheme="majorBidi"/>
                <w:b/>
                <w:bCs/>
                <w:sz w:val="18"/>
                <w:szCs w:val="18"/>
                <w:lang w:val="en-GB"/>
              </w:rPr>
              <w:t>Likely</w:t>
            </w:r>
          </w:p>
        </w:tc>
        <w:tc>
          <w:tcPr>
            <w:tcW w:w="986" w:type="dxa"/>
            <w:tcBorders>
              <w:top w:val="nil"/>
              <w:left w:val="nil"/>
              <w:bottom w:val="nil"/>
              <w:right w:val="single" w:sz="4" w:space="0" w:color="auto"/>
            </w:tcBorders>
            <w:shd w:val="clear" w:color="auto" w:fill="D9D9D9"/>
            <w:vAlign w:val="center"/>
            <w:hideMark/>
          </w:tcPr>
          <w:p w14:paraId="798FC89A" w14:textId="77777777" w:rsidR="00973BCA" w:rsidRPr="004D3A64" w:rsidRDefault="00973BCA" w:rsidP="005B7286">
            <w:pPr>
              <w:spacing w:before="240"/>
              <w:rPr>
                <w:rFonts w:asciiTheme="majorBidi" w:eastAsia="Times New Roman" w:hAnsiTheme="majorBidi" w:cstheme="majorBidi"/>
                <w:b/>
                <w:bCs/>
                <w:sz w:val="18"/>
                <w:szCs w:val="18"/>
                <w:lang w:val="en-GB"/>
              </w:rPr>
            </w:pPr>
            <w:r w:rsidRPr="004D3A64">
              <w:rPr>
                <w:rFonts w:asciiTheme="majorBidi" w:eastAsia="Times New Roman" w:hAnsiTheme="majorBidi" w:cstheme="majorBidi"/>
                <w:b/>
                <w:bCs/>
                <w:sz w:val="18"/>
                <w:szCs w:val="18"/>
                <w:lang w:val="en-GB"/>
              </w:rPr>
              <w:t>Almost Certain</w:t>
            </w:r>
          </w:p>
        </w:tc>
        <w:tc>
          <w:tcPr>
            <w:tcW w:w="279" w:type="dxa"/>
            <w:shd w:val="clear" w:color="auto" w:fill="FFFFFF"/>
            <w:vAlign w:val="center"/>
            <w:hideMark/>
          </w:tcPr>
          <w:p w14:paraId="1C0FAD77" w14:textId="77777777" w:rsidR="00973BCA" w:rsidRPr="004D3A64" w:rsidRDefault="00973BCA" w:rsidP="005B7286">
            <w:pPr>
              <w:spacing w:before="240"/>
              <w:rPr>
                <w:rFonts w:asciiTheme="majorBidi" w:eastAsia="Times New Roman" w:hAnsiTheme="majorBidi" w:cstheme="majorBidi"/>
                <w:b/>
                <w:bCs/>
                <w:sz w:val="18"/>
                <w:szCs w:val="18"/>
                <w:lang w:val="en-GB"/>
              </w:rPr>
            </w:pPr>
            <w:r w:rsidRPr="004D3A64">
              <w:rPr>
                <w:rFonts w:asciiTheme="majorBidi" w:eastAsia="Times New Roman" w:hAnsiTheme="majorBidi" w:cstheme="majorBidi"/>
                <w:b/>
                <w:bCs/>
                <w:sz w:val="18"/>
                <w:szCs w:val="18"/>
                <w:lang w:val="en-GB"/>
              </w:rPr>
              <w:t> </w:t>
            </w:r>
          </w:p>
        </w:tc>
        <w:tc>
          <w:tcPr>
            <w:tcW w:w="1299" w:type="dxa"/>
            <w:tcBorders>
              <w:top w:val="nil"/>
              <w:left w:val="single" w:sz="4" w:space="0" w:color="auto"/>
              <w:bottom w:val="single" w:sz="4" w:space="0" w:color="auto"/>
              <w:right w:val="single" w:sz="4" w:space="0" w:color="auto"/>
            </w:tcBorders>
            <w:shd w:val="clear" w:color="auto" w:fill="FFFFFF"/>
            <w:vAlign w:val="center"/>
            <w:hideMark/>
          </w:tcPr>
          <w:p w14:paraId="207E68E7" w14:textId="77777777" w:rsidR="00973BCA" w:rsidRPr="004D3A64" w:rsidRDefault="00973BCA" w:rsidP="005B7286">
            <w:pPr>
              <w:spacing w:before="240"/>
              <w:rPr>
                <w:rFonts w:asciiTheme="majorBidi" w:eastAsia="Times New Roman" w:hAnsiTheme="majorBidi" w:cstheme="majorBidi"/>
                <w:b/>
                <w:bCs/>
                <w:sz w:val="18"/>
                <w:szCs w:val="18"/>
                <w:lang w:val="en-GB"/>
              </w:rPr>
            </w:pPr>
            <w:r w:rsidRPr="004D3A64">
              <w:rPr>
                <w:rFonts w:asciiTheme="majorBidi" w:eastAsia="Times New Roman" w:hAnsiTheme="majorBidi" w:cstheme="majorBidi"/>
                <w:b/>
                <w:bCs/>
                <w:sz w:val="18"/>
                <w:szCs w:val="18"/>
                <w:lang w:val="en-GB"/>
              </w:rPr>
              <w:t>Most Effective</w:t>
            </w:r>
          </w:p>
        </w:tc>
        <w:tc>
          <w:tcPr>
            <w:tcW w:w="891" w:type="dxa"/>
            <w:vMerge w:val="restart"/>
            <w:tcBorders>
              <w:top w:val="nil"/>
              <w:left w:val="single" w:sz="4" w:space="0" w:color="auto"/>
              <w:bottom w:val="single" w:sz="4" w:space="0" w:color="auto"/>
              <w:right w:val="single" w:sz="4" w:space="0" w:color="auto"/>
            </w:tcBorders>
            <w:shd w:val="clear" w:color="auto" w:fill="D9D9D9"/>
            <w:vAlign w:val="center"/>
            <w:hideMark/>
          </w:tcPr>
          <w:p w14:paraId="2C8B2203" w14:textId="77777777" w:rsidR="00973BCA" w:rsidRPr="004D3A64" w:rsidRDefault="00973BCA" w:rsidP="005B7286">
            <w:pPr>
              <w:spacing w:before="240"/>
              <w:rPr>
                <w:rFonts w:asciiTheme="majorBidi" w:eastAsia="Times New Roman" w:hAnsiTheme="majorBidi" w:cstheme="majorBidi"/>
                <w:b/>
                <w:bCs/>
                <w:sz w:val="18"/>
                <w:szCs w:val="18"/>
                <w:lang w:val="en-GB"/>
              </w:rPr>
            </w:pPr>
            <w:r w:rsidRPr="004D3A64">
              <w:rPr>
                <w:rFonts w:asciiTheme="majorBidi" w:eastAsia="Times New Roman" w:hAnsiTheme="majorBidi" w:cstheme="majorBidi"/>
                <w:b/>
                <w:bCs/>
                <w:sz w:val="18"/>
                <w:szCs w:val="18"/>
                <w:lang w:val="en-GB"/>
              </w:rPr>
              <w:t>E</w:t>
            </w:r>
          </w:p>
        </w:tc>
        <w:tc>
          <w:tcPr>
            <w:tcW w:w="1430" w:type="dxa"/>
            <w:gridSpan w:val="2"/>
            <w:vMerge w:val="restart"/>
            <w:tcBorders>
              <w:top w:val="single" w:sz="4" w:space="0" w:color="auto"/>
              <w:left w:val="single" w:sz="4" w:space="0" w:color="auto"/>
              <w:bottom w:val="single" w:sz="4" w:space="0" w:color="000000"/>
              <w:right w:val="single" w:sz="4" w:space="0" w:color="000000"/>
            </w:tcBorders>
            <w:shd w:val="clear" w:color="auto" w:fill="FFFFFF"/>
            <w:vAlign w:val="center"/>
            <w:hideMark/>
          </w:tcPr>
          <w:p w14:paraId="70A49A7D" w14:textId="77777777" w:rsidR="00973BCA" w:rsidRPr="004D3A64" w:rsidRDefault="00973BCA" w:rsidP="005B7286">
            <w:pPr>
              <w:spacing w:before="240"/>
              <w:rPr>
                <w:rFonts w:asciiTheme="majorBidi" w:eastAsia="Times New Roman" w:hAnsiTheme="majorBidi" w:cstheme="majorBidi"/>
                <w:b/>
                <w:bCs/>
                <w:sz w:val="18"/>
                <w:szCs w:val="18"/>
                <w:lang w:val="en-GB"/>
              </w:rPr>
            </w:pPr>
            <w:r w:rsidRPr="004D3A64">
              <w:rPr>
                <w:rFonts w:asciiTheme="majorBidi" w:eastAsia="Times New Roman" w:hAnsiTheme="majorBidi" w:cstheme="majorBidi"/>
                <w:b/>
                <w:bCs/>
                <w:sz w:val="18"/>
                <w:szCs w:val="18"/>
                <w:lang w:val="en-GB"/>
              </w:rPr>
              <w:t>Elimination</w:t>
            </w:r>
          </w:p>
        </w:tc>
        <w:tc>
          <w:tcPr>
            <w:tcW w:w="2847"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75C79F99" w14:textId="77777777" w:rsidR="00973BCA" w:rsidRPr="004D3A64" w:rsidRDefault="00973BCA" w:rsidP="005B7286">
            <w:pPr>
              <w:spacing w:before="240"/>
              <w:rPr>
                <w:rFonts w:asciiTheme="majorBidi" w:eastAsia="Times New Roman" w:hAnsiTheme="majorBidi" w:cstheme="majorBidi"/>
                <w:sz w:val="18"/>
                <w:szCs w:val="18"/>
                <w:lang w:val="en-GB"/>
              </w:rPr>
            </w:pPr>
            <w:r w:rsidRPr="004D3A64">
              <w:rPr>
                <w:rFonts w:asciiTheme="majorBidi" w:eastAsia="Times New Roman" w:hAnsiTheme="majorBidi" w:cstheme="majorBidi"/>
                <w:sz w:val="18"/>
                <w:szCs w:val="18"/>
                <w:lang w:val="en-GB"/>
              </w:rPr>
              <w:t>Remove the hazard completely from the workplace or activity.</w:t>
            </w:r>
          </w:p>
        </w:tc>
      </w:tr>
      <w:tr w:rsidR="00973BCA" w:rsidRPr="004D3A64" w14:paraId="30811898" w14:textId="77777777" w:rsidTr="00973BCA">
        <w:trPr>
          <w:trHeight w:val="15"/>
          <w:jc w:val="center"/>
        </w:trPr>
        <w:tc>
          <w:tcPr>
            <w:tcW w:w="1722"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467C6CAA" w14:textId="77777777" w:rsidR="00973BCA" w:rsidRPr="004D3A64" w:rsidRDefault="00973BCA" w:rsidP="005B7286">
            <w:pPr>
              <w:spacing w:before="240"/>
              <w:rPr>
                <w:rFonts w:asciiTheme="majorBidi" w:eastAsia="Times New Roman" w:hAnsiTheme="majorBidi" w:cstheme="majorBidi"/>
                <w:b/>
                <w:bCs/>
                <w:sz w:val="18"/>
                <w:szCs w:val="18"/>
                <w:lang w:val="en-GB"/>
              </w:rPr>
            </w:pPr>
            <w:r w:rsidRPr="004D3A64">
              <w:rPr>
                <w:rFonts w:asciiTheme="majorBidi" w:eastAsia="Times New Roman" w:hAnsiTheme="majorBidi" w:cstheme="majorBidi"/>
                <w:b/>
                <w:bCs/>
                <w:sz w:val="18"/>
                <w:szCs w:val="18"/>
                <w:lang w:val="en-GB"/>
              </w:rPr>
              <w:t>CONSEQUENCE</w:t>
            </w:r>
          </w:p>
        </w:tc>
        <w:tc>
          <w:tcPr>
            <w:tcW w:w="826" w:type="dxa"/>
            <w:tcBorders>
              <w:top w:val="single" w:sz="4" w:space="0" w:color="auto"/>
              <w:left w:val="nil"/>
              <w:bottom w:val="single" w:sz="4" w:space="0" w:color="auto"/>
              <w:right w:val="single" w:sz="4" w:space="0" w:color="auto"/>
            </w:tcBorders>
            <w:vAlign w:val="center"/>
            <w:hideMark/>
          </w:tcPr>
          <w:p w14:paraId="2E61919F" w14:textId="77777777" w:rsidR="00973BCA" w:rsidRPr="004D3A64" w:rsidRDefault="00973BCA" w:rsidP="005B7286">
            <w:pPr>
              <w:spacing w:before="240"/>
              <w:rPr>
                <w:rFonts w:asciiTheme="majorBidi" w:eastAsia="Times New Roman" w:hAnsiTheme="majorBidi" w:cstheme="majorBidi"/>
                <w:b/>
                <w:bCs/>
                <w:sz w:val="18"/>
                <w:szCs w:val="18"/>
                <w:lang w:val="en-GB"/>
              </w:rPr>
            </w:pPr>
            <w:r w:rsidRPr="004D3A64">
              <w:rPr>
                <w:rFonts w:asciiTheme="majorBidi" w:eastAsia="Times New Roman" w:hAnsiTheme="majorBidi" w:cstheme="majorBidi"/>
                <w:b/>
                <w:bCs/>
                <w:sz w:val="18"/>
                <w:szCs w:val="18"/>
                <w:lang w:val="en-GB"/>
              </w:rPr>
              <w:t>1</w:t>
            </w:r>
          </w:p>
        </w:tc>
        <w:tc>
          <w:tcPr>
            <w:tcW w:w="970" w:type="dxa"/>
            <w:tcBorders>
              <w:top w:val="single" w:sz="4" w:space="0" w:color="auto"/>
              <w:left w:val="nil"/>
              <w:bottom w:val="single" w:sz="4" w:space="0" w:color="auto"/>
              <w:right w:val="single" w:sz="4" w:space="0" w:color="auto"/>
            </w:tcBorders>
            <w:vAlign w:val="center"/>
            <w:hideMark/>
          </w:tcPr>
          <w:p w14:paraId="701C4EC2" w14:textId="77777777" w:rsidR="00973BCA" w:rsidRPr="004D3A64" w:rsidRDefault="00973BCA" w:rsidP="005B7286">
            <w:pPr>
              <w:spacing w:before="240"/>
              <w:rPr>
                <w:rFonts w:asciiTheme="majorBidi" w:eastAsia="Times New Roman" w:hAnsiTheme="majorBidi" w:cstheme="majorBidi"/>
                <w:b/>
                <w:bCs/>
                <w:sz w:val="18"/>
                <w:szCs w:val="18"/>
                <w:lang w:val="en-GB"/>
              </w:rPr>
            </w:pPr>
            <w:r w:rsidRPr="004D3A64">
              <w:rPr>
                <w:rFonts w:asciiTheme="majorBidi" w:eastAsia="Times New Roman" w:hAnsiTheme="majorBidi" w:cstheme="majorBidi"/>
                <w:b/>
                <w:bCs/>
                <w:sz w:val="18"/>
                <w:szCs w:val="18"/>
                <w:lang w:val="en-GB"/>
              </w:rPr>
              <w:t>2</w:t>
            </w:r>
          </w:p>
        </w:tc>
        <w:tc>
          <w:tcPr>
            <w:tcW w:w="986" w:type="dxa"/>
            <w:tcBorders>
              <w:top w:val="single" w:sz="4" w:space="0" w:color="auto"/>
              <w:left w:val="nil"/>
              <w:bottom w:val="single" w:sz="4" w:space="0" w:color="auto"/>
              <w:right w:val="single" w:sz="4" w:space="0" w:color="000000"/>
            </w:tcBorders>
            <w:vAlign w:val="center"/>
            <w:hideMark/>
          </w:tcPr>
          <w:p w14:paraId="09066C0E" w14:textId="77777777" w:rsidR="00973BCA" w:rsidRPr="004D3A64" w:rsidRDefault="00973BCA" w:rsidP="005B7286">
            <w:pPr>
              <w:spacing w:before="240"/>
              <w:rPr>
                <w:rFonts w:asciiTheme="majorBidi" w:eastAsia="Times New Roman" w:hAnsiTheme="majorBidi" w:cstheme="majorBidi"/>
                <w:b/>
                <w:bCs/>
                <w:sz w:val="18"/>
                <w:szCs w:val="18"/>
                <w:lang w:val="en-GB"/>
              </w:rPr>
            </w:pPr>
            <w:r w:rsidRPr="004D3A64">
              <w:rPr>
                <w:rFonts w:asciiTheme="majorBidi" w:eastAsia="Times New Roman" w:hAnsiTheme="majorBidi" w:cstheme="majorBidi"/>
                <w:b/>
                <w:bCs/>
                <w:sz w:val="18"/>
                <w:szCs w:val="18"/>
                <w:lang w:val="en-GB"/>
              </w:rPr>
              <w:t>3</w:t>
            </w:r>
          </w:p>
        </w:tc>
        <w:tc>
          <w:tcPr>
            <w:tcW w:w="983" w:type="dxa"/>
            <w:tcBorders>
              <w:top w:val="single" w:sz="4" w:space="0" w:color="auto"/>
              <w:left w:val="nil"/>
              <w:bottom w:val="single" w:sz="4" w:space="0" w:color="auto"/>
              <w:right w:val="single" w:sz="4" w:space="0" w:color="auto"/>
            </w:tcBorders>
            <w:vAlign w:val="center"/>
            <w:hideMark/>
          </w:tcPr>
          <w:p w14:paraId="566C0710" w14:textId="77777777" w:rsidR="00973BCA" w:rsidRPr="004D3A64" w:rsidRDefault="00973BCA" w:rsidP="005B7286">
            <w:pPr>
              <w:spacing w:before="240"/>
              <w:rPr>
                <w:rFonts w:asciiTheme="majorBidi" w:eastAsia="Times New Roman" w:hAnsiTheme="majorBidi" w:cstheme="majorBidi"/>
                <w:b/>
                <w:bCs/>
                <w:sz w:val="18"/>
                <w:szCs w:val="18"/>
                <w:lang w:val="en-GB"/>
              </w:rPr>
            </w:pPr>
            <w:r w:rsidRPr="004D3A64">
              <w:rPr>
                <w:rFonts w:asciiTheme="majorBidi" w:eastAsia="Times New Roman" w:hAnsiTheme="majorBidi" w:cstheme="majorBidi"/>
                <w:b/>
                <w:bCs/>
                <w:sz w:val="18"/>
                <w:szCs w:val="18"/>
                <w:lang w:val="en-GB"/>
              </w:rPr>
              <w:t>4</w:t>
            </w:r>
          </w:p>
        </w:tc>
        <w:tc>
          <w:tcPr>
            <w:tcW w:w="986" w:type="dxa"/>
            <w:tcBorders>
              <w:top w:val="single" w:sz="4" w:space="0" w:color="auto"/>
              <w:left w:val="nil"/>
              <w:bottom w:val="single" w:sz="4" w:space="0" w:color="auto"/>
              <w:right w:val="single" w:sz="4" w:space="0" w:color="auto"/>
            </w:tcBorders>
            <w:vAlign w:val="center"/>
            <w:hideMark/>
          </w:tcPr>
          <w:p w14:paraId="0957D093" w14:textId="77777777" w:rsidR="00973BCA" w:rsidRPr="004D3A64" w:rsidRDefault="00973BCA" w:rsidP="005B7286">
            <w:pPr>
              <w:spacing w:before="240"/>
              <w:rPr>
                <w:rFonts w:asciiTheme="majorBidi" w:eastAsia="Times New Roman" w:hAnsiTheme="majorBidi" w:cstheme="majorBidi"/>
                <w:b/>
                <w:bCs/>
                <w:sz w:val="18"/>
                <w:szCs w:val="18"/>
                <w:lang w:val="en-GB"/>
              </w:rPr>
            </w:pPr>
            <w:r w:rsidRPr="004D3A64">
              <w:rPr>
                <w:rFonts w:asciiTheme="majorBidi" w:eastAsia="Times New Roman" w:hAnsiTheme="majorBidi" w:cstheme="majorBidi"/>
                <w:b/>
                <w:bCs/>
                <w:sz w:val="18"/>
                <w:szCs w:val="18"/>
                <w:lang w:val="en-GB"/>
              </w:rPr>
              <w:t>5</w:t>
            </w:r>
          </w:p>
        </w:tc>
        <w:tc>
          <w:tcPr>
            <w:tcW w:w="279" w:type="dxa"/>
            <w:tcBorders>
              <w:right w:val="single" w:sz="4" w:space="0" w:color="auto"/>
            </w:tcBorders>
            <w:shd w:val="clear" w:color="auto" w:fill="FFFFFF"/>
            <w:vAlign w:val="center"/>
            <w:hideMark/>
          </w:tcPr>
          <w:p w14:paraId="08E95020" w14:textId="77777777" w:rsidR="00973BCA" w:rsidRPr="004D3A64" w:rsidRDefault="00973BCA" w:rsidP="005B7286">
            <w:pPr>
              <w:spacing w:before="240"/>
              <w:rPr>
                <w:rFonts w:asciiTheme="majorBidi" w:eastAsia="Times New Roman" w:hAnsiTheme="majorBidi" w:cstheme="majorBidi"/>
                <w:b/>
                <w:bCs/>
                <w:sz w:val="18"/>
                <w:szCs w:val="18"/>
                <w:lang w:val="en-GB"/>
              </w:rPr>
            </w:pPr>
            <w:r w:rsidRPr="004D3A64">
              <w:rPr>
                <w:rFonts w:asciiTheme="majorBidi" w:eastAsia="Times New Roman" w:hAnsiTheme="majorBidi" w:cstheme="majorBidi"/>
                <w:b/>
                <w:bCs/>
                <w:sz w:val="18"/>
                <w:szCs w:val="18"/>
                <w:lang w:val="en-GB"/>
              </w:rPr>
              <w:t> </w:t>
            </w:r>
          </w:p>
        </w:tc>
        <w:tc>
          <w:tcPr>
            <w:tcW w:w="1299" w:type="dxa"/>
            <w:vMerge w:val="restart"/>
            <w:tcBorders>
              <w:top w:val="nil"/>
              <w:left w:val="single" w:sz="4" w:space="0" w:color="auto"/>
              <w:bottom w:val="single" w:sz="4" w:space="0" w:color="000000"/>
              <w:right w:val="nil"/>
            </w:tcBorders>
            <w:noWrap/>
            <w:vAlign w:val="center"/>
            <w:hideMark/>
          </w:tcPr>
          <w:p w14:paraId="79B3A25B" w14:textId="77777777" w:rsidR="00973BCA" w:rsidRPr="004D3A64" w:rsidRDefault="00973BCA" w:rsidP="005B7286">
            <w:pPr>
              <w:spacing w:before="240"/>
              <w:rPr>
                <w:rFonts w:asciiTheme="majorBidi" w:hAnsiTheme="majorBidi" w:cstheme="majorBidi"/>
                <w:sz w:val="18"/>
                <w:szCs w:val="18"/>
                <w:lang w:val="en-GB"/>
              </w:rPr>
            </w:pPr>
            <w:r w:rsidRPr="00C57902">
              <w:rPr>
                <w:rFonts w:asciiTheme="majorBidi" w:hAnsiTheme="majorBidi" w:cstheme="majorBidi"/>
                <w:noProof/>
                <w:sz w:val="18"/>
                <w:szCs w:val="18"/>
                <w:lang w:val="en-GB" w:eastAsia="en-GB"/>
              </w:rPr>
              <mc:AlternateContent>
                <mc:Choice Requires="wps">
                  <w:drawing>
                    <wp:anchor distT="0" distB="0" distL="114300" distR="114300" simplePos="0" relativeHeight="251659264" behindDoc="0" locked="0" layoutInCell="1" allowOverlap="1" wp14:anchorId="4908EDD2" wp14:editId="76985D0A">
                      <wp:simplePos x="0" y="0"/>
                      <wp:positionH relativeFrom="column">
                        <wp:posOffset>102870</wp:posOffset>
                      </wp:positionH>
                      <wp:positionV relativeFrom="paragraph">
                        <wp:posOffset>20320</wp:posOffset>
                      </wp:positionV>
                      <wp:extent cx="420370" cy="2564130"/>
                      <wp:effectExtent l="76200" t="19050" r="74930" b="64770"/>
                      <wp:wrapNone/>
                      <wp:docPr id="1" name="Arrow: Down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0370" cy="2564130"/>
                              </a:xfrm>
                              <a:prstGeom prst="downArrow">
                                <a:avLst>
                                  <a:gd name="adj1" fmla="val 50000"/>
                                  <a:gd name="adj2" fmla="val 34507"/>
                                </a:avLst>
                              </a:prstGeom>
                              <a:solidFill>
                                <a:srgbClr val="4F81BD"/>
                              </a:solidFill>
                              <a:ln w="38100">
                                <a:solidFill>
                                  <a:srgbClr val="F2F2F2"/>
                                </a:solidFill>
                                <a:miter lim="800000"/>
                                <a:headEnd/>
                                <a:tailEnd/>
                              </a:ln>
                              <a:effectLst>
                                <a:outerShdw dist="28398" dir="3806097" algn="ctr" rotWithShape="0">
                                  <a:srgbClr val="243F60">
                                    <a:alpha val="50000"/>
                                  </a:srgbClr>
                                </a:outerShdw>
                              </a:effectLst>
                            </wps:spPr>
                            <wps:bodyPr anchor="ctr"/>
                          </wps:wsp>
                        </a:graphicData>
                      </a:graphic>
                      <wp14:sizeRelH relativeFrom="page">
                        <wp14:pctWidth>0</wp14:pctWidth>
                      </wp14:sizeRelH>
                      <wp14:sizeRelV relativeFrom="page">
                        <wp14:pctHeight>0</wp14:pctHeight>
                      </wp14:sizeRelV>
                    </wp:anchor>
                  </w:drawing>
                </mc:Choice>
                <mc:Fallback>
                  <w:pict>
                    <v:shapetype w14:anchorId="261ED0E0"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49" o:spid="_x0000_s1026" type="#_x0000_t67" style="position:absolute;margin-left:8.1pt;margin-top:1.6pt;width:33.1pt;height:201.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iSiUgIAALUEAAAOAAAAZHJzL2Uyb0RvYy54bWysVNuO0zAQfUfiHyy/s0mTttuNmq5gS3lZ&#10;YKUF8Ty1ncbgm2xv0/17xm5aFRbxgGgly5eZM+fMJcvbg1ZkL3yQ1rR0clVSIgyzXJpdS79+2bxZ&#10;UBIiGA7KGtHSZxHo7er1q+XgGlHZ3iouPEEQE5rBtbSP0TVFEVgvNIQr64TBx856DRGPfldwDwOi&#10;a1VUZTkvBuu585aJEPB2fXykq4zfdYLFz10XRCSqpcgt5tXndZvWYrWEZufB9ZKNNOAfWGiQBoOe&#10;odYQgTx5+QJKS+ZtsF28YlYXtuskE1kDqpmUv6l57MGJrAWTE9w5TeH/wbJP+wdPJMfaUWJAY4ne&#10;em+HhqztYMj0JmVocKFBw0f34JPG4O4t+xGIsXc9mJ3IDr0Ajrwmyb74xSEdArqS7fDRcgwAT9Hm&#10;ZB06rxMgpoEcck2ezzURh0gYXk6rsr7GyjF8qmbz6aTORSugOXk7H+IHYTVJm5Zy5J0Z5RCwvw8x&#10;F4aP8oB/R6mdVljnPSgyK/E39sGFTXVpU09n5XVWBs2IiAROgXNOrJJ8I5XKB7/b3ilPEB4FbBaT&#10;d+vROVyaKUOGltaLCcb/O8amSv8/YWgZcX6U1C1dJCGjklSN94bn7o4g1XGPnJVJkUSejDEz9gkh&#10;Hns+EC5TAqtFfYNTyyWOSb0o5+XNNSWgdjjfLHpKvI3fZOxzc6ZyvVBcTevN/HgPyvVwzMM5z8gi&#10;HBOEnYLFP4XPpwtmuYtS4xwbcGv5MzYRGNZbZJaonFoNZyM7j3Ochu/yjPvLr83qJwAAAP//AwBQ&#10;SwMEFAAGAAgAAAAhAHvdqBjdAAAABwEAAA8AAABkcnMvZG93bnJldi54bWxMjs1OwzAQhO9IvIO1&#10;SFwQtZuWEkKcih9x4EZDJcTNjZc4Il6H2G3D27Oc4DQazWjmK9eT78UBx9gF0jCfKRBITbAdtRq2&#10;r0+XOYiYDFnTB0IN3xhhXZ2elKaw4UgbPNSpFTxCsTAaXEpDIWVsHHoTZ2FA4uwjjN4ktmMr7WiO&#10;PO57mSm1kt50xA/ODPjgsPms955/59vN+9fwrPL60V7cvF3dL+SL0/r8bLq7BZFwSn9l+MVndKiY&#10;aRf2ZKPo2a8ybmpYsHCcZ0sQOw1Lda1AVqX8z1/9AAAA//8DAFBLAQItABQABgAIAAAAIQC2gziS&#10;/gAAAOEBAAATAAAAAAAAAAAAAAAAAAAAAABbQ29udGVudF9UeXBlc10ueG1sUEsBAi0AFAAGAAgA&#10;AAAhADj9If/WAAAAlAEAAAsAAAAAAAAAAAAAAAAALwEAAF9yZWxzLy5yZWxzUEsBAi0AFAAGAAgA&#10;AAAhAM2iJKJSAgAAtQQAAA4AAAAAAAAAAAAAAAAALgIAAGRycy9lMm9Eb2MueG1sUEsBAi0AFAAG&#10;AAgAAAAhAHvdqBjdAAAABwEAAA8AAAAAAAAAAAAAAAAArAQAAGRycy9kb3ducmV2LnhtbFBLBQYA&#10;AAAABAAEAPMAAAC2BQAAAAA=&#10;" adj="20378" fillcolor="#4f81bd" strokecolor="#f2f2f2" strokeweight="3pt">
                      <v:shadow on="t" color="#243f60" opacity=".5" offset="1pt"/>
                    </v:shape>
                  </w:pict>
                </mc:Fallback>
              </mc:AlternateContent>
            </w:r>
          </w:p>
        </w:tc>
        <w:tc>
          <w:tcPr>
            <w:tcW w:w="891" w:type="dxa"/>
            <w:vMerge/>
            <w:tcBorders>
              <w:top w:val="nil"/>
              <w:left w:val="single" w:sz="4" w:space="0" w:color="auto"/>
              <w:bottom w:val="single" w:sz="4" w:space="0" w:color="auto"/>
              <w:right w:val="single" w:sz="4" w:space="0" w:color="auto"/>
            </w:tcBorders>
            <w:vAlign w:val="center"/>
            <w:hideMark/>
          </w:tcPr>
          <w:p w14:paraId="7B6868E1" w14:textId="77777777" w:rsidR="00973BCA" w:rsidRPr="004D3A64" w:rsidRDefault="00973BCA" w:rsidP="005B7286">
            <w:pPr>
              <w:spacing w:before="240"/>
              <w:rPr>
                <w:rFonts w:asciiTheme="majorBidi" w:eastAsia="Times New Roman" w:hAnsiTheme="majorBidi" w:cstheme="majorBidi"/>
                <w:b/>
                <w:bCs/>
                <w:sz w:val="18"/>
                <w:szCs w:val="18"/>
                <w:lang w:val="en-GB"/>
              </w:rPr>
            </w:pPr>
          </w:p>
        </w:tc>
        <w:tc>
          <w:tcPr>
            <w:tcW w:w="1430" w:type="dxa"/>
            <w:gridSpan w:val="2"/>
            <w:vMerge/>
            <w:tcBorders>
              <w:top w:val="single" w:sz="4" w:space="0" w:color="auto"/>
              <w:left w:val="single" w:sz="4" w:space="0" w:color="auto"/>
              <w:bottom w:val="single" w:sz="4" w:space="0" w:color="000000"/>
              <w:right w:val="single" w:sz="4" w:space="0" w:color="000000"/>
            </w:tcBorders>
            <w:vAlign w:val="center"/>
            <w:hideMark/>
          </w:tcPr>
          <w:p w14:paraId="6F8C6843" w14:textId="77777777" w:rsidR="00973BCA" w:rsidRPr="004D3A64" w:rsidRDefault="00973BCA" w:rsidP="005B7286">
            <w:pPr>
              <w:spacing w:before="240"/>
              <w:rPr>
                <w:rFonts w:asciiTheme="majorBidi" w:eastAsia="Times New Roman" w:hAnsiTheme="majorBidi" w:cstheme="majorBidi"/>
                <w:b/>
                <w:bCs/>
                <w:sz w:val="18"/>
                <w:szCs w:val="18"/>
                <w:lang w:val="en-GB"/>
              </w:rPr>
            </w:pPr>
          </w:p>
        </w:tc>
        <w:tc>
          <w:tcPr>
            <w:tcW w:w="2847" w:type="dxa"/>
            <w:vMerge/>
            <w:tcBorders>
              <w:top w:val="single" w:sz="4" w:space="0" w:color="auto"/>
              <w:left w:val="single" w:sz="4" w:space="0" w:color="auto"/>
              <w:bottom w:val="single" w:sz="4" w:space="0" w:color="auto"/>
              <w:right w:val="single" w:sz="4" w:space="0" w:color="auto"/>
            </w:tcBorders>
            <w:vAlign w:val="center"/>
            <w:hideMark/>
          </w:tcPr>
          <w:p w14:paraId="7888BB29" w14:textId="77777777" w:rsidR="00973BCA" w:rsidRPr="004D3A64" w:rsidRDefault="00973BCA" w:rsidP="005B7286">
            <w:pPr>
              <w:spacing w:before="240"/>
              <w:rPr>
                <w:rFonts w:asciiTheme="majorBidi" w:eastAsia="Times New Roman" w:hAnsiTheme="majorBidi" w:cstheme="majorBidi"/>
                <w:sz w:val="18"/>
                <w:szCs w:val="18"/>
                <w:lang w:val="en-GB"/>
              </w:rPr>
            </w:pPr>
          </w:p>
        </w:tc>
      </w:tr>
      <w:tr w:rsidR="00973BCA" w:rsidRPr="004D3A64" w14:paraId="699FABEE" w14:textId="77777777" w:rsidTr="00973BCA">
        <w:trPr>
          <w:trHeight w:val="15"/>
          <w:jc w:val="center"/>
        </w:trPr>
        <w:tc>
          <w:tcPr>
            <w:tcW w:w="1214" w:type="dxa"/>
            <w:gridSpan w:val="2"/>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63994D11" w14:textId="77777777" w:rsidR="00973BCA" w:rsidRPr="004D3A64" w:rsidRDefault="00973BCA" w:rsidP="005B7286">
            <w:pPr>
              <w:spacing w:before="120"/>
              <w:rPr>
                <w:rFonts w:asciiTheme="majorBidi" w:eastAsia="Times New Roman" w:hAnsiTheme="majorBidi" w:cstheme="majorBidi"/>
                <w:b/>
                <w:bCs/>
                <w:sz w:val="18"/>
                <w:szCs w:val="18"/>
                <w:lang w:val="en-GB"/>
              </w:rPr>
            </w:pPr>
            <w:r w:rsidRPr="004D3A64">
              <w:rPr>
                <w:rFonts w:asciiTheme="majorBidi" w:eastAsia="Times New Roman" w:hAnsiTheme="majorBidi" w:cstheme="majorBidi"/>
                <w:b/>
                <w:bCs/>
                <w:sz w:val="18"/>
                <w:szCs w:val="18"/>
                <w:lang w:val="en-GB"/>
              </w:rPr>
              <w:t>Major</w:t>
            </w:r>
          </w:p>
        </w:tc>
        <w:tc>
          <w:tcPr>
            <w:tcW w:w="508" w:type="dxa"/>
            <w:vMerge w:val="restart"/>
            <w:tcBorders>
              <w:top w:val="nil"/>
              <w:left w:val="single" w:sz="4" w:space="0" w:color="auto"/>
              <w:bottom w:val="single" w:sz="4" w:space="0" w:color="auto"/>
              <w:right w:val="single" w:sz="4" w:space="0" w:color="auto"/>
            </w:tcBorders>
            <w:vAlign w:val="center"/>
            <w:hideMark/>
          </w:tcPr>
          <w:p w14:paraId="0B2E7AD1" w14:textId="77777777" w:rsidR="00973BCA" w:rsidRPr="004D3A64" w:rsidRDefault="00973BCA" w:rsidP="005B7286">
            <w:pPr>
              <w:spacing w:before="120"/>
              <w:rPr>
                <w:rFonts w:asciiTheme="majorBidi" w:eastAsia="Times New Roman" w:hAnsiTheme="majorBidi" w:cstheme="majorBidi"/>
                <w:b/>
                <w:bCs/>
                <w:sz w:val="18"/>
                <w:szCs w:val="18"/>
                <w:lang w:val="en-GB"/>
              </w:rPr>
            </w:pPr>
            <w:r w:rsidRPr="004D3A64">
              <w:rPr>
                <w:rFonts w:asciiTheme="majorBidi" w:eastAsia="Times New Roman" w:hAnsiTheme="majorBidi" w:cstheme="majorBidi"/>
                <w:b/>
                <w:bCs/>
                <w:sz w:val="18"/>
                <w:szCs w:val="18"/>
                <w:lang w:val="en-GB"/>
              </w:rPr>
              <w:t>4</w:t>
            </w:r>
          </w:p>
        </w:tc>
        <w:tc>
          <w:tcPr>
            <w:tcW w:w="826" w:type="dxa"/>
            <w:tcBorders>
              <w:top w:val="nil"/>
              <w:left w:val="nil"/>
              <w:bottom w:val="nil"/>
              <w:right w:val="single" w:sz="4" w:space="0" w:color="auto"/>
            </w:tcBorders>
            <w:shd w:val="clear" w:color="auto" w:fill="FFC000"/>
            <w:vAlign w:val="center"/>
            <w:hideMark/>
          </w:tcPr>
          <w:p w14:paraId="112A5E26" w14:textId="77777777" w:rsidR="00973BCA" w:rsidRPr="004D3A64" w:rsidRDefault="00973BCA" w:rsidP="005B7286">
            <w:pPr>
              <w:spacing w:before="120"/>
              <w:rPr>
                <w:rFonts w:asciiTheme="majorBidi" w:eastAsia="Times New Roman" w:hAnsiTheme="majorBidi" w:cstheme="majorBidi"/>
                <w:sz w:val="18"/>
                <w:szCs w:val="18"/>
                <w:lang w:val="en-GB"/>
              </w:rPr>
            </w:pPr>
            <w:r w:rsidRPr="004D3A64">
              <w:rPr>
                <w:rFonts w:asciiTheme="majorBidi" w:eastAsia="Times New Roman" w:hAnsiTheme="majorBidi" w:cstheme="majorBidi"/>
                <w:sz w:val="18"/>
                <w:szCs w:val="18"/>
                <w:lang w:val="en-GB"/>
              </w:rPr>
              <w:t>10</w:t>
            </w:r>
          </w:p>
        </w:tc>
        <w:tc>
          <w:tcPr>
            <w:tcW w:w="970" w:type="dxa"/>
            <w:tcBorders>
              <w:top w:val="nil"/>
              <w:left w:val="nil"/>
              <w:bottom w:val="nil"/>
              <w:right w:val="single" w:sz="4" w:space="0" w:color="auto"/>
            </w:tcBorders>
            <w:shd w:val="clear" w:color="auto" w:fill="FFC000"/>
            <w:vAlign w:val="center"/>
            <w:hideMark/>
          </w:tcPr>
          <w:p w14:paraId="216A9074" w14:textId="77777777" w:rsidR="00973BCA" w:rsidRPr="004D3A64" w:rsidRDefault="00973BCA" w:rsidP="005B7286">
            <w:pPr>
              <w:spacing w:before="120"/>
              <w:rPr>
                <w:rFonts w:asciiTheme="majorBidi" w:eastAsia="Times New Roman" w:hAnsiTheme="majorBidi" w:cstheme="majorBidi"/>
                <w:sz w:val="18"/>
                <w:szCs w:val="18"/>
                <w:lang w:val="en-GB"/>
              </w:rPr>
            </w:pPr>
            <w:r w:rsidRPr="004D3A64">
              <w:rPr>
                <w:rFonts w:asciiTheme="majorBidi" w:eastAsia="Times New Roman" w:hAnsiTheme="majorBidi" w:cstheme="majorBidi"/>
                <w:sz w:val="18"/>
                <w:szCs w:val="18"/>
                <w:lang w:val="en-GB"/>
              </w:rPr>
              <w:t>14</w:t>
            </w:r>
          </w:p>
        </w:tc>
        <w:tc>
          <w:tcPr>
            <w:tcW w:w="986" w:type="dxa"/>
            <w:tcBorders>
              <w:top w:val="single" w:sz="4" w:space="0" w:color="auto"/>
              <w:left w:val="nil"/>
              <w:bottom w:val="nil"/>
              <w:right w:val="single" w:sz="4" w:space="0" w:color="000000"/>
            </w:tcBorders>
            <w:shd w:val="clear" w:color="auto" w:fill="FF0000"/>
            <w:vAlign w:val="center"/>
            <w:hideMark/>
          </w:tcPr>
          <w:p w14:paraId="103471E8" w14:textId="77777777" w:rsidR="00973BCA" w:rsidRPr="004D3A64" w:rsidRDefault="00973BCA" w:rsidP="005B7286">
            <w:pPr>
              <w:spacing w:before="120"/>
              <w:rPr>
                <w:rFonts w:asciiTheme="majorBidi" w:eastAsia="Times New Roman" w:hAnsiTheme="majorBidi" w:cstheme="majorBidi"/>
                <w:sz w:val="18"/>
                <w:szCs w:val="18"/>
                <w:lang w:val="en-GB"/>
              </w:rPr>
            </w:pPr>
            <w:r w:rsidRPr="004D3A64">
              <w:rPr>
                <w:rFonts w:asciiTheme="majorBidi" w:eastAsia="Times New Roman" w:hAnsiTheme="majorBidi" w:cstheme="majorBidi"/>
                <w:sz w:val="18"/>
                <w:szCs w:val="18"/>
                <w:lang w:val="en-GB"/>
              </w:rPr>
              <w:t>17</w:t>
            </w:r>
          </w:p>
        </w:tc>
        <w:tc>
          <w:tcPr>
            <w:tcW w:w="983" w:type="dxa"/>
            <w:tcBorders>
              <w:top w:val="nil"/>
              <w:left w:val="nil"/>
              <w:bottom w:val="nil"/>
              <w:right w:val="single" w:sz="4" w:space="0" w:color="auto"/>
            </w:tcBorders>
            <w:shd w:val="clear" w:color="auto" w:fill="FF0000"/>
            <w:vAlign w:val="center"/>
            <w:hideMark/>
          </w:tcPr>
          <w:p w14:paraId="47029ADC" w14:textId="77777777" w:rsidR="00973BCA" w:rsidRPr="004D3A64" w:rsidRDefault="00973BCA" w:rsidP="005B7286">
            <w:pPr>
              <w:spacing w:before="120"/>
              <w:rPr>
                <w:rFonts w:asciiTheme="majorBidi" w:eastAsia="Times New Roman" w:hAnsiTheme="majorBidi" w:cstheme="majorBidi"/>
                <w:sz w:val="18"/>
                <w:szCs w:val="18"/>
                <w:lang w:val="en-GB"/>
              </w:rPr>
            </w:pPr>
            <w:r w:rsidRPr="004D3A64">
              <w:rPr>
                <w:rFonts w:asciiTheme="majorBidi" w:eastAsia="Times New Roman" w:hAnsiTheme="majorBidi" w:cstheme="majorBidi"/>
                <w:sz w:val="18"/>
                <w:szCs w:val="18"/>
                <w:lang w:val="en-GB"/>
              </w:rPr>
              <w:t>19</w:t>
            </w:r>
          </w:p>
        </w:tc>
        <w:tc>
          <w:tcPr>
            <w:tcW w:w="986" w:type="dxa"/>
            <w:tcBorders>
              <w:top w:val="nil"/>
              <w:left w:val="nil"/>
              <w:bottom w:val="nil"/>
              <w:right w:val="single" w:sz="4" w:space="0" w:color="auto"/>
            </w:tcBorders>
            <w:shd w:val="clear" w:color="auto" w:fill="FF0000"/>
            <w:vAlign w:val="center"/>
            <w:hideMark/>
          </w:tcPr>
          <w:p w14:paraId="49FBD1FF" w14:textId="77777777" w:rsidR="00973BCA" w:rsidRPr="004D3A64" w:rsidRDefault="00973BCA" w:rsidP="005B7286">
            <w:pPr>
              <w:spacing w:before="120"/>
              <w:rPr>
                <w:rFonts w:asciiTheme="majorBidi" w:eastAsia="Times New Roman" w:hAnsiTheme="majorBidi" w:cstheme="majorBidi"/>
                <w:sz w:val="18"/>
                <w:szCs w:val="18"/>
                <w:lang w:val="en-GB"/>
              </w:rPr>
            </w:pPr>
            <w:r w:rsidRPr="004D3A64">
              <w:rPr>
                <w:rFonts w:asciiTheme="majorBidi" w:eastAsia="Times New Roman" w:hAnsiTheme="majorBidi" w:cstheme="majorBidi"/>
                <w:sz w:val="18"/>
                <w:szCs w:val="18"/>
                <w:lang w:val="en-GB"/>
              </w:rPr>
              <w:t>20</w:t>
            </w:r>
          </w:p>
        </w:tc>
        <w:tc>
          <w:tcPr>
            <w:tcW w:w="279" w:type="dxa"/>
            <w:tcBorders>
              <w:right w:val="single" w:sz="4" w:space="0" w:color="auto"/>
            </w:tcBorders>
            <w:shd w:val="clear" w:color="auto" w:fill="FFFFFF"/>
            <w:vAlign w:val="center"/>
            <w:hideMark/>
          </w:tcPr>
          <w:p w14:paraId="5CB408F0" w14:textId="77777777" w:rsidR="00973BCA" w:rsidRPr="004D3A64" w:rsidRDefault="00973BCA" w:rsidP="005B7286">
            <w:pPr>
              <w:spacing w:before="240"/>
              <w:rPr>
                <w:rFonts w:asciiTheme="majorBidi" w:eastAsia="Times New Roman" w:hAnsiTheme="majorBidi" w:cstheme="majorBidi"/>
                <w:sz w:val="18"/>
                <w:szCs w:val="18"/>
                <w:lang w:val="en-GB"/>
              </w:rPr>
            </w:pPr>
            <w:r w:rsidRPr="004D3A64">
              <w:rPr>
                <w:rFonts w:asciiTheme="majorBidi" w:eastAsia="Times New Roman" w:hAnsiTheme="majorBidi" w:cstheme="majorBidi"/>
                <w:sz w:val="18"/>
                <w:szCs w:val="18"/>
                <w:lang w:val="en-GB"/>
              </w:rPr>
              <w:t> </w:t>
            </w:r>
          </w:p>
        </w:tc>
        <w:tc>
          <w:tcPr>
            <w:tcW w:w="1299" w:type="dxa"/>
            <w:vMerge/>
            <w:tcBorders>
              <w:top w:val="nil"/>
              <w:left w:val="single" w:sz="4" w:space="0" w:color="auto"/>
              <w:bottom w:val="single" w:sz="4" w:space="0" w:color="000000"/>
              <w:right w:val="nil"/>
            </w:tcBorders>
            <w:vAlign w:val="center"/>
            <w:hideMark/>
          </w:tcPr>
          <w:p w14:paraId="01C7CF36" w14:textId="77777777" w:rsidR="00973BCA" w:rsidRPr="004D3A64" w:rsidRDefault="00973BCA" w:rsidP="005B7286">
            <w:pPr>
              <w:spacing w:before="240"/>
              <w:rPr>
                <w:rFonts w:asciiTheme="majorBidi" w:hAnsiTheme="majorBidi" w:cstheme="majorBidi"/>
                <w:sz w:val="18"/>
                <w:szCs w:val="18"/>
                <w:lang w:val="en-GB"/>
              </w:rPr>
            </w:pPr>
          </w:p>
        </w:tc>
        <w:tc>
          <w:tcPr>
            <w:tcW w:w="891" w:type="dxa"/>
            <w:vMerge w:val="restart"/>
            <w:tcBorders>
              <w:top w:val="nil"/>
              <w:left w:val="single" w:sz="4" w:space="0" w:color="auto"/>
              <w:bottom w:val="single" w:sz="4" w:space="0" w:color="auto"/>
              <w:right w:val="single" w:sz="4" w:space="0" w:color="auto"/>
            </w:tcBorders>
            <w:shd w:val="clear" w:color="auto" w:fill="D9D9D9"/>
            <w:vAlign w:val="center"/>
            <w:hideMark/>
          </w:tcPr>
          <w:p w14:paraId="6964ECEF" w14:textId="77777777" w:rsidR="00973BCA" w:rsidRPr="004D3A64" w:rsidRDefault="00973BCA" w:rsidP="005B7286">
            <w:pPr>
              <w:spacing w:before="240"/>
              <w:rPr>
                <w:rFonts w:asciiTheme="majorBidi" w:eastAsia="Times New Roman" w:hAnsiTheme="majorBidi" w:cstheme="majorBidi"/>
                <w:b/>
                <w:bCs/>
                <w:sz w:val="18"/>
                <w:szCs w:val="18"/>
                <w:lang w:val="en-GB"/>
              </w:rPr>
            </w:pPr>
            <w:r w:rsidRPr="004D3A64">
              <w:rPr>
                <w:rFonts w:asciiTheme="majorBidi" w:eastAsia="Times New Roman" w:hAnsiTheme="majorBidi" w:cstheme="majorBidi"/>
                <w:b/>
                <w:bCs/>
                <w:sz w:val="18"/>
                <w:szCs w:val="18"/>
                <w:lang w:val="en-GB"/>
              </w:rPr>
              <w:t>S</w:t>
            </w:r>
          </w:p>
        </w:tc>
        <w:tc>
          <w:tcPr>
            <w:tcW w:w="1430" w:type="dxa"/>
            <w:gridSpan w:val="2"/>
            <w:vMerge w:val="restart"/>
            <w:tcBorders>
              <w:top w:val="single" w:sz="4" w:space="0" w:color="auto"/>
              <w:left w:val="single" w:sz="4" w:space="0" w:color="auto"/>
              <w:bottom w:val="single" w:sz="4" w:space="0" w:color="000000"/>
              <w:right w:val="single" w:sz="4" w:space="0" w:color="000000"/>
            </w:tcBorders>
            <w:shd w:val="clear" w:color="auto" w:fill="FFFFFF"/>
            <w:vAlign w:val="center"/>
            <w:hideMark/>
          </w:tcPr>
          <w:p w14:paraId="5FE26E02" w14:textId="77777777" w:rsidR="00973BCA" w:rsidRPr="004D3A64" w:rsidRDefault="00973BCA" w:rsidP="005B7286">
            <w:pPr>
              <w:spacing w:before="240"/>
              <w:rPr>
                <w:rFonts w:asciiTheme="majorBidi" w:eastAsia="Times New Roman" w:hAnsiTheme="majorBidi" w:cstheme="majorBidi"/>
                <w:b/>
                <w:bCs/>
                <w:sz w:val="18"/>
                <w:szCs w:val="18"/>
                <w:lang w:val="en-GB"/>
              </w:rPr>
            </w:pPr>
            <w:r w:rsidRPr="004D3A64">
              <w:rPr>
                <w:rFonts w:asciiTheme="majorBidi" w:eastAsia="Times New Roman" w:hAnsiTheme="majorBidi" w:cstheme="majorBidi"/>
                <w:b/>
                <w:bCs/>
                <w:sz w:val="18"/>
                <w:szCs w:val="18"/>
                <w:lang w:val="en-GB"/>
              </w:rPr>
              <w:t>Substitution</w:t>
            </w:r>
          </w:p>
        </w:tc>
        <w:tc>
          <w:tcPr>
            <w:tcW w:w="2847"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0CA323C3" w14:textId="77777777" w:rsidR="00973BCA" w:rsidRPr="004D3A64" w:rsidRDefault="00973BCA" w:rsidP="005B7286">
            <w:pPr>
              <w:spacing w:before="240"/>
              <w:rPr>
                <w:rFonts w:asciiTheme="majorBidi" w:eastAsia="Times New Roman" w:hAnsiTheme="majorBidi" w:cstheme="majorBidi"/>
                <w:sz w:val="18"/>
                <w:szCs w:val="18"/>
                <w:lang w:val="en-GB"/>
              </w:rPr>
            </w:pPr>
            <w:r w:rsidRPr="004D3A64">
              <w:rPr>
                <w:rFonts w:asciiTheme="majorBidi" w:eastAsia="Times New Roman" w:hAnsiTheme="majorBidi" w:cstheme="majorBidi"/>
                <w:sz w:val="18"/>
                <w:szCs w:val="18"/>
                <w:lang w:val="en-GB"/>
              </w:rPr>
              <w:t>Replace the hazard with a less dangerous one.</w:t>
            </w:r>
          </w:p>
        </w:tc>
      </w:tr>
      <w:tr w:rsidR="00973BCA" w:rsidRPr="004D3A64" w14:paraId="50F1525D" w14:textId="77777777" w:rsidTr="00973BCA">
        <w:trPr>
          <w:trHeight w:val="15"/>
          <w:jc w:val="center"/>
        </w:trPr>
        <w:tc>
          <w:tcPr>
            <w:tcW w:w="1214" w:type="dxa"/>
            <w:gridSpan w:val="2"/>
            <w:vMerge/>
            <w:tcBorders>
              <w:top w:val="single" w:sz="4" w:space="0" w:color="auto"/>
              <w:left w:val="single" w:sz="4" w:space="0" w:color="auto"/>
              <w:bottom w:val="single" w:sz="4" w:space="0" w:color="auto"/>
              <w:right w:val="single" w:sz="4" w:space="0" w:color="auto"/>
            </w:tcBorders>
            <w:vAlign w:val="center"/>
            <w:hideMark/>
          </w:tcPr>
          <w:p w14:paraId="2D93BD3A" w14:textId="77777777" w:rsidR="00973BCA" w:rsidRPr="004D3A64" w:rsidRDefault="00973BCA" w:rsidP="005B7286">
            <w:pPr>
              <w:spacing w:before="120"/>
              <w:rPr>
                <w:rFonts w:asciiTheme="majorBidi" w:eastAsia="Times New Roman" w:hAnsiTheme="majorBidi" w:cstheme="majorBidi"/>
                <w:b/>
                <w:bCs/>
                <w:sz w:val="18"/>
                <w:szCs w:val="18"/>
                <w:lang w:val="en-GB"/>
              </w:rPr>
            </w:pPr>
          </w:p>
        </w:tc>
        <w:tc>
          <w:tcPr>
            <w:tcW w:w="508" w:type="dxa"/>
            <w:vMerge/>
            <w:tcBorders>
              <w:top w:val="nil"/>
              <w:left w:val="single" w:sz="4" w:space="0" w:color="auto"/>
              <w:bottom w:val="single" w:sz="4" w:space="0" w:color="auto"/>
              <w:right w:val="single" w:sz="4" w:space="0" w:color="auto"/>
            </w:tcBorders>
            <w:vAlign w:val="center"/>
            <w:hideMark/>
          </w:tcPr>
          <w:p w14:paraId="17CF25E7" w14:textId="77777777" w:rsidR="00973BCA" w:rsidRPr="004D3A64" w:rsidRDefault="00973BCA" w:rsidP="005B7286">
            <w:pPr>
              <w:spacing w:before="120"/>
              <w:rPr>
                <w:rFonts w:asciiTheme="majorBidi" w:eastAsia="Times New Roman" w:hAnsiTheme="majorBidi" w:cstheme="majorBidi"/>
                <w:b/>
                <w:bCs/>
                <w:sz w:val="18"/>
                <w:szCs w:val="18"/>
                <w:lang w:val="en-GB"/>
              </w:rPr>
            </w:pPr>
          </w:p>
        </w:tc>
        <w:tc>
          <w:tcPr>
            <w:tcW w:w="826" w:type="dxa"/>
            <w:tcBorders>
              <w:top w:val="nil"/>
              <w:left w:val="nil"/>
              <w:bottom w:val="single" w:sz="4" w:space="0" w:color="auto"/>
              <w:right w:val="single" w:sz="4" w:space="0" w:color="auto"/>
            </w:tcBorders>
            <w:shd w:val="clear" w:color="auto" w:fill="FFC000"/>
            <w:vAlign w:val="center"/>
            <w:hideMark/>
          </w:tcPr>
          <w:p w14:paraId="00EDBB81" w14:textId="77777777" w:rsidR="00973BCA" w:rsidRPr="004D3A64" w:rsidRDefault="00973BCA" w:rsidP="005B7286">
            <w:pPr>
              <w:spacing w:before="120"/>
              <w:rPr>
                <w:rFonts w:asciiTheme="majorBidi" w:eastAsia="Times New Roman" w:hAnsiTheme="majorBidi" w:cstheme="majorBidi"/>
                <w:sz w:val="18"/>
                <w:szCs w:val="18"/>
                <w:lang w:val="en-GB"/>
              </w:rPr>
            </w:pPr>
            <w:r w:rsidRPr="004D3A64">
              <w:rPr>
                <w:rFonts w:asciiTheme="majorBidi" w:eastAsia="Times New Roman" w:hAnsiTheme="majorBidi" w:cstheme="majorBidi"/>
                <w:sz w:val="18"/>
                <w:szCs w:val="18"/>
                <w:lang w:val="en-GB"/>
              </w:rPr>
              <w:t>Medium</w:t>
            </w:r>
          </w:p>
        </w:tc>
        <w:tc>
          <w:tcPr>
            <w:tcW w:w="970" w:type="dxa"/>
            <w:tcBorders>
              <w:top w:val="nil"/>
              <w:left w:val="nil"/>
              <w:bottom w:val="single" w:sz="4" w:space="0" w:color="auto"/>
              <w:right w:val="single" w:sz="4" w:space="0" w:color="auto"/>
            </w:tcBorders>
            <w:shd w:val="clear" w:color="auto" w:fill="FFC000"/>
            <w:vAlign w:val="center"/>
            <w:hideMark/>
          </w:tcPr>
          <w:p w14:paraId="3B3EFA43" w14:textId="77777777" w:rsidR="00973BCA" w:rsidRPr="004D3A64" w:rsidRDefault="00973BCA" w:rsidP="005B7286">
            <w:pPr>
              <w:spacing w:before="120"/>
              <w:rPr>
                <w:rFonts w:asciiTheme="majorBidi" w:eastAsia="Times New Roman" w:hAnsiTheme="majorBidi" w:cstheme="majorBidi"/>
                <w:sz w:val="18"/>
                <w:szCs w:val="18"/>
                <w:lang w:val="en-GB"/>
              </w:rPr>
            </w:pPr>
            <w:r w:rsidRPr="004D3A64">
              <w:rPr>
                <w:rFonts w:asciiTheme="majorBidi" w:eastAsia="Times New Roman" w:hAnsiTheme="majorBidi" w:cstheme="majorBidi"/>
                <w:sz w:val="18"/>
                <w:szCs w:val="18"/>
                <w:lang w:val="en-GB"/>
              </w:rPr>
              <w:t>Medium</w:t>
            </w:r>
          </w:p>
        </w:tc>
        <w:tc>
          <w:tcPr>
            <w:tcW w:w="986" w:type="dxa"/>
            <w:tcBorders>
              <w:top w:val="nil"/>
              <w:left w:val="nil"/>
              <w:bottom w:val="single" w:sz="4" w:space="0" w:color="auto"/>
              <w:right w:val="single" w:sz="4" w:space="0" w:color="000000"/>
            </w:tcBorders>
            <w:shd w:val="clear" w:color="auto" w:fill="FF0000"/>
            <w:vAlign w:val="center"/>
            <w:hideMark/>
          </w:tcPr>
          <w:p w14:paraId="7A13B13B" w14:textId="77777777" w:rsidR="00973BCA" w:rsidRPr="004D3A64" w:rsidRDefault="00973BCA" w:rsidP="005B7286">
            <w:pPr>
              <w:spacing w:before="120"/>
              <w:rPr>
                <w:rFonts w:asciiTheme="majorBidi" w:eastAsia="Times New Roman" w:hAnsiTheme="majorBidi" w:cstheme="majorBidi"/>
                <w:sz w:val="18"/>
                <w:szCs w:val="18"/>
                <w:lang w:val="en-GB"/>
              </w:rPr>
            </w:pPr>
            <w:r w:rsidRPr="004D3A64">
              <w:rPr>
                <w:rFonts w:asciiTheme="majorBidi" w:eastAsia="Times New Roman" w:hAnsiTheme="majorBidi" w:cstheme="majorBidi"/>
                <w:sz w:val="18"/>
                <w:szCs w:val="18"/>
                <w:lang w:val="en-GB"/>
              </w:rPr>
              <w:t>High</w:t>
            </w:r>
          </w:p>
        </w:tc>
        <w:tc>
          <w:tcPr>
            <w:tcW w:w="983" w:type="dxa"/>
            <w:tcBorders>
              <w:top w:val="nil"/>
              <w:left w:val="nil"/>
              <w:bottom w:val="single" w:sz="4" w:space="0" w:color="auto"/>
              <w:right w:val="single" w:sz="4" w:space="0" w:color="auto"/>
            </w:tcBorders>
            <w:shd w:val="clear" w:color="auto" w:fill="FF0000"/>
            <w:vAlign w:val="center"/>
            <w:hideMark/>
          </w:tcPr>
          <w:p w14:paraId="60832861" w14:textId="77777777" w:rsidR="00973BCA" w:rsidRPr="004D3A64" w:rsidRDefault="00973BCA" w:rsidP="005B7286">
            <w:pPr>
              <w:spacing w:before="120"/>
              <w:rPr>
                <w:rFonts w:asciiTheme="majorBidi" w:eastAsia="Times New Roman" w:hAnsiTheme="majorBidi" w:cstheme="majorBidi"/>
                <w:sz w:val="18"/>
                <w:szCs w:val="18"/>
                <w:lang w:val="en-GB"/>
              </w:rPr>
            </w:pPr>
            <w:r w:rsidRPr="004D3A64">
              <w:rPr>
                <w:rFonts w:asciiTheme="majorBidi" w:eastAsia="Times New Roman" w:hAnsiTheme="majorBidi" w:cstheme="majorBidi"/>
                <w:sz w:val="18"/>
                <w:szCs w:val="18"/>
                <w:lang w:val="en-GB"/>
              </w:rPr>
              <w:t>High-</w:t>
            </w:r>
          </w:p>
        </w:tc>
        <w:tc>
          <w:tcPr>
            <w:tcW w:w="986" w:type="dxa"/>
            <w:tcBorders>
              <w:top w:val="nil"/>
              <w:left w:val="nil"/>
              <w:bottom w:val="single" w:sz="4" w:space="0" w:color="auto"/>
              <w:right w:val="single" w:sz="4" w:space="0" w:color="auto"/>
            </w:tcBorders>
            <w:shd w:val="clear" w:color="auto" w:fill="FF0000"/>
            <w:vAlign w:val="center"/>
            <w:hideMark/>
          </w:tcPr>
          <w:p w14:paraId="22B10C7F" w14:textId="77777777" w:rsidR="00973BCA" w:rsidRPr="004D3A64" w:rsidRDefault="00973BCA" w:rsidP="005B7286">
            <w:pPr>
              <w:spacing w:before="120"/>
              <w:rPr>
                <w:rFonts w:asciiTheme="majorBidi" w:eastAsia="Times New Roman" w:hAnsiTheme="majorBidi" w:cstheme="majorBidi"/>
                <w:sz w:val="18"/>
                <w:szCs w:val="18"/>
                <w:lang w:val="en-GB"/>
              </w:rPr>
            </w:pPr>
            <w:r w:rsidRPr="004D3A64">
              <w:rPr>
                <w:rFonts w:asciiTheme="majorBidi" w:eastAsia="Times New Roman" w:hAnsiTheme="majorBidi" w:cstheme="majorBidi"/>
                <w:sz w:val="18"/>
                <w:szCs w:val="18"/>
                <w:lang w:val="en-GB"/>
              </w:rPr>
              <w:t>High</w:t>
            </w:r>
          </w:p>
        </w:tc>
        <w:tc>
          <w:tcPr>
            <w:tcW w:w="279" w:type="dxa"/>
            <w:tcBorders>
              <w:right w:val="single" w:sz="4" w:space="0" w:color="auto"/>
            </w:tcBorders>
            <w:shd w:val="clear" w:color="auto" w:fill="FFFFFF"/>
            <w:vAlign w:val="center"/>
            <w:hideMark/>
          </w:tcPr>
          <w:p w14:paraId="7D393641" w14:textId="77777777" w:rsidR="00973BCA" w:rsidRPr="004D3A64" w:rsidRDefault="00973BCA" w:rsidP="005B7286">
            <w:pPr>
              <w:spacing w:before="240"/>
              <w:rPr>
                <w:rFonts w:asciiTheme="majorBidi" w:eastAsia="Times New Roman" w:hAnsiTheme="majorBidi" w:cstheme="majorBidi"/>
                <w:sz w:val="18"/>
                <w:szCs w:val="18"/>
                <w:lang w:val="en-GB"/>
              </w:rPr>
            </w:pPr>
            <w:r w:rsidRPr="004D3A64">
              <w:rPr>
                <w:rFonts w:asciiTheme="majorBidi" w:eastAsia="Times New Roman" w:hAnsiTheme="majorBidi" w:cstheme="majorBidi"/>
                <w:sz w:val="18"/>
                <w:szCs w:val="18"/>
                <w:lang w:val="en-GB"/>
              </w:rPr>
              <w:t> </w:t>
            </w:r>
          </w:p>
        </w:tc>
        <w:tc>
          <w:tcPr>
            <w:tcW w:w="1299" w:type="dxa"/>
            <w:vMerge/>
            <w:tcBorders>
              <w:top w:val="nil"/>
              <w:left w:val="single" w:sz="4" w:space="0" w:color="auto"/>
              <w:bottom w:val="single" w:sz="4" w:space="0" w:color="000000"/>
              <w:right w:val="nil"/>
            </w:tcBorders>
            <w:vAlign w:val="center"/>
            <w:hideMark/>
          </w:tcPr>
          <w:p w14:paraId="16E35ED1" w14:textId="77777777" w:rsidR="00973BCA" w:rsidRPr="004D3A64" w:rsidRDefault="00973BCA" w:rsidP="005B7286">
            <w:pPr>
              <w:spacing w:before="240"/>
              <w:rPr>
                <w:rFonts w:asciiTheme="majorBidi" w:hAnsiTheme="majorBidi" w:cstheme="majorBidi"/>
                <w:sz w:val="18"/>
                <w:szCs w:val="18"/>
                <w:lang w:val="en-GB"/>
              </w:rPr>
            </w:pPr>
          </w:p>
        </w:tc>
        <w:tc>
          <w:tcPr>
            <w:tcW w:w="891" w:type="dxa"/>
            <w:vMerge/>
            <w:tcBorders>
              <w:top w:val="nil"/>
              <w:left w:val="single" w:sz="4" w:space="0" w:color="auto"/>
              <w:bottom w:val="single" w:sz="4" w:space="0" w:color="auto"/>
              <w:right w:val="single" w:sz="4" w:space="0" w:color="auto"/>
            </w:tcBorders>
            <w:vAlign w:val="center"/>
            <w:hideMark/>
          </w:tcPr>
          <w:p w14:paraId="2BB92D80" w14:textId="77777777" w:rsidR="00973BCA" w:rsidRPr="004D3A64" w:rsidRDefault="00973BCA" w:rsidP="005B7286">
            <w:pPr>
              <w:spacing w:before="240"/>
              <w:rPr>
                <w:rFonts w:asciiTheme="majorBidi" w:eastAsia="Times New Roman" w:hAnsiTheme="majorBidi" w:cstheme="majorBidi"/>
                <w:b/>
                <w:bCs/>
                <w:sz w:val="18"/>
                <w:szCs w:val="18"/>
                <w:lang w:val="en-GB"/>
              </w:rPr>
            </w:pPr>
          </w:p>
        </w:tc>
        <w:tc>
          <w:tcPr>
            <w:tcW w:w="1430" w:type="dxa"/>
            <w:gridSpan w:val="2"/>
            <w:vMerge/>
            <w:tcBorders>
              <w:top w:val="single" w:sz="4" w:space="0" w:color="auto"/>
              <w:left w:val="single" w:sz="4" w:space="0" w:color="auto"/>
              <w:bottom w:val="single" w:sz="4" w:space="0" w:color="000000"/>
              <w:right w:val="single" w:sz="4" w:space="0" w:color="000000"/>
            </w:tcBorders>
            <w:vAlign w:val="center"/>
            <w:hideMark/>
          </w:tcPr>
          <w:p w14:paraId="7A135C77" w14:textId="77777777" w:rsidR="00973BCA" w:rsidRPr="004D3A64" w:rsidRDefault="00973BCA" w:rsidP="005B7286">
            <w:pPr>
              <w:spacing w:before="240"/>
              <w:rPr>
                <w:rFonts w:asciiTheme="majorBidi" w:eastAsia="Times New Roman" w:hAnsiTheme="majorBidi" w:cstheme="majorBidi"/>
                <w:b/>
                <w:bCs/>
                <w:sz w:val="18"/>
                <w:szCs w:val="18"/>
                <w:lang w:val="en-GB"/>
              </w:rPr>
            </w:pPr>
          </w:p>
        </w:tc>
        <w:tc>
          <w:tcPr>
            <w:tcW w:w="2847" w:type="dxa"/>
            <w:vMerge/>
            <w:tcBorders>
              <w:top w:val="single" w:sz="4" w:space="0" w:color="auto"/>
              <w:left w:val="single" w:sz="4" w:space="0" w:color="auto"/>
              <w:bottom w:val="single" w:sz="4" w:space="0" w:color="auto"/>
              <w:right w:val="single" w:sz="4" w:space="0" w:color="auto"/>
            </w:tcBorders>
            <w:vAlign w:val="center"/>
            <w:hideMark/>
          </w:tcPr>
          <w:p w14:paraId="53CF40AF" w14:textId="77777777" w:rsidR="00973BCA" w:rsidRPr="004D3A64" w:rsidRDefault="00973BCA" w:rsidP="005B7286">
            <w:pPr>
              <w:spacing w:before="240"/>
              <w:rPr>
                <w:rFonts w:asciiTheme="majorBidi" w:eastAsia="Times New Roman" w:hAnsiTheme="majorBidi" w:cstheme="majorBidi"/>
                <w:sz w:val="18"/>
                <w:szCs w:val="18"/>
                <w:lang w:val="en-GB"/>
              </w:rPr>
            </w:pPr>
          </w:p>
        </w:tc>
      </w:tr>
      <w:tr w:rsidR="00973BCA" w:rsidRPr="004D3A64" w14:paraId="50002ACA" w14:textId="77777777" w:rsidTr="00973BCA">
        <w:trPr>
          <w:trHeight w:val="15"/>
          <w:jc w:val="center"/>
        </w:trPr>
        <w:tc>
          <w:tcPr>
            <w:tcW w:w="1214" w:type="dxa"/>
            <w:gridSpan w:val="2"/>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54F19CFD" w14:textId="77777777" w:rsidR="00973BCA" w:rsidRPr="004D3A64" w:rsidRDefault="00973BCA" w:rsidP="005B7286">
            <w:pPr>
              <w:spacing w:before="120"/>
              <w:rPr>
                <w:rFonts w:asciiTheme="majorBidi" w:eastAsia="Times New Roman" w:hAnsiTheme="majorBidi" w:cstheme="majorBidi"/>
                <w:b/>
                <w:bCs/>
                <w:sz w:val="18"/>
                <w:szCs w:val="18"/>
                <w:lang w:val="en-GB"/>
              </w:rPr>
            </w:pPr>
            <w:r w:rsidRPr="004D3A64">
              <w:rPr>
                <w:rFonts w:asciiTheme="majorBidi" w:eastAsia="Times New Roman" w:hAnsiTheme="majorBidi" w:cstheme="majorBidi"/>
                <w:b/>
                <w:bCs/>
                <w:sz w:val="18"/>
                <w:szCs w:val="18"/>
                <w:lang w:val="en-GB"/>
              </w:rPr>
              <w:t>Moderate</w:t>
            </w:r>
          </w:p>
        </w:tc>
        <w:tc>
          <w:tcPr>
            <w:tcW w:w="508" w:type="dxa"/>
            <w:vMerge w:val="restart"/>
            <w:tcBorders>
              <w:top w:val="nil"/>
              <w:left w:val="single" w:sz="4" w:space="0" w:color="auto"/>
              <w:bottom w:val="single" w:sz="4" w:space="0" w:color="auto"/>
              <w:right w:val="single" w:sz="4" w:space="0" w:color="auto"/>
            </w:tcBorders>
            <w:vAlign w:val="center"/>
            <w:hideMark/>
          </w:tcPr>
          <w:p w14:paraId="542082A1" w14:textId="77777777" w:rsidR="00973BCA" w:rsidRPr="004D3A64" w:rsidRDefault="00973BCA" w:rsidP="005B7286">
            <w:pPr>
              <w:spacing w:before="120"/>
              <w:rPr>
                <w:rFonts w:asciiTheme="majorBidi" w:eastAsia="Times New Roman" w:hAnsiTheme="majorBidi" w:cstheme="majorBidi"/>
                <w:b/>
                <w:bCs/>
                <w:sz w:val="18"/>
                <w:szCs w:val="18"/>
                <w:lang w:val="en-GB"/>
              </w:rPr>
            </w:pPr>
            <w:r w:rsidRPr="004D3A64">
              <w:rPr>
                <w:rFonts w:asciiTheme="majorBidi" w:eastAsia="Times New Roman" w:hAnsiTheme="majorBidi" w:cstheme="majorBidi"/>
                <w:b/>
                <w:bCs/>
                <w:sz w:val="18"/>
                <w:szCs w:val="18"/>
                <w:lang w:val="en-GB"/>
              </w:rPr>
              <w:t>3</w:t>
            </w:r>
          </w:p>
        </w:tc>
        <w:tc>
          <w:tcPr>
            <w:tcW w:w="826" w:type="dxa"/>
            <w:tcBorders>
              <w:top w:val="nil"/>
              <w:left w:val="nil"/>
              <w:bottom w:val="nil"/>
              <w:right w:val="single" w:sz="4" w:space="0" w:color="auto"/>
            </w:tcBorders>
            <w:shd w:val="clear" w:color="auto" w:fill="00B0F0"/>
            <w:vAlign w:val="center"/>
            <w:hideMark/>
          </w:tcPr>
          <w:p w14:paraId="7E4049D4" w14:textId="77777777" w:rsidR="00973BCA" w:rsidRPr="004D3A64" w:rsidRDefault="00973BCA" w:rsidP="005B7286">
            <w:pPr>
              <w:spacing w:before="120"/>
              <w:rPr>
                <w:rFonts w:asciiTheme="majorBidi" w:eastAsia="Times New Roman" w:hAnsiTheme="majorBidi" w:cstheme="majorBidi"/>
                <w:sz w:val="18"/>
                <w:szCs w:val="18"/>
                <w:lang w:val="en-GB"/>
              </w:rPr>
            </w:pPr>
            <w:r w:rsidRPr="004D3A64">
              <w:rPr>
                <w:rFonts w:asciiTheme="majorBidi" w:eastAsia="Times New Roman" w:hAnsiTheme="majorBidi" w:cstheme="majorBidi"/>
                <w:sz w:val="18"/>
                <w:szCs w:val="18"/>
                <w:lang w:val="en-GB"/>
              </w:rPr>
              <w:t>6</w:t>
            </w:r>
          </w:p>
        </w:tc>
        <w:tc>
          <w:tcPr>
            <w:tcW w:w="970" w:type="dxa"/>
            <w:tcBorders>
              <w:top w:val="nil"/>
              <w:left w:val="nil"/>
              <w:bottom w:val="nil"/>
              <w:right w:val="single" w:sz="4" w:space="0" w:color="auto"/>
            </w:tcBorders>
            <w:shd w:val="clear" w:color="auto" w:fill="FFC000"/>
            <w:vAlign w:val="center"/>
            <w:hideMark/>
          </w:tcPr>
          <w:p w14:paraId="035D4713" w14:textId="77777777" w:rsidR="00973BCA" w:rsidRPr="004D3A64" w:rsidRDefault="00973BCA" w:rsidP="005B7286">
            <w:pPr>
              <w:spacing w:before="120"/>
              <w:rPr>
                <w:rFonts w:asciiTheme="majorBidi" w:eastAsia="Times New Roman" w:hAnsiTheme="majorBidi" w:cstheme="majorBidi"/>
                <w:sz w:val="18"/>
                <w:szCs w:val="18"/>
                <w:lang w:val="en-GB"/>
              </w:rPr>
            </w:pPr>
            <w:r w:rsidRPr="004D3A64">
              <w:rPr>
                <w:rFonts w:asciiTheme="majorBidi" w:eastAsia="Times New Roman" w:hAnsiTheme="majorBidi" w:cstheme="majorBidi"/>
                <w:sz w:val="18"/>
                <w:szCs w:val="18"/>
                <w:lang w:val="en-GB"/>
              </w:rPr>
              <w:t>9</w:t>
            </w:r>
          </w:p>
        </w:tc>
        <w:tc>
          <w:tcPr>
            <w:tcW w:w="986" w:type="dxa"/>
            <w:tcBorders>
              <w:top w:val="single" w:sz="4" w:space="0" w:color="auto"/>
              <w:left w:val="nil"/>
              <w:bottom w:val="nil"/>
              <w:right w:val="single" w:sz="4" w:space="0" w:color="000000"/>
            </w:tcBorders>
            <w:shd w:val="clear" w:color="auto" w:fill="FFC000"/>
            <w:vAlign w:val="center"/>
            <w:hideMark/>
          </w:tcPr>
          <w:p w14:paraId="2C7C5D86" w14:textId="77777777" w:rsidR="00973BCA" w:rsidRPr="004D3A64" w:rsidRDefault="00973BCA" w:rsidP="005B7286">
            <w:pPr>
              <w:spacing w:before="120"/>
              <w:rPr>
                <w:rFonts w:asciiTheme="majorBidi" w:eastAsia="Times New Roman" w:hAnsiTheme="majorBidi" w:cstheme="majorBidi"/>
                <w:sz w:val="18"/>
                <w:szCs w:val="18"/>
                <w:lang w:val="en-GB"/>
              </w:rPr>
            </w:pPr>
            <w:r w:rsidRPr="004D3A64">
              <w:rPr>
                <w:rFonts w:asciiTheme="majorBidi" w:eastAsia="Times New Roman" w:hAnsiTheme="majorBidi" w:cstheme="majorBidi"/>
                <w:sz w:val="18"/>
                <w:szCs w:val="18"/>
                <w:lang w:val="en-GB"/>
              </w:rPr>
              <w:t>13</w:t>
            </w:r>
          </w:p>
        </w:tc>
        <w:tc>
          <w:tcPr>
            <w:tcW w:w="983" w:type="dxa"/>
            <w:tcBorders>
              <w:top w:val="nil"/>
              <w:left w:val="nil"/>
              <w:bottom w:val="nil"/>
              <w:right w:val="single" w:sz="4" w:space="0" w:color="auto"/>
            </w:tcBorders>
            <w:shd w:val="clear" w:color="auto" w:fill="FF0000"/>
            <w:vAlign w:val="center"/>
            <w:hideMark/>
          </w:tcPr>
          <w:p w14:paraId="3A1CAB4E" w14:textId="77777777" w:rsidR="00973BCA" w:rsidRPr="004D3A64" w:rsidRDefault="00973BCA" w:rsidP="005B7286">
            <w:pPr>
              <w:spacing w:before="120"/>
              <w:rPr>
                <w:rFonts w:asciiTheme="majorBidi" w:eastAsia="Times New Roman" w:hAnsiTheme="majorBidi" w:cstheme="majorBidi"/>
                <w:sz w:val="18"/>
                <w:szCs w:val="18"/>
                <w:lang w:val="en-GB"/>
              </w:rPr>
            </w:pPr>
            <w:r w:rsidRPr="004D3A64">
              <w:rPr>
                <w:rFonts w:asciiTheme="majorBidi" w:eastAsia="Times New Roman" w:hAnsiTheme="majorBidi" w:cstheme="majorBidi"/>
                <w:sz w:val="18"/>
                <w:szCs w:val="18"/>
                <w:lang w:val="en-GB"/>
              </w:rPr>
              <w:t>16</w:t>
            </w:r>
          </w:p>
        </w:tc>
        <w:tc>
          <w:tcPr>
            <w:tcW w:w="986" w:type="dxa"/>
            <w:tcBorders>
              <w:top w:val="nil"/>
              <w:left w:val="nil"/>
              <w:bottom w:val="nil"/>
              <w:right w:val="single" w:sz="4" w:space="0" w:color="auto"/>
            </w:tcBorders>
            <w:shd w:val="clear" w:color="auto" w:fill="FF0000"/>
            <w:vAlign w:val="center"/>
            <w:hideMark/>
          </w:tcPr>
          <w:p w14:paraId="78E4B011" w14:textId="77777777" w:rsidR="00973BCA" w:rsidRPr="004D3A64" w:rsidRDefault="00973BCA" w:rsidP="005B7286">
            <w:pPr>
              <w:spacing w:before="120"/>
              <w:rPr>
                <w:rFonts w:asciiTheme="majorBidi" w:eastAsia="Times New Roman" w:hAnsiTheme="majorBidi" w:cstheme="majorBidi"/>
                <w:sz w:val="18"/>
                <w:szCs w:val="18"/>
                <w:lang w:val="en-GB"/>
              </w:rPr>
            </w:pPr>
            <w:r w:rsidRPr="004D3A64">
              <w:rPr>
                <w:rFonts w:asciiTheme="majorBidi" w:eastAsia="Times New Roman" w:hAnsiTheme="majorBidi" w:cstheme="majorBidi"/>
                <w:sz w:val="18"/>
                <w:szCs w:val="18"/>
                <w:lang w:val="en-GB"/>
              </w:rPr>
              <w:t>18</w:t>
            </w:r>
          </w:p>
        </w:tc>
        <w:tc>
          <w:tcPr>
            <w:tcW w:w="279" w:type="dxa"/>
            <w:tcBorders>
              <w:right w:val="single" w:sz="4" w:space="0" w:color="auto"/>
            </w:tcBorders>
            <w:shd w:val="clear" w:color="auto" w:fill="FFFFFF"/>
            <w:vAlign w:val="center"/>
            <w:hideMark/>
          </w:tcPr>
          <w:p w14:paraId="7843691E" w14:textId="77777777" w:rsidR="00973BCA" w:rsidRPr="004D3A64" w:rsidRDefault="00973BCA" w:rsidP="005B7286">
            <w:pPr>
              <w:spacing w:before="240"/>
              <w:rPr>
                <w:rFonts w:asciiTheme="majorBidi" w:eastAsia="Times New Roman" w:hAnsiTheme="majorBidi" w:cstheme="majorBidi"/>
                <w:sz w:val="18"/>
                <w:szCs w:val="18"/>
                <w:lang w:val="en-GB"/>
              </w:rPr>
            </w:pPr>
            <w:r w:rsidRPr="004D3A64">
              <w:rPr>
                <w:rFonts w:asciiTheme="majorBidi" w:eastAsia="Times New Roman" w:hAnsiTheme="majorBidi" w:cstheme="majorBidi"/>
                <w:sz w:val="18"/>
                <w:szCs w:val="18"/>
                <w:lang w:val="en-GB"/>
              </w:rPr>
              <w:t> </w:t>
            </w:r>
          </w:p>
        </w:tc>
        <w:tc>
          <w:tcPr>
            <w:tcW w:w="1299" w:type="dxa"/>
            <w:vMerge/>
            <w:tcBorders>
              <w:top w:val="nil"/>
              <w:left w:val="single" w:sz="4" w:space="0" w:color="auto"/>
              <w:bottom w:val="single" w:sz="4" w:space="0" w:color="000000"/>
              <w:right w:val="nil"/>
            </w:tcBorders>
            <w:vAlign w:val="center"/>
            <w:hideMark/>
          </w:tcPr>
          <w:p w14:paraId="4D24A84C" w14:textId="77777777" w:rsidR="00973BCA" w:rsidRPr="004D3A64" w:rsidRDefault="00973BCA" w:rsidP="005B7286">
            <w:pPr>
              <w:spacing w:before="240"/>
              <w:rPr>
                <w:rFonts w:asciiTheme="majorBidi" w:hAnsiTheme="majorBidi" w:cstheme="majorBidi"/>
                <w:sz w:val="18"/>
                <w:szCs w:val="18"/>
                <w:lang w:val="en-GB"/>
              </w:rPr>
            </w:pPr>
          </w:p>
        </w:tc>
        <w:tc>
          <w:tcPr>
            <w:tcW w:w="891" w:type="dxa"/>
            <w:vMerge w:val="restart"/>
            <w:tcBorders>
              <w:top w:val="nil"/>
              <w:left w:val="single" w:sz="4" w:space="0" w:color="auto"/>
              <w:bottom w:val="single" w:sz="4" w:space="0" w:color="auto"/>
              <w:right w:val="single" w:sz="4" w:space="0" w:color="auto"/>
            </w:tcBorders>
            <w:shd w:val="clear" w:color="auto" w:fill="D9D9D9"/>
            <w:vAlign w:val="center"/>
            <w:hideMark/>
          </w:tcPr>
          <w:p w14:paraId="125943F4" w14:textId="77777777" w:rsidR="00973BCA" w:rsidRPr="004D3A64" w:rsidRDefault="00973BCA" w:rsidP="005B7286">
            <w:pPr>
              <w:spacing w:before="240"/>
              <w:rPr>
                <w:rFonts w:asciiTheme="majorBidi" w:eastAsia="Times New Roman" w:hAnsiTheme="majorBidi" w:cstheme="majorBidi"/>
                <w:b/>
                <w:bCs/>
                <w:sz w:val="18"/>
                <w:szCs w:val="18"/>
                <w:lang w:val="en-GB"/>
              </w:rPr>
            </w:pPr>
            <w:r w:rsidRPr="004D3A64">
              <w:rPr>
                <w:rFonts w:asciiTheme="majorBidi" w:eastAsia="Times New Roman" w:hAnsiTheme="majorBidi" w:cstheme="majorBidi"/>
                <w:b/>
                <w:bCs/>
                <w:sz w:val="18"/>
                <w:szCs w:val="18"/>
                <w:lang w:val="en-GB"/>
              </w:rPr>
              <w:t>C</w:t>
            </w:r>
          </w:p>
        </w:tc>
        <w:tc>
          <w:tcPr>
            <w:tcW w:w="1430" w:type="dxa"/>
            <w:gridSpan w:val="2"/>
            <w:vMerge w:val="restart"/>
            <w:tcBorders>
              <w:top w:val="single" w:sz="4" w:space="0" w:color="auto"/>
              <w:left w:val="single" w:sz="4" w:space="0" w:color="auto"/>
              <w:bottom w:val="single" w:sz="4" w:space="0" w:color="000000"/>
              <w:right w:val="single" w:sz="4" w:space="0" w:color="000000"/>
            </w:tcBorders>
            <w:shd w:val="clear" w:color="auto" w:fill="FFFFFF"/>
            <w:vAlign w:val="center"/>
            <w:hideMark/>
          </w:tcPr>
          <w:p w14:paraId="0590A10A" w14:textId="77777777" w:rsidR="00973BCA" w:rsidRPr="004D3A64" w:rsidRDefault="00973BCA" w:rsidP="005B7286">
            <w:pPr>
              <w:spacing w:before="240"/>
              <w:rPr>
                <w:rFonts w:asciiTheme="majorBidi" w:eastAsia="Times New Roman" w:hAnsiTheme="majorBidi" w:cstheme="majorBidi"/>
                <w:b/>
                <w:bCs/>
                <w:sz w:val="18"/>
                <w:szCs w:val="18"/>
                <w:lang w:val="en-GB"/>
              </w:rPr>
            </w:pPr>
            <w:r w:rsidRPr="004D3A64">
              <w:rPr>
                <w:rFonts w:asciiTheme="majorBidi" w:eastAsia="Times New Roman" w:hAnsiTheme="majorBidi" w:cstheme="majorBidi"/>
                <w:b/>
                <w:bCs/>
                <w:sz w:val="18"/>
                <w:szCs w:val="18"/>
                <w:lang w:val="en-GB"/>
              </w:rPr>
              <w:t>Engineering Controls</w:t>
            </w:r>
          </w:p>
        </w:tc>
        <w:tc>
          <w:tcPr>
            <w:tcW w:w="2847"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187EB55B" w14:textId="77777777" w:rsidR="00973BCA" w:rsidRPr="004D3A64" w:rsidRDefault="00973BCA" w:rsidP="005B7286">
            <w:pPr>
              <w:spacing w:before="240"/>
              <w:rPr>
                <w:rFonts w:asciiTheme="majorBidi" w:eastAsia="Times New Roman" w:hAnsiTheme="majorBidi" w:cstheme="majorBidi"/>
                <w:sz w:val="18"/>
                <w:szCs w:val="18"/>
                <w:lang w:val="en-GB"/>
              </w:rPr>
            </w:pPr>
            <w:r w:rsidRPr="004D3A64">
              <w:rPr>
                <w:rFonts w:asciiTheme="majorBidi" w:eastAsia="Times New Roman" w:hAnsiTheme="majorBidi" w:cstheme="majorBidi"/>
                <w:sz w:val="18"/>
                <w:szCs w:val="18"/>
                <w:lang w:val="en-GB"/>
              </w:rPr>
              <w:t>Making a machine or process safer.</w:t>
            </w:r>
          </w:p>
        </w:tc>
      </w:tr>
      <w:tr w:rsidR="00973BCA" w:rsidRPr="004D3A64" w14:paraId="7987A9BB" w14:textId="77777777" w:rsidTr="00973BCA">
        <w:trPr>
          <w:trHeight w:val="15"/>
          <w:jc w:val="center"/>
        </w:trPr>
        <w:tc>
          <w:tcPr>
            <w:tcW w:w="1214" w:type="dxa"/>
            <w:gridSpan w:val="2"/>
            <w:vMerge/>
            <w:tcBorders>
              <w:top w:val="single" w:sz="4" w:space="0" w:color="auto"/>
              <w:left w:val="single" w:sz="4" w:space="0" w:color="auto"/>
              <w:bottom w:val="single" w:sz="4" w:space="0" w:color="auto"/>
              <w:right w:val="single" w:sz="4" w:space="0" w:color="auto"/>
            </w:tcBorders>
            <w:vAlign w:val="center"/>
            <w:hideMark/>
          </w:tcPr>
          <w:p w14:paraId="31767335" w14:textId="77777777" w:rsidR="00973BCA" w:rsidRPr="004D3A64" w:rsidRDefault="00973BCA" w:rsidP="005B7286">
            <w:pPr>
              <w:spacing w:before="120"/>
              <w:rPr>
                <w:rFonts w:asciiTheme="majorBidi" w:eastAsia="Times New Roman" w:hAnsiTheme="majorBidi" w:cstheme="majorBidi"/>
                <w:b/>
                <w:bCs/>
                <w:sz w:val="18"/>
                <w:szCs w:val="18"/>
                <w:lang w:val="en-GB"/>
              </w:rPr>
            </w:pPr>
          </w:p>
        </w:tc>
        <w:tc>
          <w:tcPr>
            <w:tcW w:w="508" w:type="dxa"/>
            <w:vMerge/>
            <w:tcBorders>
              <w:top w:val="nil"/>
              <w:left w:val="single" w:sz="4" w:space="0" w:color="auto"/>
              <w:bottom w:val="single" w:sz="4" w:space="0" w:color="auto"/>
              <w:right w:val="single" w:sz="4" w:space="0" w:color="auto"/>
            </w:tcBorders>
            <w:vAlign w:val="center"/>
            <w:hideMark/>
          </w:tcPr>
          <w:p w14:paraId="282E7A58" w14:textId="77777777" w:rsidR="00973BCA" w:rsidRPr="004D3A64" w:rsidRDefault="00973BCA" w:rsidP="005B7286">
            <w:pPr>
              <w:spacing w:before="120"/>
              <w:rPr>
                <w:rFonts w:asciiTheme="majorBidi" w:eastAsia="Times New Roman" w:hAnsiTheme="majorBidi" w:cstheme="majorBidi"/>
                <w:b/>
                <w:bCs/>
                <w:sz w:val="18"/>
                <w:szCs w:val="18"/>
                <w:lang w:val="en-GB"/>
              </w:rPr>
            </w:pPr>
          </w:p>
        </w:tc>
        <w:tc>
          <w:tcPr>
            <w:tcW w:w="826" w:type="dxa"/>
            <w:tcBorders>
              <w:top w:val="nil"/>
              <w:left w:val="nil"/>
              <w:bottom w:val="single" w:sz="4" w:space="0" w:color="auto"/>
              <w:right w:val="single" w:sz="4" w:space="0" w:color="auto"/>
            </w:tcBorders>
            <w:shd w:val="clear" w:color="auto" w:fill="00B0F0"/>
            <w:vAlign w:val="center"/>
            <w:hideMark/>
          </w:tcPr>
          <w:p w14:paraId="1A183D64" w14:textId="77777777" w:rsidR="00973BCA" w:rsidRPr="004D3A64" w:rsidRDefault="00973BCA" w:rsidP="005B7286">
            <w:pPr>
              <w:spacing w:before="120"/>
              <w:rPr>
                <w:rFonts w:asciiTheme="majorBidi" w:eastAsia="Times New Roman" w:hAnsiTheme="majorBidi" w:cstheme="majorBidi"/>
                <w:sz w:val="18"/>
                <w:szCs w:val="18"/>
                <w:lang w:val="en-GB"/>
              </w:rPr>
            </w:pPr>
            <w:r w:rsidRPr="004D3A64">
              <w:rPr>
                <w:rFonts w:asciiTheme="majorBidi" w:eastAsia="Times New Roman" w:hAnsiTheme="majorBidi" w:cstheme="majorBidi"/>
                <w:sz w:val="18"/>
                <w:szCs w:val="18"/>
                <w:lang w:val="en-GB"/>
              </w:rPr>
              <w:t>Low</w:t>
            </w:r>
          </w:p>
        </w:tc>
        <w:tc>
          <w:tcPr>
            <w:tcW w:w="970" w:type="dxa"/>
            <w:tcBorders>
              <w:top w:val="nil"/>
              <w:left w:val="nil"/>
              <w:bottom w:val="single" w:sz="4" w:space="0" w:color="auto"/>
              <w:right w:val="single" w:sz="4" w:space="0" w:color="auto"/>
            </w:tcBorders>
            <w:shd w:val="clear" w:color="auto" w:fill="FFC000"/>
            <w:vAlign w:val="center"/>
            <w:hideMark/>
          </w:tcPr>
          <w:p w14:paraId="2EF7DA61" w14:textId="77777777" w:rsidR="00973BCA" w:rsidRPr="004D3A64" w:rsidRDefault="00973BCA" w:rsidP="005B7286">
            <w:pPr>
              <w:spacing w:before="120"/>
              <w:rPr>
                <w:rFonts w:asciiTheme="majorBidi" w:eastAsia="Times New Roman" w:hAnsiTheme="majorBidi" w:cstheme="majorBidi"/>
                <w:sz w:val="18"/>
                <w:szCs w:val="18"/>
                <w:lang w:val="en-GB"/>
              </w:rPr>
            </w:pPr>
            <w:r w:rsidRPr="004D3A64">
              <w:rPr>
                <w:rFonts w:asciiTheme="majorBidi" w:eastAsia="Times New Roman" w:hAnsiTheme="majorBidi" w:cstheme="majorBidi"/>
                <w:sz w:val="18"/>
                <w:szCs w:val="18"/>
                <w:lang w:val="en-GB"/>
              </w:rPr>
              <w:t>Medium</w:t>
            </w:r>
          </w:p>
        </w:tc>
        <w:tc>
          <w:tcPr>
            <w:tcW w:w="986" w:type="dxa"/>
            <w:tcBorders>
              <w:top w:val="nil"/>
              <w:left w:val="nil"/>
              <w:bottom w:val="single" w:sz="4" w:space="0" w:color="auto"/>
              <w:right w:val="single" w:sz="4" w:space="0" w:color="000000"/>
            </w:tcBorders>
            <w:shd w:val="clear" w:color="auto" w:fill="FFC000"/>
            <w:vAlign w:val="center"/>
            <w:hideMark/>
          </w:tcPr>
          <w:p w14:paraId="758185CA" w14:textId="77777777" w:rsidR="00973BCA" w:rsidRPr="004D3A64" w:rsidRDefault="00973BCA" w:rsidP="005B7286">
            <w:pPr>
              <w:spacing w:before="120"/>
              <w:rPr>
                <w:rFonts w:asciiTheme="majorBidi" w:eastAsia="Times New Roman" w:hAnsiTheme="majorBidi" w:cstheme="majorBidi"/>
                <w:sz w:val="18"/>
                <w:szCs w:val="18"/>
                <w:lang w:val="en-GB"/>
              </w:rPr>
            </w:pPr>
            <w:r w:rsidRPr="004D3A64">
              <w:rPr>
                <w:rFonts w:asciiTheme="majorBidi" w:eastAsia="Times New Roman" w:hAnsiTheme="majorBidi" w:cstheme="majorBidi"/>
                <w:sz w:val="18"/>
                <w:szCs w:val="18"/>
                <w:lang w:val="en-GB"/>
              </w:rPr>
              <w:t>Medium</w:t>
            </w:r>
          </w:p>
        </w:tc>
        <w:tc>
          <w:tcPr>
            <w:tcW w:w="983" w:type="dxa"/>
            <w:tcBorders>
              <w:top w:val="nil"/>
              <w:left w:val="nil"/>
              <w:bottom w:val="single" w:sz="4" w:space="0" w:color="auto"/>
              <w:right w:val="single" w:sz="4" w:space="0" w:color="auto"/>
            </w:tcBorders>
            <w:shd w:val="clear" w:color="auto" w:fill="FF0000"/>
            <w:vAlign w:val="center"/>
            <w:hideMark/>
          </w:tcPr>
          <w:p w14:paraId="04F68C53" w14:textId="77777777" w:rsidR="00973BCA" w:rsidRPr="004D3A64" w:rsidRDefault="00973BCA" w:rsidP="005B7286">
            <w:pPr>
              <w:spacing w:before="120"/>
              <w:rPr>
                <w:rFonts w:asciiTheme="majorBidi" w:eastAsia="Times New Roman" w:hAnsiTheme="majorBidi" w:cstheme="majorBidi"/>
                <w:sz w:val="18"/>
                <w:szCs w:val="18"/>
                <w:lang w:val="en-GB"/>
              </w:rPr>
            </w:pPr>
            <w:r w:rsidRPr="004D3A64">
              <w:rPr>
                <w:rFonts w:asciiTheme="majorBidi" w:eastAsia="Times New Roman" w:hAnsiTheme="majorBidi" w:cstheme="majorBidi"/>
                <w:sz w:val="18"/>
                <w:szCs w:val="18"/>
                <w:lang w:val="en-GB"/>
              </w:rPr>
              <w:t>High</w:t>
            </w:r>
          </w:p>
        </w:tc>
        <w:tc>
          <w:tcPr>
            <w:tcW w:w="986" w:type="dxa"/>
            <w:tcBorders>
              <w:top w:val="nil"/>
              <w:left w:val="nil"/>
              <w:bottom w:val="single" w:sz="4" w:space="0" w:color="auto"/>
              <w:right w:val="single" w:sz="4" w:space="0" w:color="auto"/>
            </w:tcBorders>
            <w:shd w:val="clear" w:color="auto" w:fill="FF0000"/>
            <w:vAlign w:val="center"/>
            <w:hideMark/>
          </w:tcPr>
          <w:p w14:paraId="0171FC09" w14:textId="77777777" w:rsidR="00973BCA" w:rsidRPr="004D3A64" w:rsidRDefault="00973BCA" w:rsidP="005B7286">
            <w:pPr>
              <w:spacing w:before="120"/>
              <w:rPr>
                <w:rFonts w:asciiTheme="majorBidi" w:eastAsia="Times New Roman" w:hAnsiTheme="majorBidi" w:cstheme="majorBidi"/>
                <w:sz w:val="18"/>
                <w:szCs w:val="18"/>
                <w:lang w:val="en-GB"/>
              </w:rPr>
            </w:pPr>
            <w:r w:rsidRPr="004D3A64">
              <w:rPr>
                <w:rFonts w:asciiTheme="majorBidi" w:eastAsia="Times New Roman" w:hAnsiTheme="majorBidi" w:cstheme="majorBidi"/>
                <w:sz w:val="18"/>
                <w:szCs w:val="18"/>
                <w:lang w:val="en-GB"/>
              </w:rPr>
              <w:t>High</w:t>
            </w:r>
          </w:p>
        </w:tc>
        <w:tc>
          <w:tcPr>
            <w:tcW w:w="279" w:type="dxa"/>
            <w:tcBorders>
              <w:right w:val="single" w:sz="4" w:space="0" w:color="auto"/>
            </w:tcBorders>
            <w:shd w:val="clear" w:color="auto" w:fill="FFFFFF"/>
            <w:vAlign w:val="center"/>
            <w:hideMark/>
          </w:tcPr>
          <w:p w14:paraId="0CDE9B5F" w14:textId="77777777" w:rsidR="00973BCA" w:rsidRPr="004D3A64" w:rsidRDefault="00973BCA" w:rsidP="005B7286">
            <w:pPr>
              <w:spacing w:before="240"/>
              <w:rPr>
                <w:rFonts w:asciiTheme="majorBidi" w:eastAsia="Times New Roman" w:hAnsiTheme="majorBidi" w:cstheme="majorBidi"/>
                <w:sz w:val="18"/>
                <w:szCs w:val="18"/>
                <w:lang w:val="en-GB"/>
              </w:rPr>
            </w:pPr>
            <w:r w:rsidRPr="004D3A64">
              <w:rPr>
                <w:rFonts w:asciiTheme="majorBidi" w:eastAsia="Times New Roman" w:hAnsiTheme="majorBidi" w:cstheme="majorBidi"/>
                <w:sz w:val="18"/>
                <w:szCs w:val="18"/>
                <w:lang w:val="en-GB"/>
              </w:rPr>
              <w:t> </w:t>
            </w:r>
          </w:p>
        </w:tc>
        <w:tc>
          <w:tcPr>
            <w:tcW w:w="1299" w:type="dxa"/>
            <w:vMerge/>
            <w:tcBorders>
              <w:top w:val="nil"/>
              <w:left w:val="single" w:sz="4" w:space="0" w:color="auto"/>
              <w:bottom w:val="single" w:sz="4" w:space="0" w:color="000000"/>
              <w:right w:val="nil"/>
            </w:tcBorders>
            <w:vAlign w:val="center"/>
            <w:hideMark/>
          </w:tcPr>
          <w:p w14:paraId="52FB4488" w14:textId="77777777" w:rsidR="00973BCA" w:rsidRPr="004D3A64" w:rsidRDefault="00973BCA" w:rsidP="005B7286">
            <w:pPr>
              <w:spacing w:before="240"/>
              <w:rPr>
                <w:rFonts w:asciiTheme="majorBidi" w:hAnsiTheme="majorBidi" w:cstheme="majorBidi"/>
                <w:sz w:val="18"/>
                <w:szCs w:val="18"/>
                <w:lang w:val="en-GB"/>
              </w:rPr>
            </w:pPr>
          </w:p>
        </w:tc>
        <w:tc>
          <w:tcPr>
            <w:tcW w:w="891" w:type="dxa"/>
            <w:vMerge/>
            <w:tcBorders>
              <w:top w:val="nil"/>
              <w:left w:val="single" w:sz="4" w:space="0" w:color="auto"/>
              <w:bottom w:val="single" w:sz="4" w:space="0" w:color="auto"/>
              <w:right w:val="single" w:sz="4" w:space="0" w:color="auto"/>
            </w:tcBorders>
            <w:vAlign w:val="center"/>
            <w:hideMark/>
          </w:tcPr>
          <w:p w14:paraId="0C810384" w14:textId="77777777" w:rsidR="00973BCA" w:rsidRPr="004D3A64" w:rsidRDefault="00973BCA" w:rsidP="005B7286">
            <w:pPr>
              <w:spacing w:before="240"/>
              <w:rPr>
                <w:rFonts w:asciiTheme="majorBidi" w:eastAsia="Times New Roman" w:hAnsiTheme="majorBidi" w:cstheme="majorBidi"/>
                <w:b/>
                <w:bCs/>
                <w:sz w:val="18"/>
                <w:szCs w:val="18"/>
                <w:lang w:val="en-GB"/>
              </w:rPr>
            </w:pPr>
          </w:p>
        </w:tc>
        <w:tc>
          <w:tcPr>
            <w:tcW w:w="1430" w:type="dxa"/>
            <w:gridSpan w:val="2"/>
            <w:vMerge/>
            <w:tcBorders>
              <w:top w:val="single" w:sz="4" w:space="0" w:color="auto"/>
              <w:left w:val="single" w:sz="4" w:space="0" w:color="auto"/>
              <w:bottom w:val="single" w:sz="4" w:space="0" w:color="000000"/>
              <w:right w:val="single" w:sz="4" w:space="0" w:color="000000"/>
            </w:tcBorders>
            <w:vAlign w:val="center"/>
            <w:hideMark/>
          </w:tcPr>
          <w:p w14:paraId="4C70A28A" w14:textId="77777777" w:rsidR="00973BCA" w:rsidRPr="004D3A64" w:rsidRDefault="00973BCA" w:rsidP="005B7286">
            <w:pPr>
              <w:spacing w:before="240"/>
              <w:rPr>
                <w:rFonts w:asciiTheme="majorBidi" w:eastAsia="Times New Roman" w:hAnsiTheme="majorBidi" w:cstheme="majorBidi"/>
                <w:b/>
                <w:bCs/>
                <w:sz w:val="18"/>
                <w:szCs w:val="18"/>
                <w:lang w:val="en-GB"/>
              </w:rPr>
            </w:pPr>
          </w:p>
        </w:tc>
        <w:tc>
          <w:tcPr>
            <w:tcW w:w="2847" w:type="dxa"/>
            <w:vMerge/>
            <w:tcBorders>
              <w:top w:val="single" w:sz="4" w:space="0" w:color="auto"/>
              <w:left w:val="single" w:sz="4" w:space="0" w:color="auto"/>
              <w:bottom w:val="single" w:sz="4" w:space="0" w:color="auto"/>
              <w:right w:val="single" w:sz="4" w:space="0" w:color="auto"/>
            </w:tcBorders>
            <w:vAlign w:val="center"/>
            <w:hideMark/>
          </w:tcPr>
          <w:p w14:paraId="18185BD5" w14:textId="77777777" w:rsidR="00973BCA" w:rsidRPr="004D3A64" w:rsidRDefault="00973BCA" w:rsidP="005B7286">
            <w:pPr>
              <w:spacing w:before="240"/>
              <w:rPr>
                <w:rFonts w:asciiTheme="majorBidi" w:eastAsia="Times New Roman" w:hAnsiTheme="majorBidi" w:cstheme="majorBidi"/>
                <w:sz w:val="18"/>
                <w:szCs w:val="18"/>
                <w:lang w:val="en-GB"/>
              </w:rPr>
            </w:pPr>
          </w:p>
        </w:tc>
      </w:tr>
      <w:tr w:rsidR="00973BCA" w:rsidRPr="004D3A64" w14:paraId="59B69996" w14:textId="77777777" w:rsidTr="00973BCA">
        <w:trPr>
          <w:trHeight w:val="15"/>
          <w:jc w:val="center"/>
        </w:trPr>
        <w:tc>
          <w:tcPr>
            <w:tcW w:w="1214" w:type="dxa"/>
            <w:gridSpan w:val="2"/>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64876357" w14:textId="77777777" w:rsidR="00973BCA" w:rsidRPr="004D3A64" w:rsidRDefault="00973BCA" w:rsidP="005B7286">
            <w:pPr>
              <w:spacing w:before="120"/>
              <w:rPr>
                <w:rFonts w:asciiTheme="majorBidi" w:eastAsia="Times New Roman" w:hAnsiTheme="majorBidi" w:cstheme="majorBidi"/>
                <w:b/>
                <w:bCs/>
                <w:sz w:val="18"/>
                <w:szCs w:val="18"/>
                <w:lang w:val="en-GB"/>
              </w:rPr>
            </w:pPr>
            <w:r w:rsidRPr="004D3A64">
              <w:rPr>
                <w:rFonts w:asciiTheme="majorBidi" w:eastAsia="Times New Roman" w:hAnsiTheme="majorBidi" w:cstheme="majorBidi"/>
                <w:b/>
                <w:bCs/>
                <w:sz w:val="18"/>
                <w:szCs w:val="18"/>
                <w:lang w:val="en-GB"/>
              </w:rPr>
              <w:t>Minor</w:t>
            </w:r>
          </w:p>
        </w:tc>
        <w:tc>
          <w:tcPr>
            <w:tcW w:w="508" w:type="dxa"/>
            <w:vMerge w:val="restart"/>
            <w:tcBorders>
              <w:top w:val="nil"/>
              <w:left w:val="single" w:sz="4" w:space="0" w:color="auto"/>
              <w:bottom w:val="single" w:sz="4" w:space="0" w:color="auto"/>
              <w:right w:val="single" w:sz="4" w:space="0" w:color="auto"/>
            </w:tcBorders>
            <w:vAlign w:val="center"/>
            <w:hideMark/>
          </w:tcPr>
          <w:p w14:paraId="38FAFCEA" w14:textId="77777777" w:rsidR="00973BCA" w:rsidRPr="004D3A64" w:rsidRDefault="00973BCA" w:rsidP="005B7286">
            <w:pPr>
              <w:spacing w:before="120"/>
              <w:rPr>
                <w:rFonts w:asciiTheme="majorBidi" w:eastAsia="Times New Roman" w:hAnsiTheme="majorBidi" w:cstheme="majorBidi"/>
                <w:b/>
                <w:bCs/>
                <w:sz w:val="18"/>
                <w:szCs w:val="18"/>
                <w:lang w:val="en-GB"/>
              </w:rPr>
            </w:pPr>
            <w:r w:rsidRPr="004D3A64">
              <w:rPr>
                <w:rFonts w:asciiTheme="majorBidi" w:eastAsia="Times New Roman" w:hAnsiTheme="majorBidi" w:cstheme="majorBidi"/>
                <w:b/>
                <w:bCs/>
                <w:sz w:val="18"/>
                <w:szCs w:val="18"/>
                <w:lang w:val="en-GB"/>
              </w:rPr>
              <w:t>2</w:t>
            </w:r>
          </w:p>
        </w:tc>
        <w:tc>
          <w:tcPr>
            <w:tcW w:w="826" w:type="dxa"/>
            <w:tcBorders>
              <w:top w:val="nil"/>
              <w:left w:val="nil"/>
              <w:bottom w:val="nil"/>
              <w:right w:val="single" w:sz="4" w:space="0" w:color="auto"/>
            </w:tcBorders>
            <w:shd w:val="clear" w:color="auto" w:fill="00B0F0"/>
            <w:vAlign w:val="center"/>
            <w:hideMark/>
          </w:tcPr>
          <w:p w14:paraId="0FC55D99" w14:textId="77777777" w:rsidR="00973BCA" w:rsidRPr="004D3A64" w:rsidRDefault="00973BCA" w:rsidP="005B7286">
            <w:pPr>
              <w:spacing w:before="120"/>
              <w:rPr>
                <w:rFonts w:asciiTheme="majorBidi" w:eastAsia="Times New Roman" w:hAnsiTheme="majorBidi" w:cstheme="majorBidi"/>
                <w:sz w:val="18"/>
                <w:szCs w:val="18"/>
                <w:lang w:val="en-GB"/>
              </w:rPr>
            </w:pPr>
            <w:r w:rsidRPr="004D3A64">
              <w:rPr>
                <w:rFonts w:asciiTheme="majorBidi" w:eastAsia="Times New Roman" w:hAnsiTheme="majorBidi" w:cstheme="majorBidi"/>
                <w:sz w:val="18"/>
                <w:szCs w:val="18"/>
                <w:lang w:val="en-GB"/>
              </w:rPr>
              <w:t>3</w:t>
            </w:r>
          </w:p>
        </w:tc>
        <w:tc>
          <w:tcPr>
            <w:tcW w:w="970" w:type="dxa"/>
            <w:tcBorders>
              <w:top w:val="nil"/>
              <w:left w:val="nil"/>
              <w:bottom w:val="nil"/>
              <w:right w:val="single" w:sz="4" w:space="0" w:color="auto"/>
            </w:tcBorders>
            <w:shd w:val="clear" w:color="auto" w:fill="00B0F0"/>
            <w:vAlign w:val="center"/>
            <w:hideMark/>
          </w:tcPr>
          <w:p w14:paraId="21A48017" w14:textId="77777777" w:rsidR="00973BCA" w:rsidRPr="004D3A64" w:rsidRDefault="00973BCA" w:rsidP="005B7286">
            <w:pPr>
              <w:spacing w:before="120"/>
              <w:rPr>
                <w:rFonts w:asciiTheme="majorBidi" w:eastAsia="Times New Roman" w:hAnsiTheme="majorBidi" w:cstheme="majorBidi"/>
                <w:sz w:val="18"/>
                <w:szCs w:val="18"/>
                <w:lang w:val="en-GB"/>
              </w:rPr>
            </w:pPr>
            <w:r w:rsidRPr="004D3A64">
              <w:rPr>
                <w:rFonts w:asciiTheme="majorBidi" w:eastAsia="Times New Roman" w:hAnsiTheme="majorBidi" w:cstheme="majorBidi"/>
                <w:sz w:val="18"/>
                <w:szCs w:val="18"/>
                <w:lang w:val="en-GB"/>
              </w:rPr>
              <w:t>5</w:t>
            </w:r>
          </w:p>
        </w:tc>
        <w:tc>
          <w:tcPr>
            <w:tcW w:w="986" w:type="dxa"/>
            <w:tcBorders>
              <w:top w:val="single" w:sz="4" w:space="0" w:color="auto"/>
              <w:left w:val="nil"/>
              <w:bottom w:val="nil"/>
              <w:right w:val="single" w:sz="4" w:space="0" w:color="000000"/>
            </w:tcBorders>
            <w:shd w:val="clear" w:color="auto" w:fill="FFC000"/>
            <w:vAlign w:val="center"/>
            <w:hideMark/>
          </w:tcPr>
          <w:p w14:paraId="3ED2AD1A" w14:textId="77777777" w:rsidR="00973BCA" w:rsidRPr="004D3A64" w:rsidRDefault="00973BCA" w:rsidP="005B7286">
            <w:pPr>
              <w:spacing w:before="120"/>
              <w:rPr>
                <w:rFonts w:asciiTheme="majorBidi" w:eastAsia="Times New Roman" w:hAnsiTheme="majorBidi" w:cstheme="majorBidi"/>
                <w:sz w:val="18"/>
                <w:szCs w:val="18"/>
                <w:lang w:val="en-GB"/>
              </w:rPr>
            </w:pPr>
            <w:r w:rsidRPr="004D3A64">
              <w:rPr>
                <w:rFonts w:asciiTheme="majorBidi" w:eastAsia="Times New Roman" w:hAnsiTheme="majorBidi" w:cstheme="majorBidi"/>
                <w:sz w:val="18"/>
                <w:szCs w:val="18"/>
                <w:lang w:val="en-GB"/>
              </w:rPr>
              <w:t>8</w:t>
            </w:r>
          </w:p>
        </w:tc>
        <w:tc>
          <w:tcPr>
            <w:tcW w:w="983" w:type="dxa"/>
            <w:tcBorders>
              <w:top w:val="nil"/>
              <w:left w:val="nil"/>
              <w:bottom w:val="nil"/>
              <w:right w:val="single" w:sz="4" w:space="0" w:color="auto"/>
            </w:tcBorders>
            <w:shd w:val="clear" w:color="auto" w:fill="FFC000"/>
            <w:vAlign w:val="center"/>
            <w:hideMark/>
          </w:tcPr>
          <w:p w14:paraId="33478182" w14:textId="77777777" w:rsidR="00973BCA" w:rsidRPr="004D3A64" w:rsidRDefault="00973BCA" w:rsidP="005B7286">
            <w:pPr>
              <w:spacing w:before="120"/>
              <w:rPr>
                <w:rFonts w:asciiTheme="majorBidi" w:eastAsia="Times New Roman" w:hAnsiTheme="majorBidi" w:cstheme="majorBidi"/>
                <w:sz w:val="18"/>
                <w:szCs w:val="18"/>
                <w:lang w:val="en-GB"/>
              </w:rPr>
            </w:pPr>
            <w:r w:rsidRPr="004D3A64">
              <w:rPr>
                <w:rFonts w:asciiTheme="majorBidi" w:eastAsia="Times New Roman" w:hAnsiTheme="majorBidi" w:cstheme="majorBidi"/>
                <w:sz w:val="18"/>
                <w:szCs w:val="18"/>
                <w:lang w:val="en-GB"/>
              </w:rPr>
              <w:t>12</w:t>
            </w:r>
          </w:p>
        </w:tc>
        <w:tc>
          <w:tcPr>
            <w:tcW w:w="986" w:type="dxa"/>
            <w:tcBorders>
              <w:top w:val="nil"/>
              <w:left w:val="nil"/>
              <w:bottom w:val="nil"/>
              <w:right w:val="single" w:sz="4" w:space="0" w:color="auto"/>
            </w:tcBorders>
            <w:shd w:val="clear" w:color="auto" w:fill="FF0000"/>
            <w:vAlign w:val="center"/>
            <w:hideMark/>
          </w:tcPr>
          <w:p w14:paraId="59402181" w14:textId="77777777" w:rsidR="00973BCA" w:rsidRPr="004D3A64" w:rsidRDefault="00973BCA" w:rsidP="005B7286">
            <w:pPr>
              <w:spacing w:before="120"/>
              <w:rPr>
                <w:rFonts w:asciiTheme="majorBidi" w:eastAsia="Times New Roman" w:hAnsiTheme="majorBidi" w:cstheme="majorBidi"/>
                <w:sz w:val="18"/>
                <w:szCs w:val="18"/>
                <w:lang w:val="en-GB"/>
              </w:rPr>
            </w:pPr>
            <w:r w:rsidRPr="004D3A64">
              <w:rPr>
                <w:rFonts w:asciiTheme="majorBidi" w:eastAsia="Times New Roman" w:hAnsiTheme="majorBidi" w:cstheme="majorBidi"/>
                <w:sz w:val="18"/>
                <w:szCs w:val="18"/>
                <w:lang w:val="en-GB"/>
              </w:rPr>
              <w:t>15</w:t>
            </w:r>
          </w:p>
        </w:tc>
        <w:tc>
          <w:tcPr>
            <w:tcW w:w="279" w:type="dxa"/>
            <w:tcBorders>
              <w:right w:val="single" w:sz="4" w:space="0" w:color="auto"/>
            </w:tcBorders>
            <w:shd w:val="clear" w:color="auto" w:fill="FFFFFF"/>
            <w:vAlign w:val="center"/>
            <w:hideMark/>
          </w:tcPr>
          <w:p w14:paraId="0C52446F" w14:textId="77777777" w:rsidR="00973BCA" w:rsidRPr="004D3A64" w:rsidRDefault="00973BCA" w:rsidP="005B7286">
            <w:pPr>
              <w:spacing w:before="120"/>
              <w:rPr>
                <w:rFonts w:asciiTheme="majorBidi" w:eastAsia="Times New Roman" w:hAnsiTheme="majorBidi" w:cstheme="majorBidi"/>
                <w:sz w:val="18"/>
                <w:szCs w:val="18"/>
                <w:lang w:val="en-GB"/>
              </w:rPr>
            </w:pPr>
            <w:r w:rsidRPr="004D3A64">
              <w:rPr>
                <w:rFonts w:asciiTheme="majorBidi" w:eastAsia="Times New Roman" w:hAnsiTheme="majorBidi" w:cstheme="majorBidi"/>
                <w:sz w:val="18"/>
                <w:szCs w:val="18"/>
                <w:lang w:val="en-GB"/>
              </w:rPr>
              <w:t> </w:t>
            </w:r>
          </w:p>
        </w:tc>
        <w:tc>
          <w:tcPr>
            <w:tcW w:w="1299" w:type="dxa"/>
            <w:vMerge/>
            <w:tcBorders>
              <w:top w:val="nil"/>
              <w:left w:val="single" w:sz="4" w:space="0" w:color="auto"/>
              <w:bottom w:val="single" w:sz="4" w:space="0" w:color="000000"/>
              <w:right w:val="nil"/>
            </w:tcBorders>
            <w:vAlign w:val="center"/>
            <w:hideMark/>
          </w:tcPr>
          <w:p w14:paraId="4B17FF62" w14:textId="77777777" w:rsidR="00973BCA" w:rsidRPr="004D3A64" w:rsidRDefault="00973BCA" w:rsidP="005B7286">
            <w:pPr>
              <w:spacing w:before="240"/>
              <w:rPr>
                <w:rFonts w:asciiTheme="majorBidi" w:hAnsiTheme="majorBidi" w:cstheme="majorBidi"/>
                <w:sz w:val="18"/>
                <w:szCs w:val="18"/>
                <w:lang w:val="en-GB"/>
              </w:rPr>
            </w:pPr>
          </w:p>
        </w:tc>
        <w:tc>
          <w:tcPr>
            <w:tcW w:w="891" w:type="dxa"/>
            <w:vMerge w:val="restart"/>
            <w:tcBorders>
              <w:top w:val="nil"/>
              <w:left w:val="single" w:sz="4" w:space="0" w:color="auto"/>
              <w:bottom w:val="single" w:sz="4" w:space="0" w:color="auto"/>
              <w:right w:val="single" w:sz="4" w:space="0" w:color="auto"/>
            </w:tcBorders>
            <w:shd w:val="clear" w:color="auto" w:fill="D9D9D9"/>
            <w:vAlign w:val="center"/>
            <w:hideMark/>
          </w:tcPr>
          <w:p w14:paraId="72AD411E" w14:textId="77777777" w:rsidR="00973BCA" w:rsidRPr="004D3A64" w:rsidRDefault="00973BCA" w:rsidP="005B7286">
            <w:pPr>
              <w:spacing w:before="240"/>
              <w:rPr>
                <w:rFonts w:asciiTheme="majorBidi" w:eastAsia="Times New Roman" w:hAnsiTheme="majorBidi" w:cstheme="majorBidi"/>
                <w:b/>
                <w:bCs/>
                <w:sz w:val="18"/>
                <w:szCs w:val="18"/>
                <w:lang w:val="en-GB"/>
              </w:rPr>
            </w:pPr>
            <w:r w:rsidRPr="004D3A64">
              <w:rPr>
                <w:rFonts w:asciiTheme="majorBidi" w:eastAsia="Times New Roman" w:hAnsiTheme="majorBidi" w:cstheme="majorBidi"/>
                <w:b/>
                <w:bCs/>
                <w:sz w:val="18"/>
                <w:szCs w:val="18"/>
                <w:lang w:val="en-GB"/>
              </w:rPr>
              <w:t>A</w:t>
            </w:r>
          </w:p>
        </w:tc>
        <w:tc>
          <w:tcPr>
            <w:tcW w:w="1430" w:type="dxa"/>
            <w:gridSpan w:val="2"/>
            <w:vMerge w:val="restart"/>
            <w:tcBorders>
              <w:top w:val="single" w:sz="4" w:space="0" w:color="auto"/>
              <w:left w:val="single" w:sz="4" w:space="0" w:color="auto"/>
              <w:bottom w:val="single" w:sz="4" w:space="0" w:color="000000"/>
              <w:right w:val="single" w:sz="4" w:space="0" w:color="000000"/>
            </w:tcBorders>
            <w:shd w:val="clear" w:color="auto" w:fill="FFFFFF"/>
            <w:vAlign w:val="center"/>
            <w:hideMark/>
          </w:tcPr>
          <w:p w14:paraId="7BA81906" w14:textId="77777777" w:rsidR="00973BCA" w:rsidRPr="004D3A64" w:rsidRDefault="00973BCA" w:rsidP="005B7286">
            <w:pPr>
              <w:spacing w:before="240"/>
              <w:rPr>
                <w:rFonts w:asciiTheme="majorBidi" w:eastAsia="Times New Roman" w:hAnsiTheme="majorBidi" w:cstheme="majorBidi"/>
                <w:b/>
                <w:bCs/>
                <w:sz w:val="18"/>
                <w:szCs w:val="18"/>
                <w:lang w:val="en-GB"/>
              </w:rPr>
            </w:pPr>
            <w:r w:rsidRPr="004D3A64">
              <w:rPr>
                <w:rFonts w:asciiTheme="majorBidi" w:eastAsia="Times New Roman" w:hAnsiTheme="majorBidi" w:cstheme="majorBidi"/>
                <w:b/>
                <w:bCs/>
                <w:sz w:val="18"/>
                <w:szCs w:val="18"/>
                <w:lang w:val="en-GB"/>
              </w:rPr>
              <w:t>Administration</w:t>
            </w:r>
          </w:p>
        </w:tc>
        <w:tc>
          <w:tcPr>
            <w:tcW w:w="2847"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7AD50891" w14:textId="77777777" w:rsidR="00973BCA" w:rsidRPr="004D3A64" w:rsidRDefault="00973BCA" w:rsidP="005B7286">
            <w:pPr>
              <w:spacing w:before="240"/>
              <w:rPr>
                <w:rFonts w:asciiTheme="majorBidi" w:eastAsia="Times New Roman" w:hAnsiTheme="majorBidi" w:cstheme="majorBidi"/>
                <w:sz w:val="18"/>
                <w:szCs w:val="18"/>
                <w:lang w:val="en-GB"/>
              </w:rPr>
            </w:pPr>
            <w:r w:rsidRPr="004D3A64">
              <w:rPr>
                <w:rFonts w:asciiTheme="majorBidi" w:eastAsia="Times New Roman" w:hAnsiTheme="majorBidi" w:cstheme="majorBidi"/>
                <w:sz w:val="18"/>
                <w:szCs w:val="18"/>
                <w:lang w:val="en-GB"/>
              </w:rPr>
              <w:t>Rules, signage or training in place to make the workplace safer.</w:t>
            </w:r>
          </w:p>
        </w:tc>
      </w:tr>
      <w:tr w:rsidR="00973BCA" w:rsidRPr="004D3A64" w14:paraId="041CF6C5" w14:textId="77777777" w:rsidTr="00973BCA">
        <w:trPr>
          <w:trHeight w:val="15"/>
          <w:jc w:val="center"/>
        </w:trPr>
        <w:tc>
          <w:tcPr>
            <w:tcW w:w="1214" w:type="dxa"/>
            <w:gridSpan w:val="2"/>
            <w:vMerge/>
            <w:tcBorders>
              <w:top w:val="single" w:sz="4" w:space="0" w:color="auto"/>
              <w:left w:val="single" w:sz="4" w:space="0" w:color="auto"/>
              <w:bottom w:val="single" w:sz="4" w:space="0" w:color="auto"/>
              <w:right w:val="single" w:sz="4" w:space="0" w:color="auto"/>
            </w:tcBorders>
            <w:vAlign w:val="center"/>
            <w:hideMark/>
          </w:tcPr>
          <w:p w14:paraId="4D2EF385" w14:textId="77777777" w:rsidR="00973BCA" w:rsidRPr="004D3A64" w:rsidRDefault="00973BCA" w:rsidP="005B7286">
            <w:pPr>
              <w:spacing w:before="120"/>
              <w:rPr>
                <w:rFonts w:asciiTheme="majorBidi" w:eastAsia="Times New Roman" w:hAnsiTheme="majorBidi" w:cstheme="majorBidi"/>
                <w:b/>
                <w:bCs/>
                <w:sz w:val="18"/>
                <w:szCs w:val="18"/>
                <w:lang w:val="en-GB"/>
              </w:rPr>
            </w:pPr>
          </w:p>
        </w:tc>
        <w:tc>
          <w:tcPr>
            <w:tcW w:w="508" w:type="dxa"/>
            <w:vMerge/>
            <w:tcBorders>
              <w:top w:val="nil"/>
              <w:left w:val="single" w:sz="4" w:space="0" w:color="auto"/>
              <w:bottom w:val="single" w:sz="4" w:space="0" w:color="auto"/>
              <w:right w:val="single" w:sz="4" w:space="0" w:color="auto"/>
            </w:tcBorders>
            <w:vAlign w:val="center"/>
            <w:hideMark/>
          </w:tcPr>
          <w:p w14:paraId="1D4121F7" w14:textId="77777777" w:rsidR="00973BCA" w:rsidRPr="004D3A64" w:rsidRDefault="00973BCA" w:rsidP="005B7286">
            <w:pPr>
              <w:spacing w:before="120"/>
              <w:rPr>
                <w:rFonts w:asciiTheme="majorBidi" w:eastAsia="Times New Roman" w:hAnsiTheme="majorBidi" w:cstheme="majorBidi"/>
                <w:b/>
                <w:bCs/>
                <w:sz w:val="18"/>
                <w:szCs w:val="18"/>
                <w:lang w:val="en-GB"/>
              </w:rPr>
            </w:pPr>
          </w:p>
        </w:tc>
        <w:tc>
          <w:tcPr>
            <w:tcW w:w="826" w:type="dxa"/>
            <w:tcBorders>
              <w:top w:val="nil"/>
              <w:left w:val="nil"/>
              <w:bottom w:val="single" w:sz="4" w:space="0" w:color="auto"/>
              <w:right w:val="single" w:sz="4" w:space="0" w:color="auto"/>
            </w:tcBorders>
            <w:shd w:val="clear" w:color="auto" w:fill="00B0F0"/>
            <w:vAlign w:val="center"/>
            <w:hideMark/>
          </w:tcPr>
          <w:p w14:paraId="66C0C2BE" w14:textId="77777777" w:rsidR="00973BCA" w:rsidRPr="004D3A64" w:rsidRDefault="00973BCA" w:rsidP="005B7286">
            <w:pPr>
              <w:spacing w:before="120"/>
              <w:rPr>
                <w:rFonts w:asciiTheme="majorBidi" w:eastAsia="Times New Roman" w:hAnsiTheme="majorBidi" w:cstheme="majorBidi"/>
                <w:sz w:val="18"/>
                <w:szCs w:val="18"/>
                <w:lang w:val="en-GB"/>
              </w:rPr>
            </w:pPr>
            <w:r w:rsidRPr="004D3A64">
              <w:rPr>
                <w:rFonts w:asciiTheme="majorBidi" w:eastAsia="Times New Roman" w:hAnsiTheme="majorBidi" w:cstheme="majorBidi"/>
                <w:sz w:val="18"/>
                <w:szCs w:val="18"/>
                <w:lang w:val="en-GB"/>
              </w:rPr>
              <w:t>Low</w:t>
            </w:r>
          </w:p>
        </w:tc>
        <w:tc>
          <w:tcPr>
            <w:tcW w:w="970" w:type="dxa"/>
            <w:tcBorders>
              <w:top w:val="nil"/>
              <w:left w:val="nil"/>
              <w:bottom w:val="single" w:sz="4" w:space="0" w:color="auto"/>
              <w:right w:val="single" w:sz="4" w:space="0" w:color="auto"/>
            </w:tcBorders>
            <w:shd w:val="clear" w:color="auto" w:fill="00B0F0"/>
            <w:vAlign w:val="center"/>
            <w:hideMark/>
          </w:tcPr>
          <w:p w14:paraId="0BFBCDD7" w14:textId="77777777" w:rsidR="00973BCA" w:rsidRPr="004D3A64" w:rsidRDefault="00973BCA" w:rsidP="005B7286">
            <w:pPr>
              <w:spacing w:before="120"/>
              <w:rPr>
                <w:rFonts w:asciiTheme="majorBidi" w:eastAsia="Times New Roman" w:hAnsiTheme="majorBidi" w:cstheme="majorBidi"/>
                <w:sz w:val="18"/>
                <w:szCs w:val="18"/>
                <w:lang w:val="en-GB"/>
              </w:rPr>
            </w:pPr>
            <w:r w:rsidRPr="004D3A64">
              <w:rPr>
                <w:rFonts w:asciiTheme="majorBidi" w:eastAsia="Times New Roman" w:hAnsiTheme="majorBidi" w:cstheme="majorBidi"/>
                <w:sz w:val="18"/>
                <w:szCs w:val="18"/>
                <w:lang w:val="en-GB"/>
              </w:rPr>
              <w:t>Low</w:t>
            </w:r>
          </w:p>
        </w:tc>
        <w:tc>
          <w:tcPr>
            <w:tcW w:w="986" w:type="dxa"/>
            <w:tcBorders>
              <w:top w:val="nil"/>
              <w:left w:val="nil"/>
              <w:bottom w:val="single" w:sz="4" w:space="0" w:color="auto"/>
              <w:right w:val="single" w:sz="4" w:space="0" w:color="000000"/>
            </w:tcBorders>
            <w:shd w:val="clear" w:color="auto" w:fill="FFC000"/>
            <w:vAlign w:val="center"/>
            <w:hideMark/>
          </w:tcPr>
          <w:p w14:paraId="56146A46" w14:textId="77777777" w:rsidR="00973BCA" w:rsidRPr="004D3A64" w:rsidRDefault="00973BCA" w:rsidP="005B7286">
            <w:pPr>
              <w:spacing w:before="120"/>
              <w:rPr>
                <w:rFonts w:asciiTheme="majorBidi" w:eastAsia="Times New Roman" w:hAnsiTheme="majorBidi" w:cstheme="majorBidi"/>
                <w:sz w:val="18"/>
                <w:szCs w:val="18"/>
                <w:lang w:val="en-GB"/>
              </w:rPr>
            </w:pPr>
            <w:r w:rsidRPr="004D3A64">
              <w:rPr>
                <w:rFonts w:asciiTheme="majorBidi" w:eastAsia="Times New Roman" w:hAnsiTheme="majorBidi" w:cstheme="majorBidi"/>
                <w:sz w:val="18"/>
                <w:szCs w:val="18"/>
                <w:lang w:val="en-GB"/>
              </w:rPr>
              <w:t>Medium</w:t>
            </w:r>
          </w:p>
        </w:tc>
        <w:tc>
          <w:tcPr>
            <w:tcW w:w="983" w:type="dxa"/>
            <w:tcBorders>
              <w:top w:val="nil"/>
              <w:left w:val="nil"/>
              <w:bottom w:val="single" w:sz="4" w:space="0" w:color="auto"/>
              <w:right w:val="single" w:sz="4" w:space="0" w:color="auto"/>
            </w:tcBorders>
            <w:shd w:val="clear" w:color="auto" w:fill="FFC000"/>
            <w:vAlign w:val="center"/>
            <w:hideMark/>
          </w:tcPr>
          <w:p w14:paraId="683DEFF8" w14:textId="77777777" w:rsidR="00973BCA" w:rsidRPr="004D3A64" w:rsidRDefault="00973BCA" w:rsidP="005B7286">
            <w:pPr>
              <w:spacing w:before="120"/>
              <w:rPr>
                <w:rFonts w:asciiTheme="majorBidi" w:eastAsia="Times New Roman" w:hAnsiTheme="majorBidi" w:cstheme="majorBidi"/>
                <w:sz w:val="18"/>
                <w:szCs w:val="18"/>
                <w:lang w:val="en-GB"/>
              </w:rPr>
            </w:pPr>
            <w:r w:rsidRPr="004D3A64">
              <w:rPr>
                <w:rFonts w:asciiTheme="majorBidi" w:eastAsia="Times New Roman" w:hAnsiTheme="majorBidi" w:cstheme="majorBidi"/>
                <w:sz w:val="18"/>
                <w:szCs w:val="18"/>
                <w:lang w:val="en-GB"/>
              </w:rPr>
              <w:t>Medium</w:t>
            </w:r>
          </w:p>
        </w:tc>
        <w:tc>
          <w:tcPr>
            <w:tcW w:w="986" w:type="dxa"/>
            <w:tcBorders>
              <w:top w:val="nil"/>
              <w:left w:val="nil"/>
              <w:bottom w:val="single" w:sz="4" w:space="0" w:color="auto"/>
              <w:right w:val="single" w:sz="4" w:space="0" w:color="auto"/>
            </w:tcBorders>
            <w:shd w:val="clear" w:color="auto" w:fill="FF0000"/>
            <w:vAlign w:val="center"/>
            <w:hideMark/>
          </w:tcPr>
          <w:p w14:paraId="2B2BF68E" w14:textId="77777777" w:rsidR="00973BCA" w:rsidRPr="004D3A64" w:rsidRDefault="00973BCA" w:rsidP="005B7286">
            <w:pPr>
              <w:spacing w:before="120"/>
              <w:rPr>
                <w:rFonts w:asciiTheme="majorBidi" w:eastAsia="Times New Roman" w:hAnsiTheme="majorBidi" w:cstheme="majorBidi"/>
                <w:sz w:val="18"/>
                <w:szCs w:val="18"/>
                <w:lang w:val="en-GB"/>
              </w:rPr>
            </w:pPr>
            <w:r w:rsidRPr="004D3A64">
              <w:rPr>
                <w:rFonts w:asciiTheme="majorBidi" w:eastAsia="Times New Roman" w:hAnsiTheme="majorBidi" w:cstheme="majorBidi"/>
                <w:sz w:val="18"/>
                <w:szCs w:val="18"/>
                <w:lang w:val="en-GB"/>
              </w:rPr>
              <w:t>High</w:t>
            </w:r>
          </w:p>
        </w:tc>
        <w:tc>
          <w:tcPr>
            <w:tcW w:w="279" w:type="dxa"/>
            <w:tcBorders>
              <w:right w:val="single" w:sz="4" w:space="0" w:color="auto"/>
            </w:tcBorders>
            <w:shd w:val="clear" w:color="auto" w:fill="FFFFFF"/>
            <w:vAlign w:val="center"/>
            <w:hideMark/>
          </w:tcPr>
          <w:p w14:paraId="509E69EB" w14:textId="77777777" w:rsidR="00973BCA" w:rsidRPr="004D3A64" w:rsidRDefault="00973BCA" w:rsidP="005B7286">
            <w:pPr>
              <w:spacing w:before="120"/>
              <w:rPr>
                <w:rFonts w:asciiTheme="majorBidi" w:eastAsia="Times New Roman" w:hAnsiTheme="majorBidi" w:cstheme="majorBidi"/>
                <w:sz w:val="18"/>
                <w:szCs w:val="18"/>
                <w:lang w:val="en-GB"/>
              </w:rPr>
            </w:pPr>
            <w:r w:rsidRPr="004D3A64">
              <w:rPr>
                <w:rFonts w:asciiTheme="majorBidi" w:eastAsia="Times New Roman" w:hAnsiTheme="majorBidi" w:cstheme="majorBidi"/>
                <w:sz w:val="18"/>
                <w:szCs w:val="18"/>
                <w:lang w:val="en-GB"/>
              </w:rPr>
              <w:t> </w:t>
            </w:r>
          </w:p>
        </w:tc>
        <w:tc>
          <w:tcPr>
            <w:tcW w:w="1299" w:type="dxa"/>
            <w:vMerge/>
            <w:tcBorders>
              <w:top w:val="nil"/>
              <w:left w:val="single" w:sz="4" w:space="0" w:color="auto"/>
              <w:bottom w:val="single" w:sz="4" w:space="0" w:color="000000"/>
              <w:right w:val="nil"/>
            </w:tcBorders>
            <w:vAlign w:val="center"/>
            <w:hideMark/>
          </w:tcPr>
          <w:p w14:paraId="68524F62" w14:textId="77777777" w:rsidR="00973BCA" w:rsidRPr="004D3A64" w:rsidRDefault="00973BCA" w:rsidP="005B7286">
            <w:pPr>
              <w:spacing w:before="240"/>
              <w:rPr>
                <w:rFonts w:asciiTheme="majorBidi" w:hAnsiTheme="majorBidi" w:cstheme="majorBidi"/>
                <w:sz w:val="18"/>
                <w:szCs w:val="18"/>
                <w:lang w:val="en-GB"/>
              </w:rPr>
            </w:pPr>
          </w:p>
        </w:tc>
        <w:tc>
          <w:tcPr>
            <w:tcW w:w="891" w:type="dxa"/>
            <w:vMerge/>
            <w:tcBorders>
              <w:top w:val="nil"/>
              <w:left w:val="single" w:sz="4" w:space="0" w:color="auto"/>
              <w:bottom w:val="single" w:sz="4" w:space="0" w:color="auto"/>
              <w:right w:val="single" w:sz="4" w:space="0" w:color="auto"/>
            </w:tcBorders>
            <w:vAlign w:val="center"/>
            <w:hideMark/>
          </w:tcPr>
          <w:p w14:paraId="38BC5BD6" w14:textId="77777777" w:rsidR="00973BCA" w:rsidRPr="004D3A64" w:rsidRDefault="00973BCA" w:rsidP="005B7286">
            <w:pPr>
              <w:spacing w:before="240"/>
              <w:rPr>
                <w:rFonts w:asciiTheme="majorBidi" w:eastAsia="Times New Roman" w:hAnsiTheme="majorBidi" w:cstheme="majorBidi"/>
                <w:b/>
                <w:bCs/>
                <w:sz w:val="18"/>
                <w:szCs w:val="18"/>
                <w:lang w:val="en-GB"/>
              </w:rPr>
            </w:pPr>
          </w:p>
        </w:tc>
        <w:tc>
          <w:tcPr>
            <w:tcW w:w="1430" w:type="dxa"/>
            <w:gridSpan w:val="2"/>
            <w:vMerge/>
            <w:tcBorders>
              <w:top w:val="single" w:sz="4" w:space="0" w:color="auto"/>
              <w:left w:val="single" w:sz="4" w:space="0" w:color="auto"/>
              <w:bottom w:val="single" w:sz="4" w:space="0" w:color="000000"/>
              <w:right w:val="single" w:sz="4" w:space="0" w:color="000000"/>
            </w:tcBorders>
            <w:vAlign w:val="center"/>
            <w:hideMark/>
          </w:tcPr>
          <w:p w14:paraId="2D1BF689" w14:textId="77777777" w:rsidR="00973BCA" w:rsidRPr="004D3A64" w:rsidRDefault="00973BCA" w:rsidP="005B7286">
            <w:pPr>
              <w:spacing w:before="240"/>
              <w:rPr>
                <w:rFonts w:asciiTheme="majorBidi" w:eastAsia="Times New Roman" w:hAnsiTheme="majorBidi" w:cstheme="majorBidi"/>
                <w:b/>
                <w:bCs/>
                <w:sz w:val="18"/>
                <w:szCs w:val="18"/>
                <w:lang w:val="en-GB"/>
              </w:rPr>
            </w:pPr>
          </w:p>
        </w:tc>
        <w:tc>
          <w:tcPr>
            <w:tcW w:w="2847" w:type="dxa"/>
            <w:vMerge/>
            <w:tcBorders>
              <w:top w:val="single" w:sz="4" w:space="0" w:color="auto"/>
              <w:left w:val="single" w:sz="4" w:space="0" w:color="auto"/>
              <w:bottom w:val="single" w:sz="4" w:space="0" w:color="auto"/>
              <w:right w:val="single" w:sz="4" w:space="0" w:color="auto"/>
            </w:tcBorders>
            <w:vAlign w:val="center"/>
            <w:hideMark/>
          </w:tcPr>
          <w:p w14:paraId="24CDBEC9" w14:textId="77777777" w:rsidR="00973BCA" w:rsidRPr="004D3A64" w:rsidRDefault="00973BCA" w:rsidP="005B7286">
            <w:pPr>
              <w:spacing w:before="240"/>
              <w:rPr>
                <w:rFonts w:asciiTheme="majorBidi" w:eastAsia="Times New Roman" w:hAnsiTheme="majorBidi" w:cstheme="majorBidi"/>
                <w:sz w:val="18"/>
                <w:szCs w:val="18"/>
                <w:lang w:val="en-GB"/>
              </w:rPr>
            </w:pPr>
          </w:p>
        </w:tc>
      </w:tr>
      <w:tr w:rsidR="00973BCA" w:rsidRPr="004D3A64" w14:paraId="07DF6BF4" w14:textId="77777777" w:rsidTr="00973BCA">
        <w:trPr>
          <w:trHeight w:val="15"/>
          <w:jc w:val="center"/>
        </w:trPr>
        <w:tc>
          <w:tcPr>
            <w:tcW w:w="1214" w:type="dxa"/>
            <w:gridSpan w:val="2"/>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66339D8F" w14:textId="77777777" w:rsidR="00973BCA" w:rsidRPr="004D3A64" w:rsidRDefault="00973BCA" w:rsidP="005B7286">
            <w:pPr>
              <w:spacing w:before="120"/>
              <w:rPr>
                <w:rFonts w:asciiTheme="majorBidi" w:eastAsia="Times New Roman" w:hAnsiTheme="majorBidi" w:cstheme="majorBidi"/>
                <w:b/>
                <w:bCs/>
                <w:sz w:val="18"/>
                <w:szCs w:val="18"/>
                <w:lang w:val="en-GB"/>
              </w:rPr>
            </w:pPr>
            <w:r w:rsidRPr="004D3A64">
              <w:rPr>
                <w:rFonts w:asciiTheme="majorBidi" w:eastAsia="Times New Roman" w:hAnsiTheme="majorBidi" w:cstheme="majorBidi"/>
                <w:b/>
                <w:bCs/>
                <w:sz w:val="18"/>
                <w:szCs w:val="18"/>
                <w:lang w:val="en-GB"/>
              </w:rPr>
              <w:t>Insignificant</w:t>
            </w:r>
          </w:p>
        </w:tc>
        <w:tc>
          <w:tcPr>
            <w:tcW w:w="508" w:type="dxa"/>
            <w:vMerge w:val="restart"/>
            <w:tcBorders>
              <w:top w:val="nil"/>
              <w:left w:val="single" w:sz="4" w:space="0" w:color="auto"/>
              <w:bottom w:val="single" w:sz="4" w:space="0" w:color="auto"/>
              <w:right w:val="single" w:sz="4" w:space="0" w:color="auto"/>
            </w:tcBorders>
            <w:vAlign w:val="center"/>
            <w:hideMark/>
          </w:tcPr>
          <w:p w14:paraId="6530676A" w14:textId="77777777" w:rsidR="00973BCA" w:rsidRPr="004D3A64" w:rsidRDefault="00973BCA" w:rsidP="005B7286">
            <w:pPr>
              <w:spacing w:before="120"/>
              <w:rPr>
                <w:rFonts w:asciiTheme="majorBidi" w:eastAsia="Times New Roman" w:hAnsiTheme="majorBidi" w:cstheme="majorBidi"/>
                <w:b/>
                <w:bCs/>
                <w:sz w:val="18"/>
                <w:szCs w:val="18"/>
                <w:lang w:val="en-GB"/>
              </w:rPr>
            </w:pPr>
            <w:r w:rsidRPr="004D3A64">
              <w:rPr>
                <w:rFonts w:asciiTheme="majorBidi" w:eastAsia="Times New Roman" w:hAnsiTheme="majorBidi" w:cstheme="majorBidi"/>
                <w:b/>
                <w:bCs/>
                <w:sz w:val="18"/>
                <w:szCs w:val="18"/>
                <w:lang w:val="en-GB"/>
              </w:rPr>
              <w:t>1</w:t>
            </w:r>
          </w:p>
        </w:tc>
        <w:tc>
          <w:tcPr>
            <w:tcW w:w="826" w:type="dxa"/>
            <w:tcBorders>
              <w:top w:val="nil"/>
              <w:left w:val="nil"/>
              <w:bottom w:val="nil"/>
              <w:right w:val="single" w:sz="4" w:space="0" w:color="auto"/>
            </w:tcBorders>
            <w:shd w:val="clear" w:color="auto" w:fill="00B0F0"/>
            <w:vAlign w:val="center"/>
            <w:hideMark/>
          </w:tcPr>
          <w:p w14:paraId="0CFC4000" w14:textId="77777777" w:rsidR="00973BCA" w:rsidRPr="004D3A64" w:rsidRDefault="00973BCA" w:rsidP="005B7286">
            <w:pPr>
              <w:spacing w:before="120"/>
              <w:rPr>
                <w:rFonts w:asciiTheme="majorBidi" w:eastAsia="Times New Roman" w:hAnsiTheme="majorBidi" w:cstheme="majorBidi"/>
                <w:sz w:val="18"/>
                <w:szCs w:val="18"/>
                <w:lang w:val="en-GB"/>
              </w:rPr>
            </w:pPr>
            <w:r w:rsidRPr="004D3A64">
              <w:rPr>
                <w:rFonts w:asciiTheme="majorBidi" w:eastAsia="Times New Roman" w:hAnsiTheme="majorBidi" w:cstheme="majorBidi"/>
                <w:sz w:val="18"/>
                <w:szCs w:val="18"/>
                <w:lang w:val="en-GB"/>
              </w:rPr>
              <w:t>1</w:t>
            </w:r>
          </w:p>
        </w:tc>
        <w:tc>
          <w:tcPr>
            <w:tcW w:w="970" w:type="dxa"/>
            <w:tcBorders>
              <w:top w:val="nil"/>
              <w:left w:val="nil"/>
              <w:bottom w:val="nil"/>
              <w:right w:val="single" w:sz="4" w:space="0" w:color="auto"/>
            </w:tcBorders>
            <w:shd w:val="clear" w:color="auto" w:fill="00B0F0"/>
            <w:vAlign w:val="center"/>
            <w:hideMark/>
          </w:tcPr>
          <w:p w14:paraId="44300875" w14:textId="77777777" w:rsidR="00973BCA" w:rsidRPr="004D3A64" w:rsidRDefault="00973BCA" w:rsidP="005B7286">
            <w:pPr>
              <w:spacing w:before="120"/>
              <w:rPr>
                <w:rFonts w:asciiTheme="majorBidi" w:eastAsia="Times New Roman" w:hAnsiTheme="majorBidi" w:cstheme="majorBidi"/>
                <w:sz w:val="18"/>
                <w:szCs w:val="18"/>
                <w:lang w:val="en-GB"/>
              </w:rPr>
            </w:pPr>
            <w:r w:rsidRPr="004D3A64">
              <w:rPr>
                <w:rFonts w:asciiTheme="majorBidi" w:eastAsia="Times New Roman" w:hAnsiTheme="majorBidi" w:cstheme="majorBidi"/>
                <w:sz w:val="18"/>
                <w:szCs w:val="18"/>
                <w:lang w:val="en-GB"/>
              </w:rPr>
              <w:t>2</w:t>
            </w:r>
          </w:p>
        </w:tc>
        <w:tc>
          <w:tcPr>
            <w:tcW w:w="986" w:type="dxa"/>
            <w:tcBorders>
              <w:top w:val="single" w:sz="4" w:space="0" w:color="auto"/>
              <w:left w:val="nil"/>
              <w:bottom w:val="nil"/>
              <w:right w:val="single" w:sz="4" w:space="0" w:color="000000"/>
            </w:tcBorders>
            <w:shd w:val="clear" w:color="auto" w:fill="00B0F0"/>
            <w:vAlign w:val="center"/>
            <w:hideMark/>
          </w:tcPr>
          <w:p w14:paraId="01C13CC9" w14:textId="77777777" w:rsidR="00973BCA" w:rsidRPr="004D3A64" w:rsidRDefault="00973BCA" w:rsidP="005B7286">
            <w:pPr>
              <w:spacing w:before="120"/>
              <w:rPr>
                <w:rFonts w:asciiTheme="majorBidi" w:eastAsia="Times New Roman" w:hAnsiTheme="majorBidi" w:cstheme="majorBidi"/>
                <w:sz w:val="18"/>
                <w:szCs w:val="18"/>
                <w:lang w:val="en-GB"/>
              </w:rPr>
            </w:pPr>
            <w:r w:rsidRPr="004D3A64">
              <w:rPr>
                <w:rFonts w:asciiTheme="majorBidi" w:eastAsia="Times New Roman" w:hAnsiTheme="majorBidi" w:cstheme="majorBidi"/>
                <w:sz w:val="18"/>
                <w:szCs w:val="18"/>
                <w:lang w:val="en-GB"/>
              </w:rPr>
              <w:t>4</w:t>
            </w:r>
          </w:p>
        </w:tc>
        <w:tc>
          <w:tcPr>
            <w:tcW w:w="983" w:type="dxa"/>
            <w:tcBorders>
              <w:top w:val="nil"/>
              <w:left w:val="nil"/>
              <w:bottom w:val="nil"/>
              <w:right w:val="single" w:sz="4" w:space="0" w:color="auto"/>
            </w:tcBorders>
            <w:shd w:val="clear" w:color="auto" w:fill="FFC000"/>
            <w:vAlign w:val="center"/>
            <w:hideMark/>
          </w:tcPr>
          <w:p w14:paraId="6D459B0C" w14:textId="77777777" w:rsidR="00973BCA" w:rsidRPr="004D3A64" w:rsidRDefault="00973BCA" w:rsidP="005B7286">
            <w:pPr>
              <w:spacing w:before="120"/>
              <w:rPr>
                <w:rFonts w:asciiTheme="majorBidi" w:eastAsia="Times New Roman" w:hAnsiTheme="majorBidi" w:cstheme="majorBidi"/>
                <w:sz w:val="18"/>
                <w:szCs w:val="18"/>
                <w:lang w:val="en-GB"/>
              </w:rPr>
            </w:pPr>
            <w:r w:rsidRPr="004D3A64">
              <w:rPr>
                <w:rFonts w:asciiTheme="majorBidi" w:eastAsia="Times New Roman" w:hAnsiTheme="majorBidi" w:cstheme="majorBidi"/>
                <w:sz w:val="18"/>
                <w:szCs w:val="18"/>
                <w:lang w:val="en-GB"/>
              </w:rPr>
              <w:t>7</w:t>
            </w:r>
          </w:p>
        </w:tc>
        <w:tc>
          <w:tcPr>
            <w:tcW w:w="986" w:type="dxa"/>
            <w:tcBorders>
              <w:top w:val="nil"/>
              <w:left w:val="nil"/>
              <w:bottom w:val="nil"/>
              <w:right w:val="single" w:sz="4" w:space="0" w:color="auto"/>
            </w:tcBorders>
            <w:shd w:val="clear" w:color="auto" w:fill="FFC000"/>
            <w:vAlign w:val="center"/>
            <w:hideMark/>
          </w:tcPr>
          <w:p w14:paraId="225A05C3" w14:textId="77777777" w:rsidR="00973BCA" w:rsidRPr="004D3A64" w:rsidRDefault="00973BCA" w:rsidP="005B7286">
            <w:pPr>
              <w:spacing w:before="120"/>
              <w:rPr>
                <w:rFonts w:asciiTheme="majorBidi" w:eastAsia="Times New Roman" w:hAnsiTheme="majorBidi" w:cstheme="majorBidi"/>
                <w:sz w:val="18"/>
                <w:szCs w:val="18"/>
                <w:lang w:val="en-GB"/>
              </w:rPr>
            </w:pPr>
            <w:r w:rsidRPr="004D3A64">
              <w:rPr>
                <w:rFonts w:asciiTheme="majorBidi" w:eastAsia="Times New Roman" w:hAnsiTheme="majorBidi" w:cstheme="majorBidi"/>
                <w:sz w:val="18"/>
                <w:szCs w:val="18"/>
                <w:lang w:val="en-GB"/>
              </w:rPr>
              <w:t>11</w:t>
            </w:r>
          </w:p>
        </w:tc>
        <w:tc>
          <w:tcPr>
            <w:tcW w:w="279" w:type="dxa"/>
            <w:shd w:val="clear" w:color="auto" w:fill="FFFFFF"/>
            <w:vAlign w:val="center"/>
            <w:hideMark/>
          </w:tcPr>
          <w:p w14:paraId="729BD1B1" w14:textId="77777777" w:rsidR="00973BCA" w:rsidRPr="004D3A64" w:rsidRDefault="00973BCA" w:rsidP="005B7286">
            <w:pPr>
              <w:spacing w:before="120"/>
              <w:rPr>
                <w:rFonts w:asciiTheme="majorBidi" w:eastAsia="Times New Roman" w:hAnsiTheme="majorBidi" w:cstheme="majorBidi"/>
                <w:sz w:val="18"/>
                <w:szCs w:val="18"/>
                <w:lang w:val="en-GB"/>
              </w:rPr>
            </w:pPr>
            <w:r w:rsidRPr="004D3A64">
              <w:rPr>
                <w:rFonts w:asciiTheme="majorBidi" w:eastAsia="Times New Roman" w:hAnsiTheme="majorBidi" w:cstheme="majorBidi"/>
                <w:sz w:val="18"/>
                <w:szCs w:val="18"/>
                <w:lang w:val="en-GB"/>
              </w:rPr>
              <w:t> </w:t>
            </w:r>
          </w:p>
        </w:tc>
        <w:tc>
          <w:tcPr>
            <w:tcW w:w="1299" w:type="dxa"/>
            <w:vMerge w:val="restart"/>
            <w:tcBorders>
              <w:top w:val="nil"/>
              <w:left w:val="single" w:sz="4" w:space="0" w:color="auto"/>
              <w:bottom w:val="single" w:sz="4" w:space="0" w:color="000000"/>
              <w:right w:val="single" w:sz="4" w:space="0" w:color="auto"/>
            </w:tcBorders>
            <w:shd w:val="clear" w:color="auto" w:fill="FFFFFF"/>
            <w:vAlign w:val="center"/>
            <w:hideMark/>
          </w:tcPr>
          <w:p w14:paraId="5EC87AEB" w14:textId="77777777" w:rsidR="00973BCA" w:rsidRPr="004D3A64" w:rsidRDefault="00973BCA" w:rsidP="005B7286">
            <w:pPr>
              <w:spacing w:before="120"/>
              <w:rPr>
                <w:rFonts w:asciiTheme="majorBidi" w:eastAsia="Times New Roman" w:hAnsiTheme="majorBidi" w:cstheme="majorBidi"/>
                <w:b/>
                <w:bCs/>
                <w:sz w:val="18"/>
                <w:szCs w:val="18"/>
                <w:lang w:val="en-GB"/>
              </w:rPr>
            </w:pPr>
            <w:r w:rsidRPr="004D3A64">
              <w:rPr>
                <w:rFonts w:asciiTheme="majorBidi" w:eastAsia="Times New Roman" w:hAnsiTheme="majorBidi" w:cstheme="majorBidi"/>
                <w:b/>
                <w:bCs/>
                <w:sz w:val="18"/>
                <w:szCs w:val="18"/>
                <w:lang w:val="en-GB"/>
              </w:rPr>
              <w:t>Least Effective</w:t>
            </w:r>
          </w:p>
        </w:tc>
        <w:tc>
          <w:tcPr>
            <w:tcW w:w="891" w:type="dxa"/>
            <w:vMerge w:val="restart"/>
            <w:tcBorders>
              <w:top w:val="nil"/>
              <w:left w:val="single" w:sz="4" w:space="0" w:color="auto"/>
              <w:bottom w:val="single" w:sz="4" w:space="0" w:color="auto"/>
              <w:right w:val="single" w:sz="4" w:space="0" w:color="auto"/>
            </w:tcBorders>
            <w:shd w:val="clear" w:color="auto" w:fill="D9D9D9"/>
            <w:vAlign w:val="center"/>
            <w:hideMark/>
          </w:tcPr>
          <w:p w14:paraId="4C2080E2" w14:textId="77777777" w:rsidR="00973BCA" w:rsidRPr="004D3A64" w:rsidRDefault="00973BCA" w:rsidP="005B7286">
            <w:pPr>
              <w:spacing w:before="120"/>
              <w:rPr>
                <w:rFonts w:asciiTheme="majorBidi" w:eastAsia="Times New Roman" w:hAnsiTheme="majorBidi" w:cstheme="majorBidi"/>
                <w:b/>
                <w:bCs/>
                <w:sz w:val="18"/>
                <w:szCs w:val="18"/>
                <w:lang w:val="en-GB"/>
              </w:rPr>
            </w:pPr>
            <w:r w:rsidRPr="004D3A64">
              <w:rPr>
                <w:rFonts w:asciiTheme="majorBidi" w:eastAsia="Times New Roman" w:hAnsiTheme="majorBidi" w:cstheme="majorBidi"/>
                <w:b/>
                <w:bCs/>
                <w:sz w:val="18"/>
                <w:szCs w:val="18"/>
                <w:lang w:val="en-GB"/>
              </w:rPr>
              <w:t>P</w:t>
            </w:r>
          </w:p>
        </w:tc>
        <w:tc>
          <w:tcPr>
            <w:tcW w:w="1430" w:type="dxa"/>
            <w:gridSpan w:val="2"/>
            <w:vMerge w:val="restart"/>
            <w:tcBorders>
              <w:top w:val="single" w:sz="4" w:space="0" w:color="auto"/>
              <w:left w:val="single" w:sz="4" w:space="0" w:color="auto"/>
              <w:bottom w:val="single" w:sz="4" w:space="0" w:color="000000"/>
              <w:right w:val="single" w:sz="4" w:space="0" w:color="000000"/>
            </w:tcBorders>
            <w:shd w:val="clear" w:color="auto" w:fill="FFFFFF"/>
            <w:vAlign w:val="center"/>
            <w:hideMark/>
          </w:tcPr>
          <w:p w14:paraId="15FD2D14" w14:textId="77777777" w:rsidR="00973BCA" w:rsidRPr="004D3A64" w:rsidRDefault="00973BCA" w:rsidP="005B7286">
            <w:pPr>
              <w:spacing w:before="120"/>
              <w:rPr>
                <w:rFonts w:asciiTheme="majorBidi" w:eastAsia="Times New Roman" w:hAnsiTheme="majorBidi" w:cstheme="majorBidi"/>
                <w:b/>
                <w:bCs/>
                <w:sz w:val="18"/>
                <w:szCs w:val="18"/>
                <w:lang w:val="en-GB"/>
              </w:rPr>
            </w:pPr>
            <w:r w:rsidRPr="004D3A64">
              <w:rPr>
                <w:rFonts w:asciiTheme="majorBidi" w:eastAsia="Times New Roman" w:hAnsiTheme="majorBidi" w:cstheme="majorBidi"/>
                <w:b/>
                <w:bCs/>
                <w:sz w:val="18"/>
                <w:szCs w:val="18"/>
                <w:lang w:val="en-GB"/>
              </w:rPr>
              <w:t>PPE</w:t>
            </w:r>
          </w:p>
        </w:tc>
        <w:tc>
          <w:tcPr>
            <w:tcW w:w="2847"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2CB71CFA" w14:textId="77777777" w:rsidR="00973BCA" w:rsidRPr="004D3A64" w:rsidRDefault="00973BCA" w:rsidP="005B7286">
            <w:pPr>
              <w:spacing w:before="120"/>
              <w:rPr>
                <w:rFonts w:asciiTheme="majorBidi" w:eastAsia="Times New Roman" w:hAnsiTheme="majorBidi" w:cstheme="majorBidi"/>
                <w:sz w:val="18"/>
                <w:szCs w:val="18"/>
                <w:lang w:val="en-GB"/>
              </w:rPr>
            </w:pPr>
            <w:r w:rsidRPr="004D3A64">
              <w:rPr>
                <w:rFonts w:asciiTheme="majorBidi" w:eastAsia="Times New Roman" w:hAnsiTheme="majorBidi" w:cstheme="majorBidi"/>
                <w:sz w:val="18"/>
                <w:szCs w:val="18"/>
                <w:lang w:val="en-GB"/>
              </w:rPr>
              <w:t>PPE. Protective clothing and equipment.</w:t>
            </w:r>
          </w:p>
        </w:tc>
      </w:tr>
      <w:tr w:rsidR="00973BCA" w:rsidRPr="004D3A64" w14:paraId="626C8FE3" w14:textId="77777777" w:rsidTr="00973BCA">
        <w:trPr>
          <w:trHeight w:val="198"/>
          <w:jc w:val="center"/>
        </w:trPr>
        <w:tc>
          <w:tcPr>
            <w:tcW w:w="1214" w:type="dxa"/>
            <w:gridSpan w:val="2"/>
            <w:vMerge/>
            <w:tcBorders>
              <w:top w:val="single" w:sz="4" w:space="0" w:color="auto"/>
              <w:left w:val="single" w:sz="4" w:space="0" w:color="auto"/>
              <w:bottom w:val="single" w:sz="4" w:space="0" w:color="auto"/>
              <w:right w:val="single" w:sz="4" w:space="0" w:color="auto"/>
            </w:tcBorders>
            <w:vAlign w:val="center"/>
            <w:hideMark/>
          </w:tcPr>
          <w:p w14:paraId="213D2DE9" w14:textId="77777777" w:rsidR="00973BCA" w:rsidRPr="004D3A64" w:rsidRDefault="00973BCA" w:rsidP="005B7286">
            <w:pPr>
              <w:spacing w:before="240"/>
              <w:rPr>
                <w:rFonts w:asciiTheme="majorBidi" w:eastAsia="Times New Roman" w:hAnsiTheme="majorBidi" w:cstheme="majorBidi"/>
                <w:b/>
                <w:bCs/>
                <w:sz w:val="18"/>
                <w:szCs w:val="18"/>
                <w:lang w:val="en-GB"/>
              </w:rPr>
            </w:pPr>
          </w:p>
        </w:tc>
        <w:tc>
          <w:tcPr>
            <w:tcW w:w="508" w:type="dxa"/>
            <w:vMerge/>
            <w:tcBorders>
              <w:top w:val="nil"/>
              <w:left w:val="single" w:sz="4" w:space="0" w:color="auto"/>
              <w:bottom w:val="single" w:sz="4" w:space="0" w:color="auto"/>
              <w:right w:val="single" w:sz="4" w:space="0" w:color="auto"/>
            </w:tcBorders>
            <w:vAlign w:val="center"/>
            <w:hideMark/>
          </w:tcPr>
          <w:p w14:paraId="4316F4F3" w14:textId="77777777" w:rsidR="00973BCA" w:rsidRPr="004D3A64" w:rsidRDefault="00973BCA" w:rsidP="005B7286">
            <w:pPr>
              <w:spacing w:before="240"/>
              <w:rPr>
                <w:rFonts w:asciiTheme="majorBidi" w:eastAsia="Times New Roman" w:hAnsiTheme="majorBidi" w:cstheme="majorBidi"/>
                <w:b/>
                <w:bCs/>
                <w:sz w:val="18"/>
                <w:szCs w:val="18"/>
                <w:lang w:val="en-GB"/>
              </w:rPr>
            </w:pPr>
          </w:p>
        </w:tc>
        <w:tc>
          <w:tcPr>
            <w:tcW w:w="826" w:type="dxa"/>
            <w:tcBorders>
              <w:top w:val="nil"/>
              <w:left w:val="nil"/>
              <w:bottom w:val="single" w:sz="4" w:space="0" w:color="auto"/>
              <w:right w:val="single" w:sz="4" w:space="0" w:color="auto"/>
            </w:tcBorders>
            <w:shd w:val="clear" w:color="auto" w:fill="00B0F0"/>
            <w:vAlign w:val="center"/>
            <w:hideMark/>
          </w:tcPr>
          <w:p w14:paraId="62BFD5AF" w14:textId="77777777" w:rsidR="00973BCA" w:rsidRPr="004D3A64" w:rsidRDefault="00973BCA" w:rsidP="005B7286">
            <w:pPr>
              <w:spacing w:before="240"/>
              <w:rPr>
                <w:rFonts w:asciiTheme="majorBidi" w:eastAsia="Times New Roman" w:hAnsiTheme="majorBidi" w:cstheme="majorBidi"/>
                <w:sz w:val="18"/>
                <w:szCs w:val="18"/>
                <w:lang w:val="en-GB"/>
              </w:rPr>
            </w:pPr>
            <w:r w:rsidRPr="004D3A64">
              <w:rPr>
                <w:rFonts w:asciiTheme="majorBidi" w:eastAsia="Times New Roman" w:hAnsiTheme="majorBidi" w:cstheme="majorBidi"/>
                <w:sz w:val="18"/>
                <w:szCs w:val="18"/>
                <w:lang w:val="en-GB"/>
              </w:rPr>
              <w:t>Low</w:t>
            </w:r>
          </w:p>
        </w:tc>
        <w:tc>
          <w:tcPr>
            <w:tcW w:w="970" w:type="dxa"/>
            <w:tcBorders>
              <w:top w:val="nil"/>
              <w:left w:val="nil"/>
              <w:bottom w:val="single" w:sz="4" w:space="0" w:color="auto"/>
              <w:right w:val="single" w:sz="4" w:space="0" w:color="auto"/>
            </w:tcBorders>
            <w:shd w:val="clear" w:color="auto" w:fill="00B0F0"/>
            <w:vAlign w:val="center"/>
            <w:hideMark/>
          </w:tcPr>
          <w:p w14:paraId="74757862" w14:textId="77777777" w:rsidR="00973BCA" w:rsidRPr="004D3A64" w:rsidRDefault="00973BCA" w:rsidP="005B7286">
            <w:pPr>
              <w:spacing w:before="240"/>
              <w:rPr>
                <w:rFonts w:asciiTheme="majorBidi" w:eastAsia="Times New Roman" w:hAnsiTheme="majorBidi" w:cstheme="majorBidi"/>
                <w:sz w:val="18"/>
                <w:szCs w:val="18"/>
                <w:lang w:val="en-GB"/>
              </w:rPr>
            </w:pPr>
            <w:r w:rsidRPr="004D3A64">
              <w:rPr>
                <w:rFonts w:asciiTheme="majorBidi" w:eastAsia="Times New Roman" w:hAnsiTheme="majorBidi" w:cstheme="majorBidi"/>
                <w:sz w:val="18"/>
                <w:szCs w:val="18"/>
                <w:lang w:val="en-GB"/>
              </w:rPr>
              <w:t>Low</w:t>
            </w:r>
          </w:p>
        </w:tc>
        <w:tc>
          <w:tcPr>
            <w:tcW w:w="986" w:type="dxa"/>
            <w:tcBorders>
              <w:top w:val="nil"/>
              <w:left w:val="nil"/>
              <w:bottom w:val="single" w:sz="4" w:space="0" w:color="auto"/>
              <w:right w:val="single" w:sz="4" w:space="0" w:color="000000"/>
            </w:tcBorders>
            <w:shd w:val="clear" w:color="auto" w:fill="00B0F0"/>
            <w:vAlign w:val="center"/>
            <w:hideMark/>
          </w:tcPr>
          <w:p w14:paraId="59983153" w14:textId="77777777" w:rsidR="00973BCA" w:rsidRPr="004D3A64" w:rsidRDefault="00973BCA" w:rsidP="005B7286">
            <w:pPr>
              <w:spacing w:before="240"/>
              <w:rPr>
                <w:rFonts w:asciiTheme="majorBidi" w:eastAsia="Times New Roman" w:hAnsiTheme="majorBidi" w:cstheme="majorBidi"/>
                <w:sz w:val="18"/>
                <w:szCs w:val="18"/>
                <w:lang w:val="en-GB"/>
              </w:rPr>
            </w:pPr>
            <w:r w:rsidRPr="004D3A64">
              <w:rPr>
                <w:rFonts w:asciiTheme="majorBidi" w:eastAsia="Times New Roman" w:hAnsiTheme="majorBidi" w:cstheme="majorBidi"/>
                <w:sz w:val="18"/>
                <w:szCs w:val="18"/>
                <w:lang w:val="en-GB"/>
              </w:rPr>
              <w:t>Low</w:t>
            </w:r>
          </w:p>
        </w:tc>
        <w:tc>
          <w:tcPr>
            <w:tcW w:w="983" w:type="dxa"/>
            <w:tcBorders>
              <w:top w:val="nil"/>
              <w:left w:val="nil"/>
              <w:bottom w:val="single" w:sz="4" w:space="0" w:color="auto"/>
              <w:right w:val="single" w:sz="4" w:space="0" w:color="auto"/>
            </w:tcBorders>
            <w:shd w:val="clear" w:color="auto" w:fill="FFC000"/>
            <w:vAlign w:val="center"/>
            <w:hideMark/>
          </w:tcPr>
          <w:p w14:paraId="3EA92262" w14:textId="77777777" w:rsidR="00973BCA" w:rsidRPr="004D3A64" w:rsidRDefault="00973BCA" w:rsidP="005B7286">
            <w:pPr>
              <w:spacing w:before="240"/>
              <w:rPr>
                <w:rFonts w:asciiTheme="majorBidi" w:eastAsia="Times New Roman" w:hAnsiTheme="majorBidi" w:cstheme="majorBidi"/>
                <w:sz w:val="18"/>
                <w:szCs w:val="18"/>
                <w:lang w:val="en-GB"/>
              </w:rPr>
            </w:pPr>
            <w:r w:rsidRPr="004D3A64">
              <w:rPr>
                <w:rFonts w:asciiTheme="majorBidi" w:eastAsia="Times New Roman" w:hAnsiTheme="majorBidi" w:cstheme="majorBidi"/>
                <w:sz w:val="18"/>
                <w:szCs w:val="18"/>
                <w:lang w:val="en-GB"/>
              </w:rPr>
              <w:t>Medium</w:t>
            </w:r>
          </w:p>
        </w:tc>
        <w:tc>
          <w:tcPr>
            <w:tcW w:w="986" w:type="dxa"/>
            <w:tcBorders>
              <w:top w:val="nil"/>
              <w:left w:val="nil"/>
              <w:bottom w:val="single" w:sz="4" w:space="0" w:color="auto"/>
              <w:right w:val="single" w:sz="4" w:space="0" w:color="auto"/>
            </w:tcBorders>
            <w:shd w:val="clear" w:color="auto" w:fill="FFC000"/>
            <w:vAlign w:val="center"/>
            <w:hideMark/>
          </w:tcPr>
          <w:p w14:paraId="7998CC49" w14:textId="77777777" w:rsidR="00973BCA" w:rsidRPr="004D3A64" w:rsidRDefault="00973BCA" w:rsidP="005B7286">
            <w:pPr>
              <w:spacing w:before="240"/>
              <w:rPr>
                <w:rFonts w:asciiTheme="majorBidi" w:eastAsia="Times New Roman" w:hAnsiTheme="majorBidi" w:cstheme="majorBidi"/>
                <w:sz w:val="18"/>
                <w:szCs w:val="18"/>
                <w:lang w:val="en-GB"/>
              </w:rPr>
            </w:pPr>
            <w:r w:rsidRPr="004D3A64">
              <w:rPr>
                <w:rFonts w:asciiTheme="majorBidi" w:eastAsia="Times New Roman" w:hAnsiTheme="majorBidi" w:cstheme="majorBidi"/>
                <w:sz w:val="18"/>
                <w:szCs w:val="18"/>
                <w:lang w:val="en-GB"/>
              </w:rPr>
              <w:t>Medium</w:t>
            </w:r>
          </w:p>
        </w:tc>
        <w:tc>
          <w:tcPr>
            <w:tcW w:w="279" w:type="dxa"/>
            <w:shd w:val="clear" w:color="auto" w:fill="FFFFFF"/>
            <w:vAlign w:val="center"/>
            <w:hideMark/>
          </w:tcPr>
          <w:p w14:paraId="75E1FFAE" w14:textId="77777777" w:rsidR="00973BCA" w:rsidRPr="004D3A64" w:rsidRDefault="00973BCA" w:rsidP="005B7286">
            <w:pPr>
              <w:spacing w:before="240"/>
              <w:rPr>
                <w:rFonts w:asciiTheme="majorBidi" w:eastAsia="Times New Roman" w:hAnsiTheme="majorBidi" w:cstheme="majorBidi"/>
                <w:sz w:val="18"/>
                <w:szCs w:val="18"/>
                <w:lang w:val="en-GB"/>
              </w:rPr>
            </w:pPr>
            <w:r w:rsidRPr="004D3A64">
              <w:rPr>
                <w:rFonts w:asciiTheme="majorBidi" w:eastAsia="Times New Roman" w:hAnsiTheme="majorBidi" w:cstheme="majorBidi"/>
                <w:sz w:val="18"/>
                <w:szCs w:val="18"/>
                <w:lang w:val="en-GB"/>
              </w:rPr>
              <w:t> </w:t>
            </w:r>
          </w:p>
        </w:tc>
        <w:tc>
          <w:tcPr>
            <w:tcW w:w="1299" w:type="dxa"/>
            <w:vMerge/>
            <w:tcBorders>
              <w:top w:val="nil"/>
              <w:left w:val="single" w:sz="4" w:space="0" w:color="auto"/>
              <w:bottom w:val="single" w:sz="4" w:space="0" w:color="000000"/>
              <w:right w:val="single" w:sz="4" w:space="0" w:color="auto"/>
            </w:tcBorders>
            <w:vAlign w:val="center"/>
            <w:hideMark/>
          </w:tcPr>
          <w:p w14:paraId="7A1ABD74" w14:textId="77777777" w:rsidR="00973BCA" w:rsidRPr="004D3A64" w:rsidRDefault="00973BCA" w:rsidP="005B7286">
            <w:pPr>
              <w:spacing w:before="240"/>
              <w:rPr>
                <w:rFonts w:asciiTheme="majorBidi" w:eastAsia="Times New Roman" w:hAnsiTheme="majorBidi" w:cstheme="majorBidi"/>
                <w:b/>
                <w:bCs/>
                <w:sz w:val="18"/>
                <w:szCs w:val="18"/>
                <w:lang w:val="en-GB"/>
              </w:rPr>
            </w:pPr>
          </w:p>
        </w:tc>
        <w:tc>
          <w:tcPr>
            <w:tcW w:w="891" w:type="dxa"/>
            <w:vMerge/>
            <w:tcBorders>
              <w:top w:val="nil"/>
              <w:left w:val="single" w:sz="4" w:space="0" w:color="auto"/>
              <w:bottom w:val="single" w:sz="4" w:space="0" w:color="auto"/>
              <w:right w:val="single" w:sz="4" w:space="0" w:color="auto"/>
            </w:tcBorders>
            <w:vAlign w:val="center"/>
            <w:hideMark/>
          </w:tcPr>
          <w:p w14:paraId="6EE30618" w14:textId="77777777" w:rsidR="00973BCA" w:rsidRPr="004D3A64" w:rsidRDefault="00973BCA" w:rsidP="005B7286">
            <w:pPr>
              <w:spacing w:before="240"/>
              <w:rPr>
                <w:rFonts w:asciiTheme="majorBidi" w:eastAsia="Times New Roman" w:hAnsiTheme="majorBidi" w:cstheme="majorBidi"/>
                <w:b/>
                <w:bCs/>
                <w:sz w:val="18"/>
                <w:szCs w:val="18"/>
                <w:lang w:val="en-GB"/>
              </w:rPr>
            </w:pPr>
          </w:p>
        </w:tc>
        <w:tc>
          <w:tcPr>
            <w:tcW w:w="1430" w:type="dxa"/>
            <w:gridSpan w:val="2"/>
            <w:vMerge/>
            <w:tcBorders>
              <w:top w:val="single" w:sz="4" w:space="0" w:color="auto"/>
              <w:left w:val="single" w:sz="4" w:space="0" w:color="auto"/>
              <w:bottom w:val="single" w:sz="4" w:space="0" w:color="000000"/>
              <w:right w:val="single" w:sz="4" w:space="0" w:color="000000"/>
            </w:tcBorders>
            <w:vAlign w:val="center"/>
            <w:hideMark/>
          </w:tcPr>
          <w:p w14:paraId="166DC9C5" w14:textId="77777777" w:rsidR="00973BCA" w:rsidRPr="004D3A64" w:rsidRDefault="00973BCA" w:rsidP="005B7286">
            <w:pPr>
              <w:spacing w:before="240"/>
              <w:rPr>
                <w:rFonts w:asciiTheme="majorBidi" w:eastAsia="Times New Roman" w:hAnsiTheme="majorBidi" w:cstheme="majorBidi"/>
                <w:b/>
                <w:bCs/>
                <w:sz w:val="18"/>
                <w:szCs w:val="18"/>
                <w:lang w:val="en-GB"/>
              </w:rPr>
            </w:pPr>
          </w:p>
        </w:tc>
        <w:tc>
          <w:tcPr>
            <w:tcW w:w="2847" w:type="dxa"/>
            <w:vMerge/>
            <w:tcBorders>
              <w:top w:val="single" w:sz="4" w:space="0" w:color="auto"/>
              <w:left w:val="single" w:sz="4" w:space="0" w:color="auto"/>
              <w:bottom w:val="single" w:sz="4" w:space="0" w:color="auto"/>
              <w:right w:val="single" w:sz="4" w:space="0" w:color="auto"/>
            </w:tcBorders>
            <w:vAlign w:val="center"/>
            <w:hideMark/>
          </w:tcPr>
          <w:p w14:paraId="0CE25892" w14:textId="77777777" w:rsidR="00973BCA" w:rsidRPr="004D3A64" w:rsidRDefault="00973BCA" w:rsidP="005B7286">
            <w:pPr>
              <w:spacing w:before="240"/>
              <w:rPr>
                <w:rFonts w:asciiTheme="majorBidi" w:eastAsia="Times New Roman" w:hAnsiTheme="majorBidi" w:cstheme="majorBidi"/>
                <w:sz w:val="18"/>
                <w:szCs w:val="18"/>
                <w:lang w:val="en-GB"/>
              </w:rPr>
            </w:pPr>
          </w:p>
        </w:tc>
      </w:tr>
      <w:tr w:rsidR="00973BCA" w:rsidRPr="004D3A64" w14:paraId="546A687E" w14:textId="77777777" w:rsidTr="00973BCA">
        <w:trPr>
          <w:trHeight w:val="15"/>
          <w:jc w:val="center"/>
        </w:trPr>
        <w:tc>
          <w:tcPr>
            <w:tcW w:w="1214" w:type="dxa"/>
            <w:gridSpan w:val="2"/>
            <w:tcBorders>
              <w:top w:val="single" w:sz="4" w:space="0" w:color="auto"/>
              <w:left w:val="single" w:sz="4" w:space="0" w:color="auto"/>
              <w:bottom w:val="single" w:sz="4" w:space="0" w:color="auto"/>
              <w:right w:val="single" w:sz="4" w:space="0" w:color="auto"/>
            </w:tcBorders>
            <w:noWrap/>
            <w:vAlign w:val="center"/>
            <w:hideMark/>
          </w:tcPr>
          <w:p w14:paraId="79D8CFCD" w14:textId="77777777" w:rsidR="00973BCA" w:rsidRPr="004D3A64" w:rsidRDefault="00973BCA" w:rsidP="005B7286">
            <w:pPr>
              <w:spacing w:before="240"/>
              <w:rPr>
                <w:rFonts w:asciiTheme="majorBidi" w:eastAsia="Times New Roman" w:hAnsiTheme="majorBidi" w:cstheme="majorBidi"/>
                <w:b/>
                <w:bCs/>
                <w:sz w:val="18"/>
                <w:szCs w:val="18"/>
                <w:lang w:val="en-GB"/>
              </w:rPr>
            </w:pPr>
            <w:r w:rsidRPr="004D3A64">
              <w:rPr>
                <w:rFonts w:asciiTheme="majorBidi" w:eastAsia="Times New Roman" w:hAnsiTheme="majorBidi" w:cstheme="majorBidi"/>
                <w:b/>
                <w:bCs/>
                <w:sz w:val="18"/>
                <w:szCs w:val="18"/>
                <w:lang w:val="en-GB"/>
              </w:rPr>
              <w:t>High Risk:</w:t>
            </w:r>
          </w:p>
        </w:tc>
        <w:tc>
          <w:tcPr>
            <w:tcW w:w="3290" w:type="dxa"/>
            <w:gridSpan w:val="4"/>
            <w:tcBorders>
              <w:top w:val="single" w:sz="4" w:space="0" w:color="auto"/>
              <w:left w:val="nil"/>
              <w:bottom w:val="single" w:sz="4" w:space="0" w:color="auto"/>
              <w:right w:val="single" w:sz="4" w:space="0" w:color="auto"/>
            </w:tcBorders>
            <w:noWrap/>
            <w:vAlign w:val="center"/>
            <w:hideMark/>
          </w:tcPr>
          <w:p w14:paraId="0DA8F199" w14:textId="77777777" w:rsidR="00973BCA" w:rsidRPr="004D3A64" w:rsidRDefault="00973BCA" w:rsidP="005B7286">
            <w:pPr>
              <w:spacing w:before="240"/>
              <w:rPr>
                <w:rFonts w:asciiTheme="majorBidi" w:eastAsia="Times New Roman" w:hAnsiTheme="majorBidi" w:cstheme="majorBidi"/>
                <w:sz w:val="18"/>
                <w:szCs w:val="18"/>
                <w:lang w:val="en-GB"/>
              </w:rPr>
            </w:pPr>
            <w:r w:rsidRPr="004D3A64">
              <w:rPr>
                <w:rFonts w:asciiTheme="majorBidi" w:eastAsia="Times New Roman" w:hAnsiTheme="majorBidi" w:cstheme="majorBidi"/>
                <w:sz w:val="18"/>
                <w:szCs w:val="18"/>
                <w:lang w:val="en-GB"/>
              </w:rPr>
              <w:t>Immediate action</w:t>
            </w:r>
          </w:p>
        </w:tc>
        <w:tc>
          <w:tcPr>
            <w:tcW w:w="1969" w:type="dxa"/>
            <w:gridSpan w:val="2"/>
            <w:tcBorders>
              <w:top w:val="single" w:sz="4" w:space="0" w:color="auto"/>
              <w:left w:val="nil"/>
              <w:bottom w:val="single" w:sz="4" w:space="0" w:color="auto"/>
              <w:right w:val="single" w:sz="4" w:space="0" w:color="auto"/>
            </w:tcBorders>
            <w:shd w:val="clear" w:color="auto" w:fill="FF0000"/>
            <w:noWrap/>
            <w:vAlign w:val="center"/>
            <w:hideMark/>
          </w:tcPr>
          <w:p w14:paraId="25493374" w14:textId="77777777" w:rsidR="00973BCA" w:rsidRPr="004D3A64" w:rsidRDefault="00973BCA" w:rsidP="005B7286">
            <w:pPr>
              <w:spacing w:before="240"/>
              <w:ind w:hanging="1474"/>
              <w:rPr>
                <w:rFonts w:asciiTheme="majorBidi" w:eastAsia="Times New Roman" w:hAnsiTheme="majorBidi" w:cstheme="majorBidi"/>
                <w:sz w:val="18"/>
                <w:szCs w:val="18"/>
                <w:lang w:val="en-GB"/>
              </w:rPr>
            </w:pPr>
            <w:r w:rsidRPr="004D3A64">
              <w:rPr>
                <w:rFonts w:asciiTheme="majorBidi" w:eastAsia="Times New Roman" w:hAnsiTheme="majorBidi" w:cstheme="majorBidi"/>
                <w:sz w:val="18"/>
                <w:szCs w:val="18"/>
                <w:lang w:val="en-GB"/>
              </w:rPr>
              <w:t> </w:t>
            </w:r>
          </w:p>
        </w:tc>
        <w:tc>
          <w:tcPr>
            <w:tcW w:w="279" w:type="dxa"/>
            <w:noWrap/>
            <w:vAlign w:val="center"/>
            <w:hideMark/>
          </w:tcPr>
          <w:p w14:paraId="0447BDD0" w14:textId="77777777" w:rsidR="00973BCA" w:rsidRPr="004D3A64" w:rsidRDefault="00973BCA" w:rsidP="005B7286">
            <w:pPr>
              <w:spacing w:before="240"/>
              <w:rPr>
                <w:rFonts w:asciiTheme="majorBidi" w:eastAsia="Times New Roman" w:hAnsiTheme="majorBidi" w:cstheme="majorBidi"/>
                <w:sz w:val="18"/>
                <w:szCs w:val="18"/>
                <w:lang w:val="en-GB"/>
              </w:rPr>
            </w:pPr>
          </w:p>
        </w:tc>
        <w:tc>
          <w:tcPr>
            <w:tcW w:w="6467" w:type="dxa"/>
            <w:gridSpan w:val="5"/>
            <w:tcBorders>
              <w:top w:val="single" w:sz="4" w:space="0" w:color="auto"/>
              <w:left w:val="single" w:sz="4" w:space="0" w:color="auto"/>
              <w:bottom w:val="single" w:sz="4" w:space="0" w:color="auto"/>
              <w:right w:val="single" w:sz="4" w:space="0" w:color="000000"/>
            </w:tcBorders>
            <w:shd w:val="clear" w:color="auto" w:fill="D9D9D9"/>
            <w:noWrap/>
            <w:vAlign w:val="center"/>
            <w:hideMark/>
          </w:tcPr>
          <w:p w14:paraId="4F4991C7" w14:textId="77777777" w:rsidR="00973BCA" w:rsidRPr="004D3A64" w:rsidRDefault="00973BCA" w:rsidP="005B7286">
            <w:pPr>
              <w:spacing w:before="240"/>
              <w:rPr>
                <w:rFonts w:asciiTheme="majorBidi" w:eastAsia="Times New Roman" w:hAnsiTheme="majorBidi" w:cstheme="majorBidi"/>
                <w:b/>
                <w:bCs/>
                <w:sz w:val="18"/>
                <w:szCs w:val="18"/>
                <w:lang w:val="en-GB"/>
              </w:rPr>
            </w:pPr>
            <w:r w:rsidRPr="004D3A64">
              <w:rPr>
                <w:rFonts w:asciiTheme="majorBidi" w:eastAsia="Times New Roman" w:hAnsiTheme="majorBidi" w:cstheme="majorBidi"/>
                <w:b/>
                <w:bCs/>
                <w:sz w:val="18"/>
                <w:szCs w:val="18"/>
                <w:lang w:val="en-GB"/>
              </w:rPr>
              <w:t>Hierarchy of Controls</w:t>
            </w:r>
          </w:p>
        </w:tc>
      </w:tr>
      <w:tr w:rsidR="00973BCA" w:rsidRPr="004D3A64" w14:paraId="36B8746F" w14:textId="77777777" w:rsidTr="00973BCA">
        <w:trPr>
          <w:trHeight w:val="15"/>
          <w:jc w:val="center"/>
        </w:trPr>
        <w:tc>
          <w:tcPr>
            <w:tcW w:w="1214" w:type="dxa"/>
            <w:gridSpan w:val="2"/>
            <w:tcBorders>
              <w:top w:val="single" w:sz="4" w:space="0" w:color="auto"/>
              <w:left w:val="single" w:sz="4" w:space="0" w:color="auto"/>
              <w:bottom w:val="single" w:sz="4" w:space="0" w:color="auto"/>
              <w:right w:val="single" w:sz="4" w:space="0" w:color="auto"/>
            </w:tcBorders>
            <w:noWrap/>
            <w:vAlign w:val="center"/>
            <w:hideMark/>
          </w:tcPr>
          <w:p w14:paraId="11378484" w14:textId="77777777" w:rsidR="00973BCA" w:rsidRPr="004D3A64" w:rsidRDefault="00973BCA" w:rsidP="005B7286">
            <w:pPr>
              <w:spacing w:before="240"/>
              <w:rPr>
                <w:rFonts w:asciiTheme="majorBidi" w:eastAsia="Times New Roman" w:hAnsiTheme="majorBidi" w:cstheme="majorBidi"/>
                <w:b/>
                <w:bCs/>
                <w:sz w:val="18"/>
                <w:szCs w:val="18"/>
                <w:lang w:val="en-GB"/>
              </w:rPr>
            </w:pPr>
            <w:r w:rsidRPr="004D3A64">
              <w:rPr>
                <w:rFonts w:asciiTheme="majorBidi" w:eastAsia="Times New Roman" w:hAnsiTheme="majorBidi" w:cstheme="majorBidi"/>
                <w:b/>
                <w:bCs/>
                <w:sz w:val="18"/>
                <w:szCs w:val="18"/>
                <w:lang w:val="en-GB"/>
              </w:rPr>
              <w:t>Medium Risk:</w:t>
            </w:r>
          </w:p>
        </w:tc>
        <w:tc>
          <w:tcPr>
            <w:tcW w:w="3290" w:type="dxa"/>
            <w:gridSpan w:val="4"/>
            <w:tcBorders>
              <w:top w:val="single" w:sz="4" w:space="0" w:color="auto"/>
              <w:left w:val="nil"/>
              <w:bottom w:val="single" w:sz="4" w:space="0" w:color="auto"/>
              <w:right w:val="single" w:sz="4" w:space="0" w:color="auto"/>
            </w:tcBorders>
            <w:noWrap/>
            <w:vAlign w:val="center"/>
            <w:hideMark/>
          </w:tcPr>
          <w:p w14:paraId="19E36E28" w14:textId="77777777" w:rsidR="00973BCA" w:rsidRPr="004D3A64" w:rsidRDefault="00973BCA" w:rsidP="005B7286">
            <w:pPr>
              <w:spacing w:before="240"/>
              <w:rPr>
                <w:rFonts w:asciiTheme="majorBidi" w:eastAsia="Times New Roman" w:hAnsiTheme="majorBidi" w:cstheme="majorBidi"/>
                <w:sz w:val="18"/>
                <w:szCs w:val="18"/>
                <w:lang w:val="en-GB"/>
              </w:rPr>
            </w:pPr>
            <w:r w:rsidRPr="004D3A64">
              <w:rPr>
                <w:rFonts w:asciiTheme="majorBidi" w:eastAsia="Times New Roman" w:hAnsiTheme="majorBidi" w:cstheme="majorBidi"/>
                <w:sz w:val="18"/>
                <w:szCs w:val="18"/>
                <w:lang w:val="en-GB"/>
              </w:rPr>
              <w:t>Further reduction of risk necessary</w:t>
            </w:r>
          </w:p>
        </w:tc>
        <w:tc>
          <w:tcPr>
            <w:tcW w:w="1969" w:type="dxa"/>
            <w:gridSpan w:val="2"/>
            <w:tcBorders>
              <w:top w:val="nil"/>
              <w:left w:val="nil"/>
              <w:bottom w:val="single" w:sz="4" w:space="0" w:color="auto"/>
              <w:right w:val="single" w:sz="4" w:space="0" w:color="auto"/>
            </w:tcBorders>
            <w:shd w:val="clear" w:color="auto" w:fill="FFC000"/>
            <w:vAlign w:val="center"/>
            <w:hideMark/>
          </w:tcPr>
          <w:p w14:paraId="4505C2D5" w14:textId="77777777" w:rsidR="00973BCA" w:rsidRPr="004D3A64" w:rsidRDefault="00973BCA" w:rsidP="005B7286">
            <w:pPr>
              <w:spacing w:before="240"/>
              <w:ind w:hanging="1474"/>
              <w:rPr>
                <w:rFonts w:asciiTheme="majorBidi" w:eastAsia="Times New Roman" w:hAnsiTheme="majorBidi" w:cstheme="majorBidi"/>
                <w:sz w:val="18"/>
                <w:szCs w:val="18"/>
                <w:lang w:val="en-GB"/>
              </w:rPr>
            </w:pPr>
            <w:r w:rsidRPr="004D3A64">
              <w:rPr>
                <w:rFonts w:asciiTheme="majorBidi" w:eastAsia="Times New Roman" w:hAnsiTheme="majorBidi" w:cstheme="majorBidi"/>
                <w:sz w:val="18"/>
                <w:szCs w:val="18"/>
                <w:lang w:val="en-GB"/>
              </w:rPr>
              <w:t> </w:t>
            </w:r>
          </w:p>
        </w:tc>
        <w:tc>
          <w:tcPr>
            <w:tcW w:w="279" w:type="dxa"/>
            <w:noWrap/>
            <w:vAlign w:val="center"/>
            <w:hideMark/>
          </w:tcPr>
          <w:p w14:paraId="0910381A" w14:textId="77777777" w:rsidR="00973BCA" w:rsidRPr="004D3A64" w:rsidRDefault="00973BCA" w:rsidP="005B7286">
            <w:pPr>
              <w:spacing w:before="240"/>
              <w:rPr>
                <w:rFonts w:asciiTheme="majorBidi" w:eastAsia="Times New Roman" w:hAnsiTheme="majorBidi" w:cstheme="majorBidi"/>
                <w:sz w:val="18"/>
                <w:szCs w:val="18"/>
                <w:lang w:val="en-GB"/>
              </w:rPr>
            </w:pPr>
          </w:p>
        </w:tc>
        <w:tc>
          <w:tcPr>
            <w:tcW w:w="3067" w:type="dxa"/>
            <w:gridSpan w:val="3"/>
            <w:tcBorders>
              <w:top w:val="single" w:sz="4" w:space="0" w:color="auto"/>
              <w:left w:val="single" w:sz="4" w:space="0" w:color="auto"/>
              <w:bottom w:val="single" w:sz="4" w:space="0" w:color="auto"/>
              <w:right w:val="single" w:sz="4" w:space="0" w:color="000000"/>
            </w:tcBorders>
            <w:shd w:val="clear" w:color="auto" w:fill="FFFFFF"/>
            <w:vAlign w:val="center"/>
            <w:hideMark/>
          </w:tcPr>
          <w:p w14:paraId="4E45054D" w14:textId="77777777" w:rsidR="00973BCA" w:rsidRPr="004D3A64" w:rsidRDefault="00973BCA" w:rsidP="005B7286">
            <w:pPr>
              <w:spacing w:before="240"/>
              <w:rPr>
                <w:rFonts w:asciiTheme="majorBidi" w:eastAsia="Times New Roman" w:hAnsiTheme="majorBidi" w:cstheme="majorBidi"/>
                <w:b/>
                <w:bCs/>
                <w:sz w:val="18"/>
                <w:szCs w:val="18"/>
                <w:lang w:val="en-GB"/>
              </w:rPr>
            </w:pPr>
            <w:r w:rsidRPr="004D3A64">
              <w:rPr>
                <w:rFonts w:asciiTheme="majorBidi" w:eastAsia="Times New Roman" w:hAnsiTheme="majorBidi" w:cstheme="majorBidi"/>
                <w:b/>
                <w:bCs/>
                <w:sz w:val="18"/>
                <w:szCs w:val="18"/>
                <w:lang w:val="en-GB"/>
              </w:rPr>
              <w:t>Calculation 1: Initial Risk</w:t>
            </w:r>
          </w:p>
        </w:tc>
        <w:tc>
          <w:tcPr>
            <w:tcW w:w="3400" w:type="dxa"/>
            <w:gridSpan w:val="2"/>
            <w:tcBorders>
              <w:top w:val="single" w:sz="4" w:space="0" w:color="auto"/>
              <w:left w:val="nil"/>
              <w:bottom w:val="single" w:sz="4" w:space="0" w:color="auto"/>
              <w:right w:val="single" w:sz="4" w:space="0" w:color="000000"/>
            </w:tcBorders>
            <w:noWrap/>
            <w:vAlign w:val="center"/>
            <w:hideMark/>
          </w:tcPr>
          <w:p w14:paraId="48E93C3B" w14:textId="77777777" w:rsidR="00973BCA" w:rsidRPr="004D3A64" w:rsidRDefault="00973BCA" w:rsidP="005B7286">
            <w:pPr>
              <w:spacing w:before="240"/>
              <w:rPr>
                <w:rFonts w:asciiTheme="majorBidi" w:eastAsia="Times New Roman" w:hAnsiTheme="majorBidi" w:cstheme="majorBidi"/>
                <w:b/>
                <w:bCs/>
                <w:sz w:val="18"/>
                <w:szCs w:val="18"/>
                <w:lang w:val="en-GB"/>
              </w:rPr>
            </w:pPr>
            <w:r w:rsidRPr="004D3A64">
              <w:rPr>
                <w:rFonts w:asciiTheme="majorBidi" w:eastAsia="Times New Roman" w:hAnsiTheme="majorBidi" w:cstheme="majorBidi"/>
                <w:b/>
                <w:bCs/>
                <w:sz w:val="18"/>
                <w:szCs w:val="18"/>
                <w:lang w:val="en-GB"/>
              </w:rPr>
              <w:t>PROBABILITY-CONSEQUENCE Matrix</w:t>
            </w:r>
          </w:p>
        </w:tc>
      </w:tr>
      <w:tr w:rsidR="00973BCA" w:rsidRPr="004D3A64" w14:paraId="36287478" w14:textId="77777777" w:rsidTr="00973BCA">
        <w:trPr>
          <w:trHeight w:val="58"/>
          <w:jc w:val="center"/>
        </w:trPr>
        <w:tc>
          <w:tcPr>
            <w:tcW w:w="1214" w:type="dxa"/>
            <w:gridSpan w:val="2"/>
            <w:tcBorders>
              <w:top w:val="single" w:sz="4" w:space="0" w:color="auto"/>
              <w:left w:val="single" w:sz="4" w:space="0" w:color="auto"/>
              <w:bottom w:val="single" w:sz="4" w:space="0" w:color="auto"/>
              <w:right w:val="single" w:sz="4" w:space="0" w:color="auto"/>
            </w:tcBorders>
            <w:noWrap/>
            <w:vAlign w:val="center"/>
            <w:hideMark/>
          </w:tcPr>
          <w:p w14:paraId="5D57875C" w14:textId="77777777" w:rsidR="00973BCA" w:rsidRPr="004D3A64" w:rsidRDefault="00973BCA" w:rsidP="005B7286">
            <w:pPr>
              <w:spacing w:before="240"/>
              <w:rPr>
                <w:rFonts w:asciiTheme="majorBidi" w:eastAsia="Times New Roman" w:hAnsiTheme="majorBidi" w:cstheme="majorBidi"/>
                <w:b/>
                <w:bCs/>
                <w:sz w:val="18"/>
                <w:szCs w:val="18"/>
                <w:lang w:val="en-GB"/>
              </w:rPr>
            </w:pPr>
            <w:r w:rsidRPr="004D3A64">
              <w:rPr>
                <w:rFonts w:asciiTheme="majorBidi" w:eastAsia="Times New Roman" w:hAnsiTheme="majorBidi" w:cstheme="majorBidi"/>
                <w:b/>
                <w:bCs/>
                <w:sz w:val="18"/>
                <w:szCs w:val="18"/>
                <w:lang w:val="en-GB"/>
              </w:rPr>
              <w:t xml:space="preserve"> Risk:</w:t>
            </w:r>
          </w:p>
        </w:tc>
        <w:tc>
          <w:tcPr>
            <w:tcW w:w="3290" w:type="dxa"/>
            <w:gridSpan w:val="4"/>
            <w:tcBorders>
              <w:top w:val="single" w:sz="4" w:space="0" w:color="auto"/>
              <w:left w:val="nil"/>
              <w:bottom w:val="single" w:sz="4" w:space="0" w:color="auto"/>
              <w:right w:val="single" w:sz="4" w:space="0" w:color="auto"/>
            </w:tcBorders>
            <w:noWrap/>
            <w:vAlign w:val="center"/>
            <w:hideMark/>
          </w:tcPr>
          <w:p w14:paraId="01F0C7BE" w14:textId="77777777" w:rsidR="00973BCA" w:rsidRPr="004D3A64" w:rsidRDefault="00973BCA" w:rsidP="005B7286">
            <w:pPr>
              <w:spacing w:before="240"/>
              <w:rPr>
                <w:rFonts w:asciiTheme="majorBidi" w:eastAsia="Times New Roman" w:hAnsiTheme="majorBidi" w:cstheme="majorBidi"/>
                <w:sz w:val="18"/>
                <w:szCs w:val="18"/>
                <w:lang w:val="en-GB"/>
              </w:rPr>
            </w:pPr>
            <w:r w:rsidRPr="004D3A64">
              <w:rPr>
                <w:rFonts w:asciiTheme="majorBidi" w:eastAsia="Times New Roman" w:hAnsiTheme="majorBidi" w:cstheme="majorBidi"/>
                <w:sz w:val="18"/>
                <w:szCs w:val="18"/>
                <w:lang w:val="en-GB"/>
              </w:rPr>
              <w:t>Does not pose a threat but requires maintaining</w:t>
            </w:r>
          </w:p>
        </w:tc>
        <w:tc>
          <w:tcPr>
            <w:tcW w:w="1969" w:type="dxa"/>
            <w:gridSpan w:val="2"/>
            <w:tcBorders>
              <w:top w:val="nil"/>
              <w:left w:val="nil"/>
              <w:bottom w:val="single" w:sz="4" w:space="0" w:color="auto"/>
              <w:right w:val="single" w:sz="4" w:space="0" w:color="auto"/>
            </w:tcBorders>
            <w:shd w:val="clear" w:color="auto" w:fill="00B0F0"/>
            <w:vAlign w:val="center"/>
            <w:hideMark/>
          </w:tcPr>
          <w:p w14:paraId="0D2B660B" w14:textId="77777777" w:rsidR="00973BCA" w:rsidRPr="004D3A64" w:rsidRDefault="00973BCA" w:rsidP="005B7286">
            <w:pPr>
              <w:spacing w:before="240"/>
              <w:ind w:hanging="1474"/>
              <w:rPr>
                <w:rFonts w:asciiTheme="majorBidi" w:eastAsia="Times New Roman" w:hAnsiTheme="majorBidi" w:cstheme="majorBidi"/>
                <w:sz w:val="18"/>
                <w:szCs w:val="18"/>
                <w:lang w:val="en-GB"/>
              </w:rPr>
            </w:pPr>
            <w:r w:rsidRPr="004D3A64">
              <w:rPr>
                <w:rFonts w:asciiTheme="majorBidi" w:eastAsia="Times New Roman" w:hAnsiTheme="majorBidi" w:cstheme="majorBidi"/>
                <w:sz w:val="18"/>
                <w:szCs w:val="18"/>
                <w:lang w:val="en-GB"/>
              </w:rPr>
              <w:t> </w:t>
            </w:r>
          </w:p>
        </w:tc>
        <w:tc>
          <w:tcPr>
            <w:tcW w:w="279" w:type="dxa"/>
            <w:shd w:val="clear" w:color="auto" w:fill="FFFFFF"/>
            <w:vAlign w:val="center"/>
            <w:hideMark/>
          </w:tcPr>
          <w:p w14:paraId="54F6794E" w14:textId="77777777" w:rsidR="00973BCA" w:rsidRPr="004D3A64" w:rsidRDefault="00973BCA" w:rsidP="005B7286">
            <w:pPr>
              <w:spacing w:before="240"/>
              <w:rPr>
                <w:rFonts w:asciiTheme="majorBidi" w:eastAsia="Times New Roman" w:hAnsiTheme="majorBidi" w:cstheme="majorBidi"/>
                <w:b/>
                <w:bCs/>
                <w:sz w:val="18"/>
                <w:szCs w:val="18"/>
                <w:lang w:val="en-GB"/>
              </w:rPr>
            </w:pPr>
            <w:r w:rsidRPr="004D3A64">
              <w:rPr>
                <w:rFonts w:asciiTheme="majorBidi" w:eastAsia="Times New Roman" w:hAnsiTheme="majorBidi" w:cstheme="majorBidi"/>
                <w:b/>
                <w:bCs/>
                <w:sz w:val="18"/>
                <w:szCs w:val="18"/>
                <w:lang w:val="en-GB"/>
              </w:rPr>
              <w:t> </w:t>
            </w:r>
          </w:p>
        </w:tc>
        <w:tc>
          <w:tcPr>
            <w:tcW w:w="3067" w:type="dxa"/>
            <w:gridSpan w:val="3"/>
            <w:tcBorders>
              <w:top w:val="single" w:sz="4" w:space="0" w:color="auto"/>
              <w:left w:val="single" w:sz="4" w:space="0" w:color="auto"/>
              <w:bottom w:val="single" w:sz="4" w:space="0" w:color="auto"/>
              <w:right w:val="single" w:sz="4" w:space="0" w:color="000000"/>
            </w:tcBorders>
            <w:shd w:val="clear" w:color="auto" w:fill="FFFFFF"/>
            <w:vAlign w:val="center"/>
            <w:hideMark/>
          </w:tcPr>
          <w:p w14:paraId="0E9896D9" w14:textId="77777777" w:rsidR="00973BCA" w:rsidRPr="004D3A64" w:rsidRDefault="00973BCA" w:rsidP="005B7286">
            <w:pPr>
              <w:spacing w:before="240"/>
              <w:rPr>
                <w:rFonts w:asciiTheme="majorBidi" w:eastAsia="Times New Roman" w:hAnsiTheme="majorBidi" w:cstheme="majorBidi"/>
                <w:b/>
                <w:bCs/>
                <w:sz w:val="18"/>
                <w:szCs w:val="18"/>
                <w:lang w:val="en-GB"/>
              </w:rPr>
            </w:pPr>
            <w:r w:rsidRPr="004D3A64">
              <w:rPr>
                <w:rFonts w:asciiTheme="majorBidi" w:eastAsia="Times New Roman" w:hAnsiTheme="majorBidi" w:cstheme="majorBidi"/>
                <w:b/>
                <w:bCs/>
                <w:sz w:val="18"/>
                <w:szCs w:val="18"/>
                <w:lang w:val="en-GB"/>
              </w:rPr>
              <w:t>Calculation 2: Mitigation</w:t>
            </w:r>
          </w:p>
        </w:tc>
        <w:tc>
          <w:tcPr>
            <w:tcW w:w="3400" w:type="dxa"/>
            <w:gridSpan w:val="2"/>
            <w:tcBorders>
              <w:top w:val="single" w:sz="4" w:space="0" w:color="auto"/>
              <w:left w:val="nil"/>
              <w:bottom w:val="single" w:sz="4" w:space="0" w:color="auto"/>
              <w:right w:val="single" w:sz="4" w:space="0" w:color="000000"/>
            </w:tcBorders>
            <w:noWrap/>
            <w:vAlign w:val="center"/>
            <w:hideMark/>
          </w:tcPr>
          <w:p w14:paraId="0EDFAE25" w14:textId="77777777" w:rsidR="00973BCA" w:rsidRPr="004D3A64" w:rsidRDefault="00973BCA" w:rsidP="005B7286">
            <w:pPr>
              <w:spacing w:before="240"/>
              <w:rPr>
                <w:rFonts w:asciiTheme="majorBidi" w:eastAsia="Times New Roman" w:hAnsiTheme="majorBidi" w:cstheme="majorBidi"/>
                <w:b/>
                <w:bCs/>
                <w:sz w:val="18"/>
                <w:szCs w:val="18"/>
                <w:lang w:val="en-GB"/>
              </w:rPr>
            </w:pPr>
            <w:r w:rsidRPr="004D3A64">
              <w:rPr>
                <w:rFonts w:asciiTheme="majorBidi" w:eastAsia="Times New Roman" w:hAnsiTheme="majorBidi" w:cstheme="majorBidi"/>
                <w:b/>
                <w:bCs/>
                <w:sz w:val="18"/>
                <w:szCs w:val="18"/>
                <w:lang w:val="en-GB"/>
              </w:rPr>
              <w:t>RISK - M = S (Significance)</w:t>
            </w:r>
          </w:p>
        </w:tc>
      </w:tr>
      <w:bookmarkEnd w:id="0"/>
    </w:tbl>
    <w:p w14:paraId="7FD9BA5C" w14:textId="49136866" w:rsidR="00973BCA" w:rsidRDefault="00973BCA" w:rsidP="002935EE">
      <w:pPr>
        <w:jc w:val="left"/>
        <w:rPr>
          <w:highlight w:val="yellow"/>
          <w:lang w:val="en-GB"/>
        </w:rPr>
      </w:pPr>
    </w:p>
    <w:sectPr w:rsidR="00973BCA" w:rsidSect="002935EE">
      <w:headerReference w:type="default" r:id="rId12"/>
      <w:footerReference w:type="default" r:id="rId13"/>
      <w:pgSz w:w="16839" w:h="11907" w:orient="landscape" w:code="9"/>
      <w:pgMar w:top="851" w:right="1273" w:bottom="567" w:left="709" w:header="432" w:footer="432" w:gutter="0"/>
      <w:pgNumType w:start="8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52B6C8" w14:textId="77777777" w:rsidR="00972D6A" w:rsidRDefault="00972D6A">
      <w:pPr>
        <w:spacing w:after="0" w:line="240" w:lineRule="auto"/>
      </w:pPr>
      <w:r>
        <w:separator/>
      </w:r>
    </w:p>
  </w:endnote>
  <w:endnote w:type="continuationSeparator" w:id="0">
    <w:p w14:paraId="6719522D" w14:textId="77777777" w:rsidR="00972D6A" w:rsidRDefault="00972D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engXian">
    <w:panose1 w:val="02010600030101010101"/>
    <w:charset w:val="86"/>
    <w:family w:val="auto"/>
    <w:pitch w:val="variable"/>
    <w:sig w:usb0="A00002BF" w:usb1="38CF7CFA" w:usb2="00000016" w:usb3="00000000" w:csb0="0004000F" w:csb1="00000000"/>
  </w:font>
  <w:font w:name="Cambria">
    <w:altName w:val="Cambria"/>
    <w:panose1 w:val="02040503050406030204"/>
    <w:charset w:val="00"/>
    <w:family w:val="roman"/>
    <w:pitch w:val="variable"/>
    <w:sig w:usb0="E00006FF" w:usb1="420024FF" w:usb2="02000000" w:usb3="00000000" w:csb0="0000019F" w:csb1="00000000"/>
  </w:font>
  <w:font w:name="High Tower Text">
    <w:panose1 w:val="02040502050506030303"/>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HelveticaNeueLT Std Lt">
    <w:altName w:val="Arial"/>
    <w:panose1 w:val="00000000000000000000"/>
    <w:charset w:val="00"/>
    <w:family w:val="swiss"/>
    <w:notTrueType/>
    <w:pitch w:val="default"/>
    <w:sig w:usb0="00000003" w:usb1="00000000" w:usb2="00000000" w:usb3="00000000" w:csb0="00000001" w:csb1="00000000"/>
  </w:font>
  <w:font w:name="SPRBO W+ Humanist 777 BT">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A5223" w14:textId="682DDB2C" w:rsidR="000C4F8A" w:rsidRDefault="000C4F8A" w:rsidP="00482026">
    <w:pPr>
      <w:pStyle w:val="Footer"/>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50C3F" w14:textId="06B9D320" w:rsidR="000C4F8A" w:rsidRDefault="000C4F8A" w:rsidP="00482026">
    <w:pPr>
      <w:pStyle w:val="Footer"/>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3131F" w14:textId="2289CC24" w:rsidR="000C4F8A" w:rsidRDefault="000C4F8A" w:rsidP="00482026">
    <w:pPr>
      <w:pStyle w:val="Footer"/>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D4ECB" w14:textId="4DDD9898" w:rsidR="000C4F8A" w:rsidRPr="00973BCA" w:rsidRDefault="000C4F8A" w:rsidP="00973B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1319E2" w14:textId="77777777" w:rsidR="00972D6A" w:rsidRDefault="00972D6A">
      <w:pPr>
        <w:spacing w:after="0" w:line="240" w:lineRule="auto"/>
      </w:pPr>
      <w:r>
        <w:separator/>
      </w:r>
    </w:p>
  </w:footnote>
  <w:footnote w:type="continuationSeparator" w:id="0">
    <w:p w14:paraId="34FB76F0" w14:textId="77777777" w:rsidR="00972D6A" w:rsidRDefault="00972D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142ED" w14:textId="77777777" w:rsidR="00DC2B56" w:rsidRPr="004D3A64" w:rsidRDefault="00DC2B56" w:rsidP="00DC2B56">
    <w:pPr>
      <w:pStyle w:val="Heading1"/>
      <w:numPr>
        <w:ilvl w:val="0"/>
        <w:numId w:val="0"/>
      </w:numPr>
      <w:spacing w:line="276" w:lineRule="auto"/>
      <w:ind w:left="360" w:hanging="360"/>
      <w:jc w:val="center"/>
      <w:rPr>
        <w:lang w:val="en-GB"/>
      </w:rPr>
    </w:pPr>
    <w:bookmarkStart w:id="1" w:name="_Toc224030321"/>
    <w:r w:rsidRPr="004D3A64">
      <w:rPr>
        <w:lang w:val="en-GB"/>
      </w:rPr>
      <w:t xml:space="preserve">Annex </w:t>
    </w:r>
    <w:r>
      <w:rPr>
        <w:lang w:val="en-GB"/>
      </w:rPr>
      <w:t>V</w:t>
    </w:r>
    <w:r w:rsidRPr="004D3A64">
      <w:rPr>
        <w:lang w:val="en-GB"/>
      </w:rPr>
      <w:t>I. Guidelines for Risk Analysis</w:t>
    </w:r>
    <w:bookmarkEnd w:id="1"/>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9BD30" w14:textId="77777777" w:rsidR="000C4F8A" w:rsidRPr="003C5E64" w:rsidRDefault="000C4F8A" w:rsidP="003C5E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B4BC6"/>
    <w:multiLevelType w:val="hybridMultilevel"/>
    <w:tmpl w:val="7F4852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6779FF"/>
    <w:multiLevelType w:val="multilevel"/>
    <w:tmpl w:val="34E45A98"/>
    <w:styleLink w:val="CurrentList103"/>
    <w:lvl w:ilvl="0">
      <w:start w:val="4"/>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2" w15:restartNumberingAfterBreak="0">
    <w:nsid w:val="017046F7"/>
    <w:multiLevelType w:val="hybridMultilevel"/>
    <w:tmpl w:val="F0C8B8E2"/>
    <w:lvl w:ilvl="0" w:tplc="45FC2846">
      <w:start w:val="1"/>
      <w:numFmt w:val="decimal"/>
      <w:lvlText w:val="6.%1"/>
      <w:lvlJc w:val="right"/>
      <w:pPr>
        <w:ind w:left="540" w:hanging="360"/>
      </w:pPr>
      <w:rPr>
        <w:rFonts w:ascii="Times New Roman" w:hAnsi="Times New Roman" w:cs="Times New Roman" w:hint="default"/>
        <w:b w:val="0"/>
        <w:strike w:val="0"/>
        <w:color w:val="000000" w:themeColor="text1"/>
        <w:sz w:val="24"/>
        <w:szCs w:val="24"/>
      </w:rPr>
    </w:lvl>
    <w:lvl w:ilvl="1" w:tplc="CAEA1E12">
      <w:start w:val="1"/>
      <w:numFmt w:val="lowerLetter"/>
      <w:lvlText w:val="(%2)"/>
      <w:lvlJc w:val="center"/>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1A373A0"/>
    <w:multiLevelType w:val="multilevel"/>
    <w:tmpl w:val="EC9A7B34"/>
    <w:styleLink w:val="CurrentList86"/>
    <w:lvl w:ilvl="0">
      <w:start w:val="2"/>
      <w:numFmt w:val="decimal"/>
      <w:lvlText w:val="%1"/>
      <w:lvlJc w:val="left"/>
      <w:pPr>
        <w:ind w:left="360" w:hanging="360"/>
      </w:pPr>
      <w:rPr>
        <w:rFonts w:hint="default"/>
        <w:b/>
      </w:rPr>
    </w:lvl>
    <w:lvl w:ilvl="1">
      <w:start w:val="1"/>
      <w:numFmt w:val="decimal"/>
      <w:lvlText w:val="%1.%2"/>
      <w:lvlJc w:val="left"/>
      <w:pPr>
        <w:ind w:left="780" w:hanging="360"/>
      </w:pPr>
      <w:rPr>
        <w:rFonts w:hint="default"/>
        <w:b/>
      </w:rPr>
    </w:lvl>
    <w:lvl w:ilvl="2">
      <w:start w:val="1"/>
      <w:numFmt w:val="decimal"/>
      <w:lvlText w:val="%1.%2.%3"/>
      <w:lvlJc w:val="left"/>
      <w:pPr>
        <w:ind w:left="1560" w:hanging="720"/>
      </w:pPr>
      <w:rPr>
        <w:rFonts w:hint="default"/>
        <w:b w:val="0"/>
        <w:bCs/>
      </w:rPr>
    </w:lvl>
    <w:lvl w:ilvl="3">
      <w:start w:val="1"/>
      <w:numFmt w:val="decimal"/>
      <w:lvlText w:val="%1.%2.%3.%4"/>
      <w:lvlJc w:val="left"/>
      <w:pPr>
        <w:ind w:left="1980" w:hanging="720"/>
      </w:pPr>
      <w:rPr>
        <w:rFonts w:hint="default"/>
        <w:b/>
      </w:rPr>
    </w:lvl>
    <w:lvl w:ilvl="4">
      <w:start w:val="1"/>
      <w:numFmt w:val="decimal"/>
      <w:lvlText w:val="%1.%2.%3.%4.%5"/>
      <w:lvlJc w:val="left"/>
      <w:pPr>
        <w:ind w:left="2760" w:hanging="1080"/>
      </w:pPr>
      <w:rPr>
        <w:rFonts w:hint="default"/>
        <w:b/>
      </w:rPr>
    </w:lvl>
    <w:lvl w:ilvl="5">
      <w:start w:val="1"/>
      <w:numFmt w:val="decimal"/>
      <w:lvlText w:val="%1.%2.%3.%4.%5.%6"/>
      <w:lvlJc w:val="left"/>
      <w:pPr>
        <w:ind w:left="3180" w:hanging="1080"/>
      </w:pPr>
      <w:rPr>
        <w:rFonts w:hint="default"/>
        <w:b/>
      </w:rPr>
    </w:lvl>
    <w:lvl w:ilvl="6">
      <w:start w:val="1"/>
      <w:numFmt w:val="decimal"/>
      <w:lvlText w:val="%1.%2.%3.%4.%5.%6.%7"/>
      <w:lvlJc w:val="left"/>
      <w:pPr>
        <w:ind w:left="3960" w:hanging="1440"/>
      </w:pPr>
      <w:rPr>
        <w:rFonts w:hint="default"/>
        <w:b/>
      </w:rPr>
    </w:lvl>
    <w:lvl w:ilvl="7">
      <w:start w:val="1"/>
      <w:numFmt w:val="decimal"/>
      <w:lvlText w:val="%1.%2.%3.%4.%5.%6.%7.%8"/>
      <w:lvlJc w:val="left"/>
      <w:pPr>
        <w:ind w:left="4380" w:hanging="1440"/>
      </w:pPr>
      <w:rPr>
        <w:rFonts w:hint="default"/>
        <w:b/>
      </w:rPr>
    </w:lvl>
    <w:lvl w:ilvl="8">
      <w:start w:val="1"/>
      <w:numFmt w:val="decimal"/>
      <w:lvlText w:val="%1.%2.%3.%4.%5.%6.%7.%8.%9"/>
      <w:lvlJc w:val="left"/>
      <w:pPr>
        <w:ind w:left="5160" w:hanging="1800"/>
      </w:pPr>
      <w:rPr>
        <w:rFonts w:hint="default"/>
        <w:b/>
      </w:rPr>
    </w:lvl>
  </w:abstractNum>
  <w:abstractNum w:abstractNumId="4" w15:restartNumberingAfterBreak="0">
    <w:nsid w:val="025D60BF"/>
    <w:multiLevelType w:val="multilevel"/>
    <w:tmpl w:val="77149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2A35095"/>
    <w:multiLevelType w:val="multilevel"/>
    <w:tmpl w:val="4BFEE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3864914"/>
    <w:multiLevelType w:val="hybridMultilevel"/>
    <w:tmpl w:val="8FE4BA78"/>
    <w:lvl w:ilvl="0" w:tplc="20000001">
      <w:start w:val="1"/>
      <w:numFmt w:val="bullet"/>
      <w:lvlText w:val=""/>
      <w:lvlJc w:val="left"/>
      <w:pPr>
        <w:ind w:left="1800" w:hanging="360"/>
      </w:pPr>
      <w:rPr>
        <w:rFonts w:ascii="Symbol" w:hAnsi="Symbol" w:hint="default"/>
      </w:rPr>
    </w:lvl>
    <w:lvl w:ilvl="1" w:tplc="20000003" w:tentative="1">
      <w:start w:val="1"/>
      <w:numFmt w:val="bullet"/>
      <w:lvlText w:val="o"/>
      <w:lvlJc w:val="left"/>
      <w:pPr>
        <w:ind w:left="2520" w:hanging="360"/>
      </w:pPr>
      <w:rPr>
        <w:rFonts w:ascii="Courier New" w:hAnsi="Courier New" w:cs="Courier New" w:hint="default"/>
      </w:rPr>
    </w:lvl>
    <w:lvl w:ilvl="2" w:tplc="20000005" w:tentative="1">
      <w:start w:val="1"/>
      <w:numFmt w:val="bullet"/>
      <w:lvlText w:val=""/>
      <w:lvlJc w:val="left"/>
      <w:pPr>
        <w:ind w:left="3240" w:hanging="360"/>
      </w:pPr>
      <w:rPr>
        <w:rFonts w:ascii="Wingdings" w:hAnsi="Wingdings" w:hint="default"/>
      </w:rPr>
    </w:lvl>
    <w:lvl w:ilvl="3" w:tplc="20000001" w:tentative="1">
      <w:start w:val="1"/>
      <w:numFmt w:val="bullet"/>
      <w:lvlText w:val=""/>
      <w:lvlJc w:val="left"/>
      <w:pPr>
        <w:ind w:left="3960" w:hanging="360"/>
      </w:pPr>
      <w:rPr>
        <w:rFonts w:ascii="Symbol" w:hAnsi="Symbol" w:hint="default"/>
      </w:rPr>
    </w:lvl>
    <w:lvl w:ilvl="4" w:tplc="20000003" w:tentative="1">
      <w:start w:val="1"/>
      <w:numFmt w:val="bullet"/>
      <w:lvlText w:val="o"/>
      <w:lvlJc w:val="left"/>
      <w:pPr>
        <w:ind w:left="4680" w:hanging="360"/>
      </w:pPr>
      <w:rPr>
        <w:rFonts w:ascii="Courier New" w:hAnsi="Courier New" w:cs="Courier New" w:hint="default"/>
      </w:rPr>
    </w:lvl>
    <w:lvl w:ilvl="5" w:tplc="20000005" w:tentative="1">
      <w:start w:val="1"/>
      <w:numFmt w:val="bullet"/>
      <w:lvlText w:val=""/>
      <w:lvlJc w:val="left"/>
      <w:pPr>
        <w:ind w:left="5400" w:hanging="360"/>
      </w:pPr>
      <w:rPr>
        <w:rFonts w:ascii="Wingdings" w:hAnsi="Wingdings" w:hint="default"/>
      </w:rPr>
    </w:lvl>
    <w:lvl w:ilvl="6" w:tplc="20000001" w:tentative="1">
      <w:start w:val="1"/>
      <w:numFmt w:val="bullet"/>
      <w:lvlText w:val=""/>
      <w:lvlJc w:val="left"/>
      <w:pPr>
        <w:ind w:left="6120" w:hanging="360"/>
      </w:pPr>
      <w:rPr>
        <w:rFonts w:ascii="Symbol" w:hAnsi="Symbol" w:hint="default"/>
      </w:rPr>
    </w:lvl>
    <w:lvl w:ilvl="7" w:tplc="20000003" w:tentative="1">
      <w:start w:val="1"/>
      <w:numFmt w:val="bullet"/>
      <w:lvlText w:val="o"/>
      <w:lvlJc w:val="left"/>
      <w:pPr>
        <w:ind w:left="6840" w:hanging="360"/>
      </w:pPr>
      <w:rPr>
        <w:rFonts w:ascii="Courier New" w:hAnsi="Courier New" w:cs="Courier New" w:hint="default"/>
      </w:rPr>
    </w:lvl>
    <w:lvl w:ilvl="8" w:tplc="20000005" w:tentative="1">
      <w:start w:val="1"/>
      <w:numFmt w:val="bullet"/>
      <w:lvlText w:val=""/>
      <w:lvlJc w:val="left"/>
      <w:pPr>
        <w:ind w:left="7560" w:hanging="360"/>
      </w:pPr>
      <w:rPr>
        <w:rFonts w:ascii="Wingdings" w:hAnsi="Wingdings" w:hint="default"/>
      </w:rPr>
    </w:lvl>
  </w:abstractNum>
  <w:abstractNum w:abstractNumId="7" w15:restartNumberingAfterBreak="0">
    <w:nsid w:val="03A6206F"/>
    <w:multiLevelType w:val="multilevel"/>
    <w:tmpl w:val="0409001F"/>
    <w:styleLink w:val="CurrentList47"/>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4BA7432"/>
    <w:multiLevelType w:val="multilevel"/>
    <w:tmpl w:val="61EC1CC6"/>
    <w:styleLink w:val="CurrentList20"/>
    <w:lvl w:ilvl="0">
      <w:start w:val="1"/>
      <w:numFmt w:val="upperRoman"/>
      <w:lvlText w:val="%1."/>
      <w:lvlJc w:val="left"/>
      <w:pPr>
        <w:ind w:left="1080" w:hanging="360"/>
      </w:pPr>
      <w:rPr>
        <w:rFonts w:hint="default"/>
      </w:rPr>
    </w:lvl>
    <w:lvl w:ilvl="1">
      <w:start w:val="1"/>
      <w:numFmt w:val="decimal"/>
      <w:isLgl/>
      <w:lvlText w:val="%1.%2"/>
      <w:lvlJc w:val="left"/>
      <w:pPr>
        <w:ind w:left="1080" w:hanging="360"/>
      </w:pPr>
      <w:rPr>
        <w:rFonts w:hint="default"/>
        <w:b w:val="0"/>
        <w:bCs/>
      </w:rPr>
    </w:lvl>
    <w:lvl w:ilvl="2">
      <w:start w:val="1"/>
      <w:numFmt w:val="decimal"/>
      <w:isLgl/>
      <w:lvlText w:val="%1.%2.%3"/>
      <w:lvlJc w:val="left"/>
      <w:pPr>
        <w:ind w:left="1440" w:hanging="720"/>
      </w:pPr>
      <w:rPr>
        <w:rFonts w:hint="default"/>
        <w:b w:val="0"/>
        <w:bCs/>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9" w15:restartNumberingAfterBreak="0">
    <w:nsid w:val="055A0214"/>
    <w:multiLevelType w:val="multilevel"/>
    <w:tmpl w:val="8116CFDA"/>
    <w:styleLink w:val="CurrentList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5.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6B74611"/>
    <w:multiLevelType w:val="multilevel"/>
    <w:tmpl w:val="E2182E56"/>
    <w:styleLink w:val="CurrentList9"/>
    <w:lvl w:ilvl="0">
      <w:start w:val="1"/>
      <w:numFmt w:val="decimal"/>
      <w:lvlText w:val="%1."/>
      <w:lvlJc w:val="left"/>
      <w:pPr>
        <w:ind w:left="360" w:hanging="360"/>
      </w:pPr>
      <w:rPr>
        <w:rFonts w:hint="default"/>
        <w:b/>
      </w:rPr>
    </w:lvl>
    <w:lvl w:ilvl="1">
      <w:start w:val="1"/>
      <w:numFmt w:val="decimal"/>
      <w:lvlText w:val="%1.%2."/>
      <w:lvlJc w:val="left"/>
      <w:pPr>
        <w:ind w:left="999" w:hanging="432"/>
      </w:pPr>
      <w:rPr>
        <w:rFonts w:hint="default"/>
        <w:b w:val="0"/>
        <w:bCs w:val="0"/>
        <w:i w:val="0"/>
        <w:i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7020B3F"/>
    <w:multiLevelType w:val="multilevel"/>
    <w:tmpl w:val="76228C48"/>
    <w:styleLink w:val="CurrentList80"/>
    <w:lvl w:ilvl="0">
      <w:start w:val="1"/>
      <w:numFmt w:val="decimal"/>
      <w:lvlText w:val="%1."/>
      <w:lvlJc w:val="left"/>
      <w:pPr>
        <w:ind w:left="720" w:hanging="360"/>
      </w:pPr>
      <w:rPr>
        <w:b/>
        <w:bCs/>
      </w:rPr>
    </w:lvl>
    <w:lvl w:ilvl="1">
      <w:start w:val="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07353178"/>
    <w:multiLevelType w:val="multilevel"/>
    <w:tmpl w:val="19DC5078"/>
    <w:styleLink w:val="CurrentList43"/>
    <w:lvl w:ilvl="0">
      <w:start w:val="6"/>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07631E82"/>
    <w:multiLevelType w:val="multilevel"/>
    <w:tmpl w:val="E2182E56"/>
    <w:styleLink w:val="CurrentList49"/>
    <w:lvl w:ilvl="0">
      <w:start w:val="1"/>
      <w:numFmt w:val="decimal"/>
      <w:lvlText w:val="%1."/>
      <w:lvlJc w:val="left"/>
      <w:pPr>
        <w:ind w:left="360" w:hanging="360"/>
      </w:pPr>
      <w:rPr>
        <w:rFonts w:hint="default"/>
        <w:b/>
      </w:rPr>
    </w:lvl>
    <w:lvl w:ilvl="1">
      <w:start w:val="1"/>
      <w:numFmt w:val="decimal"/>
      <w:lvlText w:val="%1.%2."/>
      <w:lvlJc w:val="left"/>
      <w:pPr>
        <w:ind w:left="999" w:hanging="432"/>
      </w:pPr>
      <w:rPr>
        <w:rFonts w:hint="default"/>
        <w:b w:val="0"/>
        <w:bCs w:val="0"/>
        <w:i w:val="0"/>
        <w:i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07BF6D3A"/>
    <w:multiLevelType w:val="multilevel"/>
    <w:tmpl w:val="A0FEAD6A"/>
    <w:styleLink w:val="CurrentList77"/>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6.2.%3."/>
      <w:lvlJc w:val="left"/>
      <w:pPr>
        <w:ind w:left="1224" w:hanging="504"/>
      </w:pPr>
      <w:rPr>
        <w:rFonts w:ascii="Times New Roman" w:hAnsi="Times New Roman" w:cs="Times New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07C82110"/>
    <w:multiLevelType w:val="hybridMultilevel"/>
    <w:tmpl w:val="4DF8B822"/>
    <w:lvl w:ilvl="0" w:tplc="04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08240DE1"/>
    <w:multiLevelType w:val="multilevel"/>
    <w:tmpl w:val="B5B6A03E"/>
    <w:styleLink w:val="CurrentList93"/>
    <w:lvl w:ilvl="0">
      <w:start w:val="1"/>
      <w:numFmt w:val="decimal"/>
      <w:lvlText w:val="%1."/>
      <w:lvlJc w:val="left"/>
      <w:pPr>
        <w:ind w:left="360" w:hanging="360"/>
      </w:pPr>
    </w:lvl>
    <w:lvl w:ilvl="1">
      <w:start w:val="1"/>
      <w:numFmt w:val="decimal"/>
      <w:lvlText w:val="%1.%2."/>
      <w:lvlJc w:val="left"/>
      <w:pPr>
        <w:ind w:left="792" w:hanging="432"/>
      </w:pPr>
      <w:rPr>
        <w:b/>
        <w:bCs/>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088D3740"/>
    <w:multiLevelType w:val="hybridMultilevel"/>
    <w:tmpl w:val="C71C0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08D51548"/>
    <w:multiLevelType w:val="multilevel"/>
    <w:tmpl w:val="0409001F"/>
    <w:styleLink w:val="CurrentList25"/>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091D49E6"/>
    <w:multiLevelType w:val="multilevel"/>
    <w:tmpl w:val="0409001F"/>
    <w:styleLink w:val="CurrentList85"/>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09A400BD"/>
    <w:multiLevelType w:val="hybridMultilevel"/>
    <w:tmpl w:val="0688FB6A"/>
    <w:lvl w:ilvl="0" w:tplc="225ECCAE">
      <w:numFmt w:val="bullet"/>
      <w:lvlText w:val="•"/>
      <w:lvlJc w:val="left"/>
      <w:pPr>
        <w:ind w:left="720" w:hanging="360"/>
      </w:pPr>
      <w:rPr>
        <w:rFonts w:ascii="Calibri" w:eastAsiaTheme="minorHAnsi" w:hAnsi="Calibri" w:cs="Calibri" w:hint="default"/>
      </w:rPr>
    </w:lvl>
    <w:lvl w:ilvl="1" w:tplc="20000001">
      <w:start w:val="1"/>
      <w:numFmt w:val="bullet"/>
      <w:lvlText w:val=""/>
      <w:lvlJc w:val="left"/>
      <w:pPr>
        <w:ind w:left="1440" w:hanging="360"/>
      </w:pPr>
      <w:rPr>
        <w:rFonts w:ascii="Symbol" w:hAnsi="Symbol" w:hint="default"/>
      </w:rPr>
    </w:lvl>
    <w:lvl w:ilvl="2" w:tplc="20000003">
      <w:start w:val="1"/>
      <w:numFmt w:val="bullet"/>
      <w:lvlText w:val="o"/>
      <w:lvlJc w:val="left"/>
      <w:pPr>
        <w:ind w:left="2160" w:hanging="360"/>
      </w:pPr>
      <w:rPr>
        <w:rFonts w:ascii="Courier New" w:hAnsi="Courier New" w:cs="Courier New" w:hint="default"/>
      </w:rPr>
    </w:lvl>
    <w:lvl w:ilvl="3" w:tplc="08160001">
      <w:start w:val="1"/>
      <w:numFmt w:val="bullet"/>
      <w:lvlText w:val=""/>
      <w:lvlJc w:val="left"/>
      <w:pPr>
        <w:ind w:left="2880" w:hanging="360"/>
      </w:pPr>
      <w:rPr>
        <w:rFonts w:ascii="Symbol" w:hAnsi="Symbol" w:hint="default"/>
      </w:rPr>
    </w:lvl>
    <w:lvl w:ilvl="4" w:tplc="08160003">
      <w:start w:val="1"/>
      <w:numFmt w:val="bullet"/>
      <w:lvlText w:val="o"/>
      <w:lvlJc w:val="left"/>
      <w:pPr>
        <w:ind w:left="3600" w:hanging="360"/>
      </w:pPr>
      <w:rPr>
        <w:rFonts w:ascii="Courier New" w:hAnsi="Courier New" w:cs="Courier New" w:hint="default"/>
      </w:rPr>
    </w:lvl>
    <w:lvl w:ilvl="5" w:tplc="08160005">
      <w:start w:val="1"/>
      <w:numFmt w:val="bullet"/>
      <w:lvlText w:val=""/>
      <w:lvlJc w:val="left"/>
      <w:pPr>
        <w:ind w:left="4320" w:hanging="360"/>
      </w:pPr>
      <w:rPr>
        <w:rFonts w:ascii="Wingdings" w:hAnsi="Wingdings" w:hint="default"/>
      </w:rPr>
    </w:lvl>
    <w:lvl w:ilvl="6" w:tplc="08160001">
      <w:start w:val="1"/>
      <w:numFmt w:val="bullet"/>
      <w:lvlText w:val=""/>
      <w:lvlJc w:val="left"/>
      <w:pPr>
        <w:ind w:left="5040" w:hanging="360"/>
      </w:pPr>
      <w:rPr>
        <w:rFonts w:ascii="Symbol" w:hAnsi="Symbol" w:hint="default"/>
      </w:rPr>
    </w:lvl>
    <w:lvl w:ilvl="7" w:tplc="08160003">
      <w:start w:val="1"/>
      <w:numFmt w:val="bullet"/>
      <w:lvlText w:val="o"/>
      <w:lvlJc w:val="left"/>
      <w:pPr>
        <w:ind w:left="5760" w:hanging="360"/>
      </w:pPr>
      <w:rPr>
        <w:rFonts w:ascii="Courier New" w:hAnsi="Courier New" w:cs="Courier New" w:hint="default"/>
      </w:rPr>
    </w:lvl>
    <w:lvl w:ilvl="8" w:tplc="08160005">
      <w:start w:val="1"/>
      <w:numFmt w:val="bullet"/>
      <w:lvlText w:val=""/>
      <w:lvlJc w:val="left"/>
      <w:pPr>
        <w:ind w:left="6480" w:hanging="360"/>
      </w:pPr>
      <w:rPr>
        <w:rFonts w:ascii="Wingdings" w:hAnsi="Wingdings" w:hint="default"/>
      </w:rPr>
    </w:lvl>
  </w:abstractNum>
  <w:abstractNum w:abstractNumId="21" w15:restartNumberingAfterBreak="0">
    <w:nsid w:val="09D27281"/>
    <w:multiLevelType w:val="multilevel"/>
    <w:tmpl w:val="441AE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9DF59FB"/>
    <w:multiLevelType w:val="hybridMultilevel"/>
    <w:tmpl w:val="1D686A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0A5F7E6D"/>
    <w:multiLevelType w:val="multilevel"/>
    <w:tmpl w:val="54DA8506"/>
    <w:styleLink w:val="CurrentList7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6.%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0B1A13AC"/>
    <w:multiLevelType w:val="multilevel"/>
    <w:tmpl w:val="305494FE"/>
    <w:lvl w:ilvl="0">
      <w:start w:val="1"/>
      <w:numFmt w:val="upperRoman"/>
      <w:lvlText w:val="%1."/>
      <w:lvlJc w:val="righ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0B6F5C60"/>
    <w:multiLevelType w:val="hybridMultilevel"/>
    <w:tmpl w:val="0E6467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0D82627E"/>
    <w:multiLevelType w:val="multilevel"/>
    <w:tmpl w:val="E2182E56"/>
    <w:styleLink w:val="CurrentList4"/>
    <w:lvl w:ilvl="0">
      <w:start w:val="1"/>
      <w:numFmt w:val="decimal"/>
      <w:lvlText w:val="%1."/>
      <w:lvlJc w:val="left"/>
      <w:pPr>
        <w:ind w:left="360" w:hanging="360"/>
      </w:pPr>
      <w:rPr>
        <w:rFonts w:hint="default"/>
        <w:b/>
      </w:rPr>
    </w:lvl>
    <w:lvl w:ilvl="1">
      <w:start w:val="1"/>
      <w:numFmt w:val="decimal"/>
      <w:lvlText w:val="%1.%2."/>
      <w:lvlJc w:val="left"/>
      <w:pPr>
        <w:ind w:left="999" w:hanging="432"/>
      </w:pPr>
      <w:rPr>
        <w:rFonts w:hint="default"/>
        <w:b w:val="0"/>
        <w:bCs w:val="0"/>
        <w:i w:val="0"/>
        <w:i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0EAF12A3"/>
    <w:multiLevelType w:val="hybridMultilevel"/>
    <w:tmpl w:val="E21CF484"/>
    <w:lvl w:ilvl="0" w:tplc="12EAFEBC">
      <w:start w:val="1"/>
      <w:numFmt w:val="decimal"/>
      <w:lvlText w:val="%1."/>
      <w:lvlJc w:val="left"/>
      <w:pPr>
        <w:ind w:left="1800" w:hanging="360"/>
      </w:pPr>
      <w:rPr>
        <w:color w:val="000000" w:themeColor="text1"/>
      </w:r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abstractNum w:abstractNumId="28" w15:restartNumberingAfterBreak="0">
    <w:nsid w:val="0EEA585D"/>
    <w:multiLevelType w:val="multilevel"/>
    <w:tmpl w:val="0409001F"/>
    <w:styleLink w:val="CurrentList4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11953532"/>
    <w:multiLevelType w:val="hybridMultilevel"/>
    <w:tmpl w:val="E1DAF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121A1C9D"/>
    <w:multiLevelType w:val="multilevel"/>
    <w:tmpl w:val="61EC1CC6"/>
    <w:styleLink w:val="CurrentList65"/>
    <w:lvl w:ilvl="0">
      <w:start w:val="1"/>
      <w:numFmt w:val="upperRoman"/>
      <w:lvlText w:val="%1."/>
      <w:lvlJc w:val="left"/>
      <w:pPr>
        <w:ind w:left="1080" w:hanging="360"/>
      </w:pPr>
      <w:rPr>
        <w:rFonts w:hint="default"/>
      </w:rPr>
    </w:lvl>
    <w:lvl w:ilvl="1">
      <w:start w:val="1"/>
      <w:numFmt w:val="decimal"/>
      <w:isLgl/>
      <w:lvlText w:val="%1.%2"/>
      <w:lvlJc w:val="left"/>
      <w:pPr>
        <w:ind w:left="1080" w:hanging="360"/>
      </w:pPr>
      <w:rPr>
        <w:rFonts w:hint="default"/>
        <w:b w:val="0"/>
        <w:bCs/>
      </w:rPr>
    </w:lvl>
    <w:lvl w:ilvl="2">
      <w:start w:val="1"/>
      <w:numFmt w:val="decimal"/>
      <w:isLgl/>
      <w:lvlText w:val="%1.%2.%3"/>
      <w:lvlJc w:val="left"/>
      <w:pPr>
        <w:ind w:left="1440" w:hanging="720"/>
      </w:pPr>
      <w:rPr>
        <w:rFonts w:hint="default"/>
        <w:b w:val="0"/>
        <w:bCs/>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31" w15:restartNumberingAfterBreak="0">
    <w:nsid w:val="121D044A"/>
    <w:multiLevelType w:val="multilevel"/>
    <w:tmpl w:val="EC9A7B34"/>
    <w:styleLink w:val="CurrentList96"/>
    <w:lvl w:ilvl="0">
      <w:start w:val="2"/>
      <w:numFmt w:val="decimal"/>
      <w:lvlText w:val="%1"/>
      <w:lvlJc w:val="left"/>
      <w:pPr>
        <w:ind w:left="360" w:hanging="360"/>
      </w:pPr>
      <w:rPr>
        <w:rFonts w:hint="default"/>
        <w:b/>
      </w:rPr>
    </w:lvl>
    <w:lvl w:ilvl="1">
      <w:start w:val="1"/>
      <w:numFmt w:val="decimal"/>
      <w:lvlText w:val="%1.%2"/>
      <w:lvlJc w:val="left"/>
      <w:pPr>
        <w:ind w:left="780" w:hanging="360"/>
      </w:pPr>
      <w:rPr>
        <w:rFonts w:hint="default"/>
        <w:b/>
      </w:rPr>
    </w:lvl>
    <w:lvl w:ilvl="2">
      <w:start w:val="1"/>
      <w:numFmt w:val="decimal"/>
      <w:lvlText w:val="%1.%2.%3"/>
      <w:lvlJc w:val="left"/>
      <w:pPr>
        <w:ind w:left="1560" w:hanging="720"/>
      </w:pPr>
      <w:rPr>
        <w:rFonts w:hint="default"/>
        <w:b w:val="0"/>
        <w:bCs/>
      </w:rPr>
    </w:lvl>
    <w:lvl w:ilvl="3">
      <w:start w:val="1"/>
      <w:numFmt w:val="decimal"/>
      <w:lvlText w:val="%1.%2.%3.%4"/>
      <w:lvlJc w:val="left"/>
      <w:pPr>
        <w:ind w:left="1980" w:hanging="720"/>
      </w:pPr>
      <w:rPr>
        <w:rFonts w:hint="default"/>
        <w:b/>
      </w:rPr>
    </w:lvl>
    <w:lvl w:ilvl="4">
      <w:start w:val="1"/>
      <w:numFmt w:val="decimal"/>
      <w:lvlText w:val="%1.%2.%3.%4.%5"/>
      <w:lvlJc w:val="left"/>
      <w:pPr>
        <w:ind w:left="2760" w:hanging="1080"/>
      </w:pPr>
      <w:rPr>
        <w:rFonts w:hint="default"/>
        <w:b/>
      </w:rPr>
    </w:lvl>
    <w:lvl w:ilvl="5">
      <w:start w:val="1"/>
      <w:numFmt w:val="decimal"/>
      <w:lvlText w:val="%1.%2.%3.%4.%5.%6"/>
      <w:lvlJc w:val="left"/>
      <w:pPr>
        <w:ind w:left="3180" w:hanging="1080"/>
      </w:pPr>
      <w:rPr>
        <w:rFonts w:hint="default"/>
        <w:b/>
      </w:rPr>
    </w:lvl>
    <w:lvl w:ilvl="6">
      <w:start w:val="1"/>
      <w:numFmt w:val="decimal"/>
      <w:lvlText w:val="%1.%2.%3.%4.%5.%6.%7"/>
      <w:lvlJc w:val="left"/>
      <w:pPr>
        <w:ind w:left="3960" w:hanging="1440"/>
      </w:pPr>
      <w:rPr>
        <w:rFonts w:hint="default"/>
        <w:b/>
      </w:rPr>
    </w:lvl>
    <w:lvl w:ilvl="7">
      <w:start w:val="1"/>
      <w:numFmt w:val="decimal"/>
      <w:lvlText w:val="%1.%2.%3.%4.%5.%6.%7.%8"/>
      <w:lvlJc w:val="left"/>
      <w:pPr>
        <w:ind w:left="4380" w:hanging="1440"/>
      </w:pPr>
      <w:rPr>
        <w:rFonts w:hint="default"/>
        <w:b/>
      </w:rPr>
    </w:lvl>
    <w:lvl w:ilvl="8">
      <w:start w:val="1"/>
      <w:numFmt w:val="decimal"/>
      <w:lvlText w:val="%1.%2.%3.%4.%5.%6.%7.%8.%9"/>
      <w:lvlJc w:val="left"/>
      <w:pPr>
        <w:ind w:left="5160" w:hanging="1800"/>
      </w:pPr>
      <w:rPr>
        <w:rFonts w:hint="default"/>
        <w:b/>
      </w:rPr>
    </w:lvl>
  </w:abstractNum>
  <w:abstractNum w:abstractNumId="32" w15:restartNumberingAfterBreak="0">
    <w:nsid w:val="13085600"/>
    <w:multiLevelType w:val="multilevel"/>
    <w:tmpl w:val="E6144F24"/>
    <w:styleLink w:val="CurrentList46"/>
    <w:lvl w:ilvl="0">
      <w:start w:val="6"/>
      <w:numFmt w:val="decimal"/>
      <w:lvlText w:val="%1."/>
      <w:lvlJc w:val="left"/>
      <w:pPr>
        <w:ind w:left="720" w:hanging="360"/>
      </w:pPr>
      <w:rPr>
        <w:rFonts w:hint="default"/>
        <w:b/>
        <w:bCs/>
      </w:rPr>
    </w:lvl>
    <w:lvl w:ilvl="1">
      <w:start w:val="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1313057E"/>
    <w:multiLevelType w:val="hybridMultilevel"/>
    <w:tmpl w:val="AF54D8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13320C55"/>
    <w:multiLevelType w:val="hybridMultilevel"/>
    <w:tmpl w:val="99B0A4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13A5520C"/>
    <w:multiLevelType w:val="hybridMultilevel"/>
    <w:tmpl w:val="99D61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13F969B4"/>
    <w:multiLevelType w:val="multilevel"/>
    <w:tmpl w:val="63DEC17E"/>
    <w:styleLink w:val="CurrentList31"/>
    <w:lvl w:ilvl="0">
      <w:start w:val="1"/>
      <w:numFmt w:val="decimal"/>
      <w:lvlText w:val="%1."/>
      <w:lvlJc w:val="left"/>
      <w:pPr>
        <w:ind w:left="360" w:hanging="360"/>
      </w:pPr>
    </w:lvl>
    <w:lvl w:ilvl="1">
      <w:start w:val="1"/>
      <w:numFmt w:val="decimal"/>
      <w:lvlText w:val="%1.%2."/>
      <w:lvlJc w:val="left"/>
      <w:pPr>
        <w:ind w:left="792" w:hanging="432"/>
      </w:pPr>
      <w:rPr>
        <w:b/>
        <w:bCs/>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14D60202"/>
    <w:multiLevelType w:val="hybridMultilevel"/>
    <w:tmpl w:val="0C7EAAE4"/>
    <w:lvl w:ilvl="0" w:tplc="CAEA1E12">
      <w:start w:val="1"/>
      <w:numFmt w:val="lowerLetter"/>
      <w:lvlText w:val="(%1)"/>
      <w:lvlJc w:val="center"/>
      <w:pPr>
        <w:ind w:left="108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16282F75"/>
    <w:multiLevelType w:val="multilevel"/>
    <w:tmpl w:val="5596B1FA"/>
    <w:styleLink w:val="CurrentList54"/>
    <w:lvl w:ilvl="0">
      <w:start w:val="5"/>
      <w:numFmt w:val="decimal"/>
      <w:lvlText w:val="%1"/>
      <w:lvlJc w:val="left"/>
      <w:pPr>
        <w:ind w:left="480" w:hanging="480"/>
      </w:pPr>
      <w:rPr>
        <w:rFonts w:hint="default"/>
      </w:rPr>
    </w:lvl>
    <w:lvl w:ilvl="1">
      <w:start w:val="1"/>
      <w:numFmt w:val="decimal"/>
      <w:lvlText w:val="%1.%2"/>
      <w:lvlJc w:val="left"/>
      <w:pPr>
        <w:ind w:left="825" w:hanging="480"/>
      </w:pPr>
      <w:rPr>
        <w:rFonts w:hint="default"/>
      </w:rPr>
    </w:lvl>
    <w:lvl w:ilvl="2">
      <w:start w:val="1"/>
      <w:numFmt w:val="decimal"/>
      <w:lvlText w:val="%1.%2.%3"/>
      <w:lvlJc w:val="left"/>
      <w:pPr>
        <w:ind w:left="1410" w:hanging="720"/>
      </w:pPr>
      <w:rPr>
        <w:rFonts w:hint="default"/>
      </w:rPr>
    </w:lvl>
    <w:lvl w:ilvl="3">
      <w:start w:val="1"/>
      <w:numFmt w:val="decimal"/>
      <w:lvlText w:val="%1.%2.%3.%4"/>
      <w:lvlJc w:val="left"/>
      <w:pPr>
        <w:ind w:left="1755" w:hanging="720"/>
      </w:pPr>
      <w:rPr>
        <w:rFonts w:hint="default"/>
      </w:rPr>
    </w:lvl>
    <w:lvl w:ilvl="4">
      <w:start w:val="1"/>
      <w:numFmt w:val="decimal"/>
      <w:lvlText w:val="%1.%2.%3.%4.%5"/>
      <w:lvlJc w:val="left"/>
      <w:pPr>
        <w:ind w:left="2460" w:hanging="1080"/>
      </w:pPr>
      <w:rPr>
        <w:rFonts w:hint="default"/>
      </w:rPr>
    </w:lvl>
    <w:lvl w:ilvl="5">
      <w:start w:val="1"/>
      <w:numFmt w:val="decimal"/>
      <w:lvlText w:val="%1.%2.%3.%4.%5.%6"/>
      <w:lvlJc w:val="left"/>
      <w:pPr>
        <w:ind w:left="2805" w:hanging="1080"/>
      </w:pPr>
      <w:rPr>
        <w:rFonts w:hint="default"/>
      </w:rPr>
    </w:lvl>
    <w:lvl w:ilvl="6">
      <w:start w:val="1"/>
      <w:numFmt w:val="decimal"/>
      <w:lvlText w:val="%1.%2.%3.%4.%5.%6.%7"/>
      <w:lvlJc w:val="left"/>
      <w:pPr>
        <w:ind w:left="3510" w:hanging="1440"/>
      </w:pPr>
      <w:rPr>
        <w:rFonts w:hint="default"/>
      </w:rPr>
    </w:lvl>
    <w:lvl w:ilvl="7">
      <w:start w:val="1"/>
      <w:numFmt w:val="decimal"/>
      <w:lvlText w:val="%1.%2.%3.%4.%5.%6.%7.%8"/>
      <w:lvlJc w:val="left"/>
      <w:pPr>
        <w:ind w:left="3855" w:hanging="1440"/>
      </w:pPr>
      <w:rPr>
        <w:rFonts w:hint="default"/>
      </w:rPr>
    </w:lvl>
    <w:lvl w:ilvl="8">
      <w:start w:val="1"/>
      <w:numFmt w:val="decimal"/>
      <w:lvlText w:val="%1.%2.%3.%4.%5.%6.%7.%8.%9"/>
      <w:lvlJc w:val="left"/>
      <w:pPr>
        <w:ind w:left="4560" w:hanging="1800"/>
      </w:pPr>
      <w:rPr>
        <w:rFonts w:hint="default"/>
      </w:rPr>
    </w:lvl>
  </w:abstractNum>
  <w:abstractNum w:abstractNumId="39" w15:restartNumberingAfterBreak="0">
    <w:nsid w:val="162E1BCF"/>
    <w:multiLevelType w:val="hybridMultilevel"/>
    <w:tmpl w:val="096E16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16637EEC"/>
    <w:multiLevelType w:val="hybridMultilevel"/>
    <w:tmpl w:val="D6F06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16F14B1F"/>
    <w:multiLevelType w:val="hybridMultilevel"/>
    <w:tmpl w:val="6180C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1710051F"/>
    <w:multiLevelType w:val="multilevel"/>
    <w:tmpl w:val="EC9A7B34"/>
    <w:styleLink w:val="CurrentList91"/>
    <w:lvl w:ilvl="0">
      <w:start w:val="2"/>
      <w:numFmt w:val="decimal"/>
      <w:lvlText w:val="%1"/>
      <w:lvlJc w:val="left"/>
      <w:pPr>
        <w:ind w:left="360" w:hanging="360"/>
      </w:pPr>
      <w:rPr>
        <w:rFonts w:hint="default"/>
        <w:b/>
      </w:rPr>
    </w:lvl>
    <w:lvl w:ilvl="1">
      <w:start w:val="1"/>
      <w:numFmt w:val="decimal"/>
      <w:lvlText w:val="%1.%2"/>
      <w:lvlJc w:val="left"/>
      <w:pPr>
        <w:ind w:left="780" w:hanging="360"/>
      </w:pPr>
      <w:rPr>
        <w:rFonts w:hint="default"/>
        <w:b/>
      </w:rPr>
    </w:lvl>
    <w:lvl w:ilvl="2">
      <w:start w:val="1"/>
      <w:numFmt w:val="decimal"/>
      <w:lvlText w:val="%1.%2.%3"/>
      <w:lvlJc w:val="left"/>
      <w:pPr>
        <w:ind w:left="1560" w:hanging="720"/>
      </w:pPr>
      <w:rPr>
        <w:rFonts w:hint="default"/>
        <w:b w:val="0"/>
        <w:bCs/>
      </w:rPr>
    </w:lvl>
    <w:lvl w:ilvl="3">
      <w:start w:val="1"/>
      <w:numFmt w:val="decimal"/>
      <w:lvlText w:val="%1.%2.%3.%4"/>
      <w:lvlJc w:val="left"/>
      <w:pPr>
        <w:ind w:left="1980" w:hanging="720"/>
      </w:pPr>
      <w:rPr>
        <w:rFonts w:hint="default"/>
        <w:b/>
      </w:rPr>
    </w:lvl>
    <w:lvl w:ilvl="4">
      <w:start w:val="1"/>
      <w:numFmt w:val="decimal"/>
      <w:lvlText w:val="%1.%2.%3.%4.%5"/>
      <w:lvlJc w:val="left"/>
      <w:pPr>
        <w:ind w:left="2760" w:hanging="1080"/>
      </w:pPr>
      <w:rPr>
        <w:rFonts w:hint="default"/>
        <w:b/>
      </w:rPr>
    </w:lvl>
    <w:lvl w:ilvl="5">
      <w:start w:val="1"/>
      <w:numFmt w:val="decimal"/>
      <w:lvlText w:val="%1.%2.%3.%4.%5.%6"/>
      <w:lvlJc w:val="left"/>
      <w:pPr>
        <w:ind w:left="3180" w:hanging="1080"/>
      </w:pPr>
      <w:rPr>
        <w:rFonts w:hint="default"/>
        <w:b/>
      </w:rPr>
    </w:lvl>
    <w:lvl w:ilvl="6">
      <w:start w:val="1"/>
      <w:numFmt w:val="decimal"/>
      <w:lvlText w:val="%1.%2.%3.%4.%5.%6.%7"/>
      <w:lvlJc w:val="left"/>
      <w:pPr>
        <w:ind w:left="3960" w:hanging="1440"/>
      </w:pPr>
      <w:rPr>
        <w:rFonts w:hint="default"/>
        <w:b/>
      </w:rPr>
    </w:lvl>
    <w:lvl w:ilvl="7">
      <w:start w:val="1"/>
      <w:numFmt w:val="decimal"/>
      <w:lvlText w:val="%1.%2.%3.%4.%5.%6.%7.%8"/>
      <w:lvlJc w:val="left"/>
      <w:pPr>
        <w:ind w:left="4380" w:hanging="1440"/>
      </w:pPr>
      <w:rPr>
        <w:rFonts w:hint="default"/>
        <w:b/>
      </w:rPr>
    </w:lvl>
    <w:lvl w:ilvl="8">
      <w:start w:val="1"/>
      <w:numFmt w:val="decimal"/>
      <w:lvlText w:val="%1.%2.%3.%4.%5.%6.%7.%8.%9"/>
      <w:lvlJc w:val="left"/>
      <w:pPr>
        <w:ind w:left="5160" w:hanging="1800"/>
      </w:pPr>
      <w:rPr>
        <w:rFonts w:hint="default"/>
        <w:b/>
      </w:rPr>
    </w:lvl>
  </w:abstractNum>
  <w:abstractNum w:abstractNumId="43" w15:restartNumberingAfterBreak="0">
    <w:nsid w:val="171D6AFF"/>
    <w:multiLevelType w:val="multilevel"/>
    <w:tmpl w:val="E2182E56"/>
    <w:styleLink w:val="CurrentList7"/>
    <w:lvl w:ilvl="0">
      <w:start w:val="1"/>
      <w:numFmt w:val="decimal"/>
      <w:lvlText w:val="%1."/>
      <w:lvlJc w:val="left"/>
      <w:pPr>
        <w:ind w:left="360" w:hanging="360"/>
      </w:pPr>
      <w:rPr>
        <w:rFonts w:hint="default"/>
        <w:b/>
      </w:rPr>
    </w:lvl>
    <w:lvl w:ilvl="1">
      <w:start w:val="1"/>
      <w:numFmt w:val="decimal"/>
      <w:lvlText w:val="%1.%2."/>
      <w:lvlJc w:val="left"/>
      <w:pPr>
        <w:ind w:left="999" w:hanging="432"/>
      </w:pPr>
      <w:rPr>
        <w:rFonts w:hint="default"/>
        <w:b w:val="0"/>
        <w:bCs w:val="0"/>
        <w:i w:val="0"/>
        <w:i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184A02D5"/>
    <w:multiLevelType w:val="hybridMultilevel"/>
    <w:tmpl w:val="CE1A5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189A04B8"/>
    <w:multiLevelType w:val="multilevel"/>
    <w:tmpl w:val="61EC1CC6"/>
    <w:styleLink w:val="CurrentList3"/>
    <w:lvl w:ilvl="0">
      <w:start w:val="1"/>
      <w:numFmt w:val="upperRoman"/>
      <w:lvlText w:val="%1."/>
      <w:lvlJc w:val="left"/>
      <w:pPr>
        <w:ind w:left="1080" w:hanging="360"/>
      </w:pPr>
      <w:rPr>
        <w:rFonts w:hint="default"/>
      </w:rPr>
    </w:lvl>
    <w:lvl w:ilvl="1">
      <w:start w:val="1"/>
      <w:numFmt w:val="decimal"/>
      <w:isLgl/>
      <w:lvlText w:val="%1.%2"/>
      <w:lvlJc w:val="left"/>
      <w:pPr>
        <w:ind w:left="1080" w:hanging="360"/>
      </w:pPr>
      <w:rPr>
        <w:rFonts w:hint="default"/>
        <w:b w:val="0"/>
        <w:bCs/>
      </w:rPr>
    </w:lvl>
    <w:lvl w:ilvl="2">
      <w:start w:val="1"/>
      <w:numFmt w:val="decimal"/>
      <w:isLgl/>
      <w:lvlText w:val="%1.%2.%3"/>
      <w:lvlJc w:val="left"/>
      <w:pPr>
        <w:ind w:left="1440" w:hanging="720"/>
      </w:pPr>
      <w:rPr>
        <w:rFonts w:hint="default"/>
        <w:b w:val="0"/>
        <w:bCs/>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46" w15:restartNumberingAfterBreak="0">
    <w:nsid w:val="1A2F439A"/>
    <w:multiLevelType w:val="hybridMultilevel"/>
    <w:tmpl w:val="AB80BCE6"/>
    <w:lvl w:ilvl="0" w:tplc="0AB41FAA">
      <w:numFmt w:val="bullet"/>
      <w:lvlText w:val="-"/>
      <w:lvlJc w:val="left"/>
      <w:pPr>
        <w:ind w:left="720" w:hanging="360"/>
      </w:pPr>
      <w:rPr>
        <w:rFonts w:ascii="Calibri" w:eastAsiaTheme="minorHAnsi" w:hAnsi="Calibri" w:cs="Calibri" w:hint="default"/>
      </w:rPr>
    </w:lvl>
    <w:lvl w:ilvl="1" w:tplc="08090001">
      <w:start w:val="1"/>
      <w:numFmt w:val="bullet"/>
      <w:lvlText w:val=""/>
      <w:lvlJc w:val="left"/>
      <w:pPr>
        <w:ind w:left="144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2" w:tplc="6CFA474C">
      <w:start w:val="1"/>
      <w:numFmt w:val="bullet"/>
      <w:lvlText w:val=""/>
      <w:lvlJc w:val="left"/>
      <w:pPr>
        <w:ind w:left="2160" w:hanging="360"/>
      </w:pPr>
      <w:rPr>
        <w:rFonts w:ascii="Wingdings" w:hAnsi="Wingdings" w:hint="default"/>
      </w:rPr>
    </w:lvl>
    <w:lvl w:ilvl="3" w:tplc="08160001">
      <w:start w:val="1"/>
      <w:numFmt w:val="bullet"/>
      <w:lvlText w:val=""/>
      <w:lvlJc w:val="left"/>
      <w:pPr>
        <w:ind w:left="2880" w:hanging="360"/>
      </w:pPr>
      <w:rPr>
        <w:rFonts w:ascii="Symbol" w:hAnsi="Symbol" w:hint="default"/>
      </w:rPr>
    </w:lvl>
    <w:lvl w:ilvl="4" w:tplc="08160003">
      <w:start w:val="1"/>
      <w:numFmt w:val="bullet"/>
      <w:lvlText w:val="o"/>
      <w:lvlJc w:val="left"/>
      <w:pPr>
        <w:ind w:left="3600" w:hanging="360"/>
      </w:pPr>
      <w:rPr>
        <w:rFonts w:ascii="Courier New" w:hAnsi="Courier New" w:cs="Courier New" w:hint="default"/>
      </w:rPr>
    </w:lvl>
    <w:lvl w:ilvl="5" w:tplc="08160005">
      <w:start w:val="1"/>
      <w:numFmt w:val="bullet"/>
      <w:lvlText w:val=""/>
      <w:lvlJc w:val="left"/>
      <w:pPr>
        <w:ind w:left="4320" w:hanging="360"/>
      </w:pPr>
      <w:rPr>
        <w:rFonts w:ascii="Wingdings" w:hAnsi="Wingdings" w:hint="default"/>
      </w:rPr>
    </w:lvl>
    <w:lvl w:ilvl="6" w:tplc="08160001">
      <w:start w:val="1"/>
      <w:numFmt w:val="bullet"/>
      <w:lvlText w:val=""/>
      <w:lvlJc w:val="left"/>
      <w:pPr>
        <w:ind w:left="5040" w:hanging="360"/>
      </w:pPr>
      <w:rPr>
        <w:rFonts w:ascii="Symbol" w:hAnsi="Symbol" w:hint="default"/>
      </w:rPr>
    </w:lvl>
    <w:lvl w:ilvl="7" w:tplc="08160003">
      <w:start w:val="1"/>
      <w:numFmt w:val="bullet"/>
      <w:lvlText w:val="o"/>
      <w:lvlJc w:val="left"/>
      <w:pPr>
        <w:ind w:left="5760" w:hanging="360"/>
      </w:pPr>
      <w:rPr>
        <w:rFonts w:ascii="Courier New" w:hAnsi="Courier New" w:cs="Courier New" w:hint="default"/>
      </w:rPr>
    </w:lvl>
    <w:lvl w:ilvl="8" w:tplc="08160005">
      <w:start w:val="1"/>
      <w:numFmt w:val="bullet"/>
      <w:lvlText w:val=""/>
      <w:lvlJc w:val="left"/>
      <w:pPr>
        <w:ind w:left="6480" w:hanging="360"/>
      </w:pPr>
      <w:rPr>
        <w:rFonts w:ascii="Wingdings" w:hAnsi="Wingdings" w:hint="default"/>
      </w:rPr>
    </w:lvl>
  </w:abstractNum>
  <w:abstractNum w:abstractNumId="47" w15:restartNumberingAfterBreak="0">
    <w:nsid w:val="1A4B54CA"/>
    <w:multiLevelType w:val="hybridMultilevel"/>
    <w:tmpl w:val="2848DA30"/>
    <w:lvl w:ilvl="0" w:tplc="48D22ED6">
      <w:start w:val="1"/>
      <w:numFmt w:val="lowerLetter"/>
      <w:lvlText w:val="(%1)"/>
      <w:lvlJc w:val="left"/>
      <w:pPr>
        <w:ind w:left="1080" w:hanging="360"/>
      </w:pPr>
      <w:rPr>
        <w:rFonts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1A9467A9"/>
    <w:multiLevelType w:val="multilevel"/>
    <w:tmpl w:val="192ACEEE"/>
    <w:styleLink w:val="CurrentList1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1B3E5379"/>
    <w:multiLevelType w:val="multilevel"/>
    <w:tmpl w:val="5596B1FA"/>
    <w:styleLink w:val="CurrentList37"/>
    <w:lvl w:ilvl="0">
      <w:start w:val="5"/>
      <w:numFmt w:val="decimal"/>
      <w:lvlText w:val="%1"/>
      <w:lvlJc w:val="left"/>
      <w:pPr>
        <w:ind w:left="480" w:hanging="480"/>
      </w:pPr>
      <w:rPr>
        <w:rFonts w:hint="default"/>
      </w:rPr>
    </w:lvl>
    <w:lvl w:ilvl="1">
      <w:start w:val="1"/>
      <w:numFmt w:val="decimal"/>
      <w:lvlText w:val="%1.%2"/>
      <w:lvlJc w:val="left"/>
      <w:pPr>
        <w:ind w:left="825" w:hanging="480"/>
      </w:pPr>
      <w:rPr>
        <w:rFonts w:hint="default"/>
      </w:rPr>
    </w:lvl>
    <w:lvl w:ilvl="2">
      <w:start w:val="1"/>
      <w:numFmt w:val="decimal"/>
      <w:lvlText w:val="%1.%2.%3"/>
      <w:lvlJc w:val="left"/>
      <w:pPr>
        <w:ind w:left="1410" w:hanging="720"/>
      </w:pPr>
      <w:rPr>
        <w:rFonts w:hint="default"/>
      </w:rPr>
    </w:lvl>
    <w:lvl w:ilvl="3">
      <w:start w:val="1"/>
      <w:numFmt w:val="decimal"/>
      <w:lvlText w:val="%1.%2.%3.%4"/>
      <w:lvlJc w:val="left"/>
      <w:pPr>
        <w:ind w:left="1755" w:hanging="720"/>
      </w:pPr>
      <w:rPr>
        <w:rFonts w:hint="default"/>
      </w:rPr>
    </w:lvl>
    <w:lvl w:ilvl="4">
      <w:start w:val="1"/>
      <w:numFmt w:val="decimal"/>
      <w:lvlText w:val="%1.%2.%3.%4.%5"/>
      <w:lvlJc w:val="left"/>
      <w:pPr>
        <w:ind w:left="2460" w:hanging="1080"/>
      </w:pPr>
      <w:rPr>
        <w:rFonts w:hint="default"/>
      </w:rPr>
    </w:lvl>
    <w:lvl w:ilvl="5">
      <w:start w:val="1"/>
      <w:numFmt w:val="decimal"/>
      <w:lvlText w:val="%1.%2.%3.%4.%5.%6"/>
      <w:lvlJc w:val="left"/>
      <w:pPr>
        <w:ind w:left="2805" w:hanging="1080"/>
      </w:pPr>
      <w:rPr>
        <w:rFonts w:hint="default"/>
      </w:rPr>
    </w:lvl>
    <w:lvl w:ilvl="6">
      <w:start w:val="1"/>
      <w:numFmt w:val="decimal"/>
      <w:lvlText w:val="%1.%2.%3.%4.%5.%6.%7"/>
      <w:lvlJc w:val="left"/>
      <w:pPr>
        <w:ind w:left="3510" w:hanging="1440"/>
      </w:pPr>
      <w:rPr>
        <w:rFonts w:hint="default"/>
      </w:rPr>
    </w:lvl>
    <w:lvl w:ilvl="7">
      <w:start w:val="1"/>
      <w:numFmt w:val="decimal"/>
      <w:lvlText w:val="%1.%2.%3.%4.%5.%6.%7.%8"/>
      <w:lvlJc w:val="left"/>
      <w:pPr>
        <w:ind w:left="3855" w:hanging="1440"/>
      </w:pPr>
      <w:rPr>
        <w:rFonts w:hint="default"/>
      </w:rPr>
    </w:lvl>
    <w:lvl w:ilvl="8">
      <w:start w:val="1"/>
      <w:numFmt w:val="decimal"/>
      <w:lvlText w:val="%1.%2.%3.%4.%5.%6.%7.%8.%9"/>
      <w:lvlJc w:val="left"/>
      <w:pPr>
        <w:ind w:left="4560" w:hanging="1800"/>
      </w:pPr>
      <w:rPr>
        <w:rFonts w:hint="default"/>
      </w:rPr>
    </w:lvl>
  </w:abstractNum>
  <w:abstractNum w:abstractNumId="50" w15:restartNumberingAfterBreak="0">
    <w:nsid w:val="1C773B97"/>
    <w:multiLevelType w:val="multilevel"/>
    <w:tmpl w:val="593CE5F4"/>
    <w:styleLink w:val="CurrentList27"/>
    <w:lvl w:ilvl="0">
      <w:start w:val="3"/>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1DE50D3E"/>
    <w:multiLevelType w:val="multilevel"/>
    <w:tmpl w:val="61EC1CC6"/>
    <w:styleLink w:val="CurrentList18"/>
    <w:lvl w:ilvl="0">
      <w:start w:val="1"/>
      <w:numFmt w:val="upperRoman"/>
      <w:lvlText w:val="%1."/>
      <w:lvlJc w:val="left"/>
      <w:pPr>
        <w:ind w:left="1080" w:hanging="360"/>
      </w:pPr>
      <w:rPr>
        <w:rFonts w:hint="default"/>
      </w:rPr>
    </w:lvl>
    <w:lvl w:ilvl="1">
      <w:start w:val="1"/>
      <w:numFmt w:val="decimal"/>
      <w:isLgl/>
      <w:lvlText w:val="%1.%2"/>
      <w:lvlJc w:val="left"/>
      <w:pPr>
        <w:ind w:left="1080" w:hanging="360"/>
      </w:pPr>
      <w:rPr>
        <w:rFonts w:hint="default"/>
        <w:b w:val="0"/>
        <w:bCs/>
      </w:rPr>
    </w:lvl>
    <w:lvl w:ilvl="2">
      <w:start w:val="1"/>
      <w:numFmt w:val="decimal"/>
      <w:isLgl/>
      <w:lvlText w:val="%1.%2.%3"/>
      <w:lvlJc w:val="left"/>
      <w:pPr>
        <w:ind w:left="1440" w:hanging="720"/>
      </w:pPr>
      <w:rPr>
        <w:rFonts w:hint="default"/>
        <w:b w:val="0"/>
        <w:bCs/>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52" w15:restartNumberingAfterBreak="0">
    <w:nsid w:val="1E886E0E"/>
    <w:multiLevelType w:val="hybridMultilevel"/>
    <w:tmpl w:val="CF1CF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1ECB098B"/>
    <w:multiLevelType w:val="multilevel"/>
    <w:tmpl w:val="E2182E56"/>
    <w:styleLink w:val="CurrentList6"/>
    <w:lvl w:ilvl="0">
      <w:start w:val="1"/>
      <w:numFmt w:val="decimal"/>
      <w:lvlText w:val="%1."/>
      <w:lvlJc w:val="left"/>
      <w:pPr>
        <w:ind w:left="360" w:hanging="360"/>
      </w:pPr>
      <w:rPr>
        <w:rFonts w:hint="default"/>
        <w:b/>
      </w:rPr>
    </w:lvl>
    <w:lvl w:ilvl="1">
      <w:start w:val="1"/>
      <w:numFmt w:val="decimal"/>
      <w:lvlText w:val="%1.%2."/>
      <w:lvlJc w:val="left"/>
      <w:pPr>
        <w:ind w:left="999" w:hanging="432"/>
      </w:pPr>
      <w:rPr>
        <w:rFonts w:hint="default"/>
        <w:b w:val="0"/>
        <w:bCs w:val="0"/>
        <w:i w:val="0"/>
        <w:i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4" w15:restartNumberingAfterBreak="0">
    <w:nsid w:val="1F135BB4"/>
    <w:multiLevelType w:val="hybridMultilevel"/>
    <w:tmpl w:val="4A10AFCE"/>
    <w:lvl w:ilvl="0" w:tplc="1376EC5E">
      <w:start w:val="1"/>
      <w:numFmt w:val="lowerLetter"/>
      <w:lvlText w:val="(%1)"/>
      <w:lvlJc w:val="center"/>
      <w:pPr>
        <w:ind w:left="1612"/>
      </w:pPr>
      <w:rPr>
        <w:rFonts w:ascii="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37703BFE">
      <w:start w:val="1"/>
      <w:numFmt w:val="bullet"/>
      <w:lvlText w:val="o"/>
      <w:lvlJc w:val="left"/>
      <w:pPr>
        <w:ind w:left="22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FD0E6FC">
      <w:start w:val="1"/>
      <w:numFmt w:val="bullet"/>
      <w:lvlText w:val="▪"/>
      <w:lvlJc w:val="left"/>
      <w:pPr>
        <w:ind w:left="29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D42C2DA">
      <w:start w:val="1"/>
      <w:numFmt w:val="bullet"/>
      <w:lvlText w:val="•"/>
      <w:lvlJc w:val="left"/>
      <w:pPr>
        <w:ind w:left="36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E706E66">
      <w:start w:val="1"/>
      <w:numFmt w:val="bullet"/>
      <w:lvlText w:val="o"/>
      <w:lvlJc w:val="left"/>
      <w:pPr>
        <w:ind w:left="44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6F06218">
      <w:start w:val="1"/>
      <w:numFmt w:val="bullet"/>
      <w:lvlText w:val="▪"/>
      <w:lvlJc w:val="left"/>
      <w:pPr>
        <w:ind w:left="51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FBAB7BC">
      <w:start w:val="1"/>
      <w:numFmt w:val="bullet"/>
      <w:lvlText w:val="•"/>
      <w:lvlJc w:val="left"/>
      <w:pPr>
        <w:ind w:left="58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4D0B962">
      <w:start w:val="1"/>
      <w:numFmt w:val="bullet"/>
      <w:lvlText w:val="o"/>
      <w:lvlJc w:val="left"/>
      <w:pPr>
        <w:ind w:left="65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264EFF2">
      <w:start w:val="1"/>
      <w:numFmt w:val="bullet"/>
      <w:lvlText w:val="▪"/>
      <w:lvlJc w:val="left"/>
      <w:pPr>
        <w:ind w:left="72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5" w15:restartNumberingAfterBreak="0">
    <w:nsid w:val="1F1F31B7"/>
    <w:multiLevelType w:val="hybridMultilevel"/>
    <w:tmpl w:val="E33E541E"/>
    <w:lvl w:ilvl="0" w:tplc="48D22ED6">
      <w:start w:val="1"/>
      <w:numFmt w:val="lowerLetter"/>
      <w:lvlText w:val="(%1)"/>
      <w:lvlJc w:val="left"/>
      <w:pPr>
        <w:ind w:left="1080" w:hanging="360"/>
      </w:pPr>
      <w:rPr>
        <w:rFonts w:hint="default"/>
        <w:b w:val="0"/>
        <w:i w:val="0"/>
        <w:strike w:val="0"/>
        <w:dstrike w:val="0"/>
        <w:color w:val="000000"/>
        <w:sz w:val="24"/>
        <w:szCs w:val="24"/>
        <w:u w:val="none" w:color="000000"/>
        <w:bdr w:val="none" w:sz="0" w:space="0" w:color="auto"/>
        <w:shd w:val="clear" w:color="auto" w:fill="auto"/>
        <w:vertAlign w:val="baseline"/>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6" w15:restartNumberingAfterBreak="0">
    <w:nsid w:val="1FD56E4C"/>
    <w:multiLevelType w:val="hybridMultilevel"/>
    <w:tmpl w:val="6E8A3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20995078"/>
    <w:multiLevelType w:val="multilevel"/>
    <w:tmpl w:val="A6C437F4"/>
    <w:lvl w:ilvl="0">
      <w:start w:val="2"/>
      <w:numFmt w:val="decimal"/>
      <w:lvlText w:val="%1"/>
      <w:lvlJc w:val="left"/>
      <w:pPr>
        <w:ind w:left="84" w:hanging="84"/>
      </w:pPr>
      <w:rPr>
        <w:rFonts w:hint="default"/>
      </w:rPr>
    </w:lvl>
    <w:lvl w:ilvl="1">
      <w:start w:val="1"/>
      <w:numFmt w:val="decimal"/>
      <w:lvlText w:val="%1.%2"/>
      <w:lvlJc w:val="left"/>
      <w:pPr>
        <w:ind w:left="84" w:hanging="84"/>
      </w:pPr>
      <w:rPr>
        <w:rFonts w:asciiTheme="majorBidi" w:hAnsiTheme="majorBidi" w:cstheme="majorBidi" w:hint="default"/>
      </w:rPr>
    </w:lvl>
    <w:lvl w:ilvl="2">
      <w:start w:val="1"/>
      <w:numFmt w:val="decimal"/>
      <w:lvlText w:val="%1.%2.%3"/>
      <w:lvlJc w:val="left"/>
      <w:pPr>
        <w:ind w:left="444" w:hanging="444"/>
      </w:pPr>
      <w:rPr>
        <w:rFonts w:hint="default"/>
      </w:rPr>
    </w:lvl>
    <w:lvl w:ilvl="3">
      <w:start w:val="1"/>
      <w:numFmt w:val="decimal"/>
      <w:lvlText w:val="%1.%2.%3.%4"/>
      <w:lvlJc w:val="left"/>
      <w:pPr>
        <w:ind w:left="444" w:hanging="444"/>
      </w:pPr>
      <w:rPr>
        <w:rFonts w:hint="default"/>
      </w:rPr>
    </w:lvl>
    <w:lvl w:ilvl="4">
      <w:start w:val="1"/>
      <w:numFmt w:val="decimal"/>
      <w:lvlText w:val="%1.%2.%3.%4.%5"/>
      <w:lvlJc w:val="left"/>
      <w:pPr>
        <w:ind w:left="804" w:hanging="804"/>
      </w:pPr>
      <w:rPr>
        <w:rFonts w:hint="default"/>
      </w:rPr>
    </w:lvl>
    <w:lvl w:ilvl="5">
      <w:start w:val="1"/>
      <w:numFmt w:val="decimal"/>
      <w:lvlText w:val="%1.%2.%3.%4.%5.%6"/>
      <w:lvlJc w:val="left"/>
      <w:pPr>
        <w:ind w:left="804" w:hanging="804"/>
      </w:pPr>
      <w:rPr>
        <w:rFonts w:hint="default"/>
      </w:rPr>
    </w:lvl>
    <w:lvl w:ilvl="6">
      <w:start w:val="1"/>
      <w:numFmt w:val="decimal"/>
      <w:lvlText w:val="%1.%2.%3.%4.%5.%6.%7"/>
      <w:lvlJc w:val="left"/>
      <w:pPr>
        <w:ind w:left="1164" w:hanging="1164"/>
      </w:pPr>
      <w:rPr>
        <w:rFonts w:hint="default"/>
      </w:rPr>
    </w:lvl>
    <w:lvl w:ilvl="7">
      <w:start w:val="1"/>
      <w:numFmt w:val="decimal"/>
      <w:lvlText w:val="%1.%2.%3.%4.%5.%6.%7.%8"/>
      <w:lvlJc w:val="left"/>
      <w:pPr>
        <w:ind w:left="1164" w:hanging="1164"/>
      </w:pPr>
      <w:rPr>
        <w:rFonts w:hint="default"/>
      </w:rPr>
    </w:lvl>
    <w:lvl w:ilvl="8">
      <w:start w:val="1"/>
      <w:numFmt w:val="decimal"/>
      <w:lvlText w:val="%1.%2.%3.%4.%5.%6.%7.%8.%9"/>
      <w:lvlJc w:val="left"/>
      <w:pPr>
        <w:ind w:left="1164" w:hanging="1164"/>
      </w:pPr>
      <w:rPr>
        <w:rFonts w:hint="default"/>
      </w:rPr>
    </w:lvl>
  </w:abstractNum>
  <w:abstractNum w:abstractNumId="58" w15:restartNumberingAfterBreak="0">
    <w:nsid w:val="20EB0213"/>
    <w:multiLevelType w:val="multilevel"/>
    <w:tmpl w:val="896C8D08"/>
    <w:styleLink w:val="CurrentList64"/>
    <w:lvl w:ilvl="0">
      <w:start w:val="1"/>
      <w:numFmt w:val="decimal"/>
      <w:lvlText w:val="%1."/>
      <w:lvlJc w:val="left"/>
      <w:pPr>
        <w:ind w:left="720" w:hanging="360"/>
      </w:pPr>
      <w:rPr>
        <w:b/>
        <w:bCs/>
      </w:rPr>
    </w:lvl>
    <w:lvl w:ilvl="1">
      <w:start w:val="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9" w15:restartNumberingAfterBreak="0">
    <w:nsid w:val="21417502"/>
    <w:multiLevelType w:val="hybridMultilevel"/>
    <w:tmpl w:val="09B8481A"/>
    <w:lvl w:ilvl="0" w:tplc="20000015">
      <w:start w:val="1"/>
      <w:numFmt w:val="upperLetter"/>
      <w:lvlText w:val="%1."/>
      <w:lvlJc w:val="left"/>
      <w:pPr>
        <w:ind w:left="720" w:hanging="360"/>
      </w:pPr>
      <w:rPr>
        <w:rFonts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0" w15:restartNumberingAfterBreak="0">
    <w:nsid w:val="215F6DC7"/>
    <w:multiLevelType w:val="multilevel"/>
    <w:tmpl w:val="DB40AFD2"/>
    <w:styleLink w:val="CurrentList63"/>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1" w15:restartNumberingAfterBreak="0">
    <w:nsid w:val="216A1133"/>
    <w:multiLevelType w:val="hybridMultilevel"/>
    <w:tmpl w:val="4A10AFCE"/>
    <w:lvl w:ilvl="0" w:tplc="1376EC5E">
      <w:start w:val="1"/>
      <w:numFmt w:val="lowerLetter"/>
      <w:lvlText w:val="(%1)"/>
      <w:lvlJc w:val="center"/>
      <w:pPr>
        <w:ind w:left="1612"/>
      </w:pPr>
      <w:rPr>
        <w:rFonts w:ascii="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37703BFE">
      <w:start w:val="1"/>
      <w:numFmt w:val="bullet"/>
      <w:lvlText w:val="o"/>
      <w:lvlJc w:val="left"/>
      <w:pPr>
        <w:ind w:left="22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FD0E6FC">
      <w:start w:val="1"/>
      <w:numFmt w:val="bullet"/>
      <w:lvlText w:val="▪"/>
      <w:lvlJc w:val="left"/>
      <w:pPr>
        <w:ind w:left="29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D42C2DA">
      <w:start w:val="1"/>
      <w:numFmt w:val="bullet"/>
      <w:lvlText w:val="•"/>
      <w:lvlJc w:val="left"/>
      <w:pPr>
        <w:ind w:left="36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E706E66">
      <w:start w:val="1"/>
      <w:numFmt w:val="bullet"/>
      <w:lvlText w:val="o"/>
      <w:lvlJc w:val="left"/>
      <w:pPr>
        <w:ind w:left="44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6F06218">
      <w:start w:val="1"/>
      <w:numFmt w:val="bullet"/>
      <w:lvlText w:val="▪"/>
      <w:lvlJc w:val="left"/>
      <w:pPr>
        <w:ind w:left="51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FBAB7BC">
      <w:start w:val="1"/>
      <w:numFmt w:val="bullet"/>
      <w:lvlText w:val="•"/>
      <w:lvlJc w:val="left"/>
      <w:pPr>
        <w:ind w:left="58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4D0B962">
      <w:start w:val="1"/>
      <w:numFmt w:val="bullet"/>
      <w:lvlText w:val="o"/>
      <w:lvlJc w:val="left"/>
      <w:pPr>
        <w:ind w:left="65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264EFF2">
      <w:start w:val="1"/>
      <w:numFmt w:val="bullet"/>
      <w:lvlText w:val="▪"/>
      <w:lvlJc w:val="left"/>
      <w:pPr>
        <w:ind w:left="72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2" w15:restartNumberingAfterBreak="0">
    <w:nsid w:val="21F4343C"/>
    <w:multiLevelType w:val="multilevel"/>
    <w:tmpl w:val="D34C9B34"/>
    <w:styleLink w:val="CurrentList23"/>
    <w:lvl w:ilvl="0">
      <w:start w:val="1"/>
      <w:numFmt w:val="upperRoman"/>
      <w:lvlText w:val="%1."/>
      <w:lvlJc w:val="left"/>
      <w:pPr>
        <w:ind w:left="1080" w:hanging="360"/>
      </w:pPr>
      <w:rPr>
        <w:rFonts w:hint="default"/>
      </w:rPr>
    </w:lvl>
    <w:lvl w:ilvl="1">
      <w:start w:val="1"/>
      <w:numFmt w:val="decimal"/>
      <w:isLgl/>
      <w:lvlText w:val="3.%2"/>
      <w:lvlJc w:val="left"/>
      <w:pPr>
        <w:ind w:left="1080" w:hanging="360"/>
      </w:pPr>
      <w:rPr>
        <w:rFonts w:hint="default"/>
        <w:b w:val="0"/>
        <w:bCs/>
      </w:rPr>
    </w:lvl>
    <w:lvl w:ilvl="2">
      <w:start w:val="1"/>
      <w:numFmt w:val="decimal"/>
      <w:isLgl/>
      <w:lvlText w:val="3.%2.%3"/>
      <w:lvlJc w:val="left"/>
      <w:pPr>
        <w:ind w:left="1440" w:hanging="720"/>
      </w:pPr>
      <w:rPr>
        <w:rFonts w:hint="default"/>
        <w:b w:val="0"/>
        <w:bCs/>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63" w15:restartNumberingAfterBreak="0">
    <w:nsid w:val="21FC7690"/>
    <w:multiLevelType w:val="hybridMultilevel"/>
    <w:tmpl w:val="E40C58B0"/>
    <w:lvl w:ilvl="0" w:tplc="48D22ED6">
      <w:start w:val="1"/>
      <w:numFmt w:val="lowerLetter"/>
      <w:lvlText w:val="(%1)"/>
      <w:lvlJc w:val="left"/>
      <w:pPr>
        <w:ind w:left="1880"/>
      </w:pPr>
      <w:rPr>
        <w:rFonts w:hint="default"/>
        <w:b w:val="0"/>
        <w:i w:val="0"/>
        <w:strike w:val="0"/>
        <w:dstrike w:val="0"/>
        <w:color w:val="000000"/>
        <w:sz w:val="24"/>
        <w:szCs w:val="24"/>
        <w:u w:val="none" w:color="000000"/>
        <w:bdr w:val="none" w:sz="0" w:space="0" w:color="auto"/>
        <w:shd w:val="clear" w:color="auto" w:fill="auto"/>
        <w:vertAlign w:val="baseline"/>
      </w:rPr>
    </w:lvl>
    <w:lvl w:ilvl="1" w:tplc="FDB6D002">
      <w:start w:val="1"/>
      <w:numFmt w:val="bullet"/>
      <w:lvlText w:val="o"/>
      <w:lvlJc w:val="left"/>
      <w:pPr>
        <w:ind w:left="253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DB25C8C">
      <w:start w:val="1"/>
      <w:numFmt w:val="bullet"/>
      <w:lvlText w:val="▪"/>
      <w:lvlJc w:val="left"/>
      <w:pPr>
        <w:ind w:left="32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416B0F8">
      <w:start w:val="1"/>
      <w:numFmt w:val="bullet"/>
      <w:lvlText w:val="•"/>
      <w:lvlJc w:val="left"/>
      <w:pPr>
        <w:ind w:left="39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84E2768">
      <w:start w:val="1"/>
      <w:numFmt w:val="bullet"/>
      <w:lvlText w:val="o"/>
      <w:lvlJc w:val="left"/>
      <w:pPr>
        <w:ind w:left="469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7D20C52">
      <w:start w:val="1"/>
      <w:numFmt w:val="bullet"/>
      <w:lvlText w:val="▪"/>
      <w:lvlJc w:val="left"/>
      <w:pPr>
        <w:ind w:left="541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8945CAC">
      <w:start w:val="1"/>
      <w:numFmt w:val="bullet"/>
      <w:lvlText w:val="•"/>
      <w:lvlJc w:val="left"/>
      <w:pPr>
        <w:ind w:left="61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87C08C2">
      <w:start w:val="1"/>
      <w:numFmt w:val="bullet"/>
      <w:lvlText w:val="o"/>
      <w:lvlJc w:val="left"/>
      <w:pPr>
        <w:ind w:left="68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FB60A7C">
      <w:start w:val="1"/>
      <w:numFmt w:val="bullet"/>
      <w:lvlText w:val="▪"/>
      <w:lvlJc w:val="left"/>
      <w:pPr>
        <w:ind w:left="757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4" w15:restartNumberingAfterBreak="0">
    <w:nsid w:val="2255604E"/>
    <w:multiLevelType w:val="hybridMultilevel"/>
    <w:tmpl w:val="D5000AB4"/>
    <w:lvl w:ilvl="0" w:tplc="225ECCAE">
      <w:numFmt w:val="bullet"/>
      <w:lvlText w:val="•"/>
      <w:lvlJc w:val="left"/>
      <w:pPr>
        <w:ind w:left="720" w:hanging="360"/>
      </w:pPr>
      <w:rPr>
        <w:rFonts w:ascii="Calibri" w:eastAsiaTheme="minorHAnsi" w:hAnsi="Calibri" w:cs="Calibri" w:hint="default"/>
      </w:rPr>
    </w:lvl>
    <w:lvl w:ilvl="1" w:tplc="08160003">
      <w:start w:val="1"/>
      <w:numFmt w:val="bullet"/>
      <w:lvlText w:val="o"/>
      <w:lvlJc w:val="left"/>
      <w:pPr>
        <w:ind w:left="1440" w:hanging="360"/>
      </w:pPr>
      <w:rPr>
        <w:rFonts w:ascii="Courier New" w:hAnsi="Courier New" w:cs="Courier New" w:hint="default"/>
      </w:rPr>
    </w:lvl>
    <w:lvl w:ilvl="2" w:tplc="20000003">
      <w:start w:val="1"/>
      <w:numFmt w:val="bullet"/>
      <w:lvlText w:val="o"/>
      <w:lvlJc w:val="left"/>
      <w:pPr>
        <w:ind w:left="2160" w:hanging="360"/>
      </w:pPr>
      <w:rPr>
        <w:rFonts w:ascii="Courier New" w:hAnsi="Courier New" w:cs="Courier New" w:hint="default"/>
      </w:rPr>
    </w:lvl>
    <w:lvl w:ilvl="3" w:tplc="08160001">
      <w:start w:val="1"/>
      <w:numFmt w:val="bullet"/>
      <w:lvlText w:val=""/>
      <w:lvlJc w:val="left"/>
      <w:pPr>
        <w:ind w:left="2880" w:hanging="360"/>
      </w:pPr>
      <w:rPr>
        <w:rFonts w:ascii="Symbol" w:hAnsi="Symbol" w:hint="default"/>
      </w:rPr>
    </w:lvl>
    <w:lvl w:ilvl="4" w:tplc="08160003">
      <w:start w:val="1"/>
      <w:numFmt w:val="bullet"/>
      <w:lvlText w:val="o"/>
      <w:lvlJc w:val="left"/>
      <w:pPr>
        <w:ind w:left="3600" w:hanging="360"/>
      </w:pPr>
      <w:rPr>
        <w:rFonts w:ascii="Courier New" w:hAnsi="Courier New" w:cs="Courier New" w:hint="default"/>
      </w:rPr>
    </w:lvl>
    <w:lvl w:ilvl="5" w:tplc="08160005">
      <w:start w:val="1"/>
      <w:numFmt w:val="bullet"/>
      <w:lvlText w:val=""/>
      <w:lvlJc w:val="left"/>
      <w:pPr>
        <w:ind w:left="4320" w:hanging="360"/>
      </w:pPr>
      <w:rPr>
        <w:rFonts w:ascii="Wingdings" w:hAnsi="Wingdings" w:hint="default"/>
      </w:rPr>
    </w:lvl>
    <w:lvl w:ilvl="6" w:tplc="08160001">
      <w:start w:val="1"/>
      <w:numFmt w:val="bullet"/>
      <w:lvlText w:val=""/>
      <w:lvlJc w:val="left"/>
      <w:pPr>
        <w:ind w:left="5040" w:hanging="360"/>
      </w:pPr>
      <w:rPr>
        <w:rFonts w:ascii="Symbol" w:hAnsi="Symbol" w:hint="default"/>
      </w:rPr>
    </w:lvl>
    <w:lvl w:ilvl="7" w:tplc="08160003">
      <w:start w:val="1"/>
      <w:numFmt w:val="bullet"/>
      <w:lvlText w:val="o"/>
      <w:lvlJc w:val="left"/>
      <w:pPr>
        <w:ind w:left="5760" w:hanging="360"/>
      </w:pPr>
      <w:rPr>
        <w:rFonts w:ascii="Courier New" w:hAnsi="Courier New" w:cs="Courier New" w:hint="default"/>
      </w:rPr>
    </w:lvl>
    <w:lvl w:ilvl="8" w:tplc="08160005">
      <w:start w:val="1"/>
      <w:numFmt w:val="bullet"/>
      <w:lvlText w:val=""/>
      <w:lvlJc w:val="left"/>
      <w:pPr>
        <w:ind w:left="6480" w:hanging="360"/>
      </w:pPr>
      <w:rPr>
        <w:rFonts w:ascii="Wingdings" w:hAnsi="Wingdings" w:hint="default"/>
      </w:rPr>
    </w:lvl>
  </w:abstractNum>
  <w:abstractNum w:abstractNumId="65" w15:restartNumberingAfterBreak="0">
    <w:nsid w:val="225720FD"/>
    <w:multiLevelType w:val="multilevel"/>
    <w:tmpl w:val="7C683DB8"/>
    <w:styleLink w:val="CurrentList58"/>
    <w:lvl w:ilvl="0">
      <w:start w:val="5"/>
      <w:numFmt w:val="decimal"/>
      <w:lvlText w:val="%1"/>
      <w:lvlJc w:val="left"/>
      <w:pPr>
        <w:ind w:left="480" w:hanging="480"/>
      </w:pPr>
      <w:rPr>
        <w:rFonts w:hint="default"/>
      </w:rPr>
    </w:lvl>
    <w:lvl w:ilvl="1">
      <w:start w:val="1"/>
      <w:numFmt w:val="none"/>
      <w:lvlText w:val="6.3"/>
      <w:lvlJc w:val="left"/>
      <w:pPr>
        <w:ind w:left="825" w:hanging="480"/>
      </w:pPr>
      <w:rPr>
        <w:rFonts w:ascii="Times New Roman" w:hAnsi="Times New Roman" w:cs="Times New Roman" w:hint="default"/>
      </w:rPr>
    </w:lvl>
    <w:lvl w:ilvl="2">
      <w:start w:val="1"/>
      <w:numFmt w:val="decimal"/>
      <w:lvlText w:val="%1.%2.%3"/>
      <w:lvlJc w:val="left"/>
      <w:pPr>
        <w:ind w:left="1410" w:hanging="720"/>
      </w:pPr>
      <w:rPr>
        <w:rFonts w:hint="default"/>
      </w:rPr>
    </w:lvl>
    <w:lvl w:ilvl="3">
      <w:start w:val="1"/>
      <w:numFmt w:val="decimal"/>
      <w:lvlText w:val="%1.%2.%3.%4"/>
      <w:lvlJc w:val="left"/>
      <w:pPr>
        <w:ind w:left="1755" w:hanging="720"/>
      </w:pPr>
      <w:rPr>
        <w:rFonts w:hint="default"/>
      </w:rPr>
    </w:lvl>
    <w:lvl w:ilvl="4">
      <w:start w:val="1"/>
      <w:numFmt w:val="decimal"/>
      <w:lvlText w:val="%1.%2.%3.%4.%5"/>
      <w:lvlJc w:val="left"/>
      <w:pPr>
        <w:ind w:left="2460" w:hanging="1080"/>
      </w:pPr>
      <w:rPr>
        <w:rFonts w:hint="default"/>
      </w:rPr>
    </w:lvl>
    <w:lvl w:ilvl="5">
      <w:start w:val="1"/>
      <w:numFmt w:val="decimal"/>
      <w:lvlText w:val="%1.%2.%3.%4.%5.%6"/>
      <w:lvlJc w:val="left"/>
      <w:pPr>
        <w:ind w:left="2805" w:hanging="1080"/>
      </w:pPr>
      <w:rPr>
        <w:rFonts w:hint="default"/>
      </w:rPr>
    </w:lvl>
    <w:lvl w:ilvl="6">
      <w:start w:val="1"/>
      <w:numFmt w:val="decimal"/>
      <w:lvlText w:val="%1.%2.%3.%4.%5.%6.%7"/>
      <w:lvlJc w:val="left"/>
      <w:pPr>
        <w:ind w:left="3510" w:hanging="1440"/>
      </w:pPr>
      <w:rPr>
        <w:rFonts w:hint="default"/>
      </w:rPr>
    </w:lvl>
    <w:lvl w:ilvl="7">
      <w:start w:val="1"/>
      <w:numFmt w:val="decimal"/>
      <w:lvlText w:val="%1.%2.%3.%4.%5.%6.%7.%8"/>
      <w:lvlJc w:val="left"/>
      <w:pPr>
        <w:ind w:left="3855" w:hanging="1440"/>
      </w:pPr>
      <w:rPr>
        <w:rFonts w:hint="default"/>
      </w:rPr>
    </w:lvl>
    <w:lvl w:ilvl="8">
      <w:start w:val="1"/>
      <w:numFmt w:val="decimal"/>
      <w:lvlText w:val="%1.%2.%3.%4.%5.%6.%7.%8.%9"/>
      <w:lvlJc w:val="left"/>
      <w:pPr>
        <w:ind w:left="4560" w:hanging="1800"/>
      </w:pPr>
      <w:rPr>
        <w:rFonts w:hint="default"/>
      </w:rPr>
    </w:lvl>
  </w:abstractNum>
  <w:abstractNum w:abstractNumId="66" w15:restartNumberingAfterBreak="0">
    <w:nsid w:val="227F105C"/>
    <w:multiLevelType w:val="multilevel"/>
    <w:tmpl w:val="19EE361C"/>
    <w:styleLink w:val="CurrentList105"/>
    <w:lvl w:ilvl="0">
      <w:start w:val="2"/>
      <w:numFmt w:val="none"/>
      <w:lvlText w:val="4."/>
      <w:lvlJc w:val="left"/>
      <w:pPr>
        <w:ind w:left="360" w:hanging="360"/>
      </w:pPr>
      <w:rPr>
        <w:rFonts w:hint="default"/>
        <w:b/>
      </w:rPr>
    </w:lvl>
    <w:lvl w:ilvl="1">
      <w:start w:val="1"/>
      <w:numFmt w:val="decimal"/>
      <w:lvlText w:val="%1.%2"/>
      <w:lvlJc w:val="left"/>
      <w:pPr>
        <w:ind w:left="780" w:hanging="360"/>
      </w:pPr>
      <w:rPr>
        <w:rFonts w:hint="default"/>
        <w:b/>
      </w:rPr>
    </w:lvl>
    <w:lvl w:ilvl="2">
      <w:start w:val="1"/>
      <w:numFmt w:val="decimal"/>
      <w:lvlText w:val="%1.%2.%3"/>
      <w:lvlJc w:val="left"/>
      <w:pPr>
        <w:ind w:left="1560" w:hanging="720"/>
      </w:pPr>
      <w:rPr>
        <w:rFonts w:hint="default"/>
        <w:b w:val="0"/>
        <w:bCs/>
      </w:rPr>
    </w:lvl>
    <w:lvl w:ilvl="3">
      <w:start w:val="1"/>
      <w:numFmt w:val="decimal"/>
      <w:lvlText w:val="%1.%2.%3.%4"/>
      <w:lvlJc w:val="left"/>
      <w:pPr>
        <w:ind w:left="1980" w:hanging="720"/>
      </w:pPr>
      <w:rPr>
        <w:rFonts w:hint="default"/>
        <w:b/>
      </w:rPr>
    </w:lvl>
    <w:lvl w:ilvl="4">
      <w:start w:val="1"/>
      <w:numFmt w:val="decimal"/>
      <w:lvlText w:val="%1.%2.%3.%4.%5"/>
      <w:lvlJc w:val="left"/>
      <w:pPr>
        <w:ind w:left="2760" w:hanging="1080"/>
      </w:pPr>
      <w:rPr>
        <w:rFonts w:hint="default"/>
        <w:b/>
      </w:rPr>
    </w:lvl>
    <w:lvl w:ilvl="5">
      <w:start w:val="1"/>
      <w:numFmt w:val="decimal"/>
      <w:lvlText w:val="%1.%2.%3.%4.%5.%6"/>
      <w:lvlJc w:val="left"/>
      <w:pPr>
        <w:ind w:left="3180" w:hanging="1080"/>
      </w:pPr>
      <w:rPr>
        <w:rFonts w:hint="default"/>
        <w:b/>
      </w:rPr>
    </w:lvl>
    <w:lvl w:ilvl="6">
      <w:start w:val="1"/>
      <w:numFmt w:val="decimal"/>
      <w:lvlText w:val="%1.%2.%3.%4.%5.%6.%7"/>
      <w:lvlJc w:val="left"/>
      <w:pPr>
        <w:ind w:left="3960" w:hanging="1440"/>
      </w:pPr>
      <w:rPr>
        <w:rFonts w:hint="default"/>
        <w:b/>
      </w:rPr>
    </w:lvl>
    <w:lvl w:ilvl="7">
      <w:start w:val="1"/>
      <w:numFmt w:val="decimal"/>
      <w:lvlText w:val="%1.%2.%3.%4.%5.%6.%7.%8"/>
      <w:lvlJc w:val="left"/>
      <w:pPr>
        <w:ind w:left="4380" w:hanging="1440"/>
      </w:pPr>
      <w:rPr>
        <w:rFonts w:hint="default"/>
        <w:b/>
      </w:rPr>
    </w:lvl>
    <w:lvl w:ilvl="8">
      <w:start w:val="1"/>
      <w:numFmt w:val="decimal"/>
      <w:lvlText w:val="%1.%2.%3.%4.%5.%6.%7.%8.%9"/>
      <w:lvlJc w:val="left"/>
      <w:pPr>
        <w:ind w:left="5160" w:hanging="1800"/>
      </w:pPr>
      <w:rPr>
        <w:rFonts w:hint="default"/>
        <w:b/>
      </w:rPr>
    </w:lvl>
  </w:abstractNum>
  <w:abstractNum w:abstractNumId="67" w15:restartNumberingAfterBreak="0">
    <w:nsid w:val="23286546"/>
    <w:multiLevelType w:val="multilevel"/>
    <w:tmpl w:val="E2182E56"/>
    <w:lvl w:ilvl="0">
      <w:start w:val="1"/>
      <w:numFmt w:val="decimal"/>
      <w:lvlText w:val="%1."/>
      <w:lvlJc w:val="left"/>
      <w:pPr>
        <w:ind w:left="360" w:hanging="360"/>
      </w:pPr>
      <w:rPr>
        <w:rFonts w:hint="default"/>
        <w:b/>
      </w:rPr>
    </w:lvl>
    <w:lvl w:ilvl="1">
      <w:start w:val="1"/>
      <w:numFmt w:val="decimal"/>
      <w:lvlText w:val="%1.%2."/>
      <w:lvlJc w:val="left"/>
      <w:pPr>
        <w:ind w:left="999" w:hanging="432"/>
      </w:pPr>
      <w:rPr>
        <w:rFonts w:hint="default"/>
        <w:b w:val="0"/>
        <w:bCs w:val="0"/>
        <w:i w:val="0"/>
        <w:i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8" w15:restartNumberingAfterBreak="0">
    <w:nsid w:val="243360A5"/>
    <w:multiLevelType w:val="hybridMultilevel"/>
    <w:tmpl w:val="B6A8C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246E56A1"/>
    <w:multiLevelType w:val="multilevel"/>
    <w:tmpl w:val="29064850"/>
    <w:styleLink w:val="CurrentList73"/>
    <w:lvl w:ilvl="0">
      <w:start w:val="1"/>
      <w:numFmt w:val="upperRoman"/>
      <w:lvlText w:val="%1."/>
      <w:lvlJc w:val="left"/>
      <w:pPr>
        <w:ind w:left="1080" w:hanging="360"/>
      </w:pPr>
      <w:rPr>
        <w:rFonts w:hint="default"/>
      </w:rPr>
    </w:lvl>
    <w:lvl w:ilvl="1">
      <w:start w:val="1"/>
      <w:numFmt w:val="decimal"/>
      <w:isLgl/>
      <w:lvlText w:val="2.%2"/>
      <w:lvlJc w:val="left"/>
      <w:pPr>
        <w:ind w:left="1080" w:hanging="360"/>
      </w:pPr>
      <w:rPr>
        <w:rFonts w:hint="default"/>
        <w:b w:val="0"/>
        <w:bCs/>
      </w:rPr>
    </w:lvl>
    <w:lvl w:ilvl="2">
      <w:start w:val="1"/>
      <w:numFmt w:val="decimal"/>
      <w:isLgl/>
      <w:lvlText w:val="5.1.%3"/>
      <w:lvlJc w:val="left"/>
      <w:pPr>
        <w:ind w:left="1440" w:hanging="720"/>
      </w:pPr>
      <w:rPr>
        <w:rFonts w:hint="default"/>
        <w:b w:val="0"/>
        <w:bCs/>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70" w15:restartNumberingAfterBreak="0">
    <w:nsid w:val="248B1418"/>
    <w:multiLevelType w:val="multilevel"/>
    <w:tmpl w:val="32400FF2"/>
    <w:styleLink w:val="CurrentList110"/>
    <w:lvl w:ilvl="0">
      <w:start w:val="6"/>
      <w:numFmt w:val="decimal"/>
      <w:lvlText w:val="%1"/>
      <w:lvlJc w:val="left"/>
      <w:pPr>
        <w:ind w:left="360" w:hanging="360"/>
      </w:pPr>
      <w:rPr>
        <w:rFonts w:hint="default"/>
        <w:b/>
      </w:rPr>
    </w:lvl>
    <w:lvl w:ilvl="1">
      <w:start w:val="2"/>
      <w:numFmt w:val="decimal"/>
      <w:lvlText w:val="%1.%2"/>
      <w:lvlJc w:val="left"/>
      <w:pPr>
        <w:ind w:left="780" w:hanging="360"/>
      </w:pPr>
      <w:rPr>
        <w:rFonts w:hint="default"/>
        <w:b/>
      </w:rPr>
    </w:lvl>
    <w:lvl w:ilvl="2">
      <w:start w:val="1"/>
      <w:numFmt w:val="decimal"/>
      <w:lvlText w:val="%1.%2.%3"/>
      <w:lvlJc w:val="left"/>
      <w:pPr>
        <w:ind w:left="1560" w:hanging="720"/>
      </w:pPr>
      <w:rPr>
        <w:rFonts w:hint="default"/>
        <w:b w:val="0"/>
        <w:bCs/>
      </w:rPr>
    </w:lvl>
    <w:lvl w:ilvl="3">
      <w:start w:val="1"/>
      <w:numFmt w:val="decimal"/>
      <w:lvlText w:val="%1.%2.%3.%4"/>
      <w:lvlJc w:val="left"/>
      <w:pPr>
        <w:ind w:left="1980" w:hanging="720"/>
      </w:pPr>
      <w:rPr>
        <w:rFonts w:hint="default"/>
        <w:b/>
      </w:rPr>
    </w:lvl>
    <w:lvl w:ilvl="4">
      <w:start w:val="1"/>
      <w:numFmt w:val="decimal"/>
      <w:lvlText w:val="%1.%2.%3.%4.%5"/>
      <w:lvlJc w:val="left"/>
      <w:pPr>
        <w:ind w:left="2760" w:hanging="1080"/>
      </w:pPr>
      <w:rPr>
        <w:rFonts w:hint="default"/>
        <w:b/>
      </w:rPr>
    </w:lvl>
    <w:lvl w:ilvl="5">
      <w:start w:val="1"/>
      <w:numFmt w:val="decimal"/>
      <w:lvlText w:val="%1.%2.%3.%4.%5.%6"/>
      <w:lvlJc w:val="left"/>
      <w:pPr>
        <w:ind w:left="3180" w:hanging="1080"/>
      </w:pPr>
      <w:rPr>
        <w:rFonts w:hint="default"/>
        <w:b/>
      </w:rPr>
    </w:lvl>
    <w:lvl w:ilvl="6">
      <w:start w:val="1"/>
      <w:numFmt w:val="decimal"/>
      <w:lvlText w:val="%1.%2.%3.%4.%5.%6.%7"/>
      <w:lvlJc w:val="left"/>
      <w:pPr>
        <w:ind w:left="3960" w:hanging="1440"/>
      </w:pPr>
      <w:rPr>
        <w:rFonts w:hint="default"/>
        <w:b/>
      </w:rPr>
    </w:lvl>
    <w:lvl w:ilvl="7">
      <w:start w:val="1"/>
      <w:numFmt w:val="decimal"/>
      <w:lvlText w:val="%1.%2.%3.%4.%5.%6.%7.%8"/>
      <w:lvlJc w:val="left"/>
      <w:pPr>
        <w:ind w:left="4380" w:hanging="1440"/>
      </w:pPr>
      <w:rPr>
        <w:rFonts w:hint="default"/>
        <w:b/>
      </w:rPr>
    </w:lvl>
    <w:lvl w:ilvl="8">
      <w:start w:val="1"/>
      <w:numFmt w:val="decimal"/>
      <w:lvlText w:val="%1.%2.%3.%4.%5.%6.%7.%8.%9"/>
      <w:lvlJc w:val="left"/>
      <w:pPr>
        <w:ind w:left="5160" w:hanging="1800"/>
      </w:pPr>
      <w:rPr>
        <w:rFonts w:hint="default"/>
        <w:b/>
      </w:rPr>
    </w:lvl>
  </w:abstractNum>
  <w:abstractNum w:abstractNumId="71" w15:restartNumberingAfterBreak="0">
    <w:nsid w:val="24A516D8"/>
    <w:multiLevelType w:val="hybridMultilevel"/>
    <w:tmpl w:val="0C7EAAE4"/>
    <w:lvl w:ilvl="0" w:tplc="CAEA1E12">
      <w:start w:val="1"/>
      <w:numFmt w:val="lowerLetter"/>
      <w:lvlText w:val="(%1)"/>
      <w:lvlJc w:val="center"/>
      <w:pPr>
        <w:ind w:left="108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2" w15:restartNumberingAfterBreak="0">
    <w:nsid w:val="24F87CAE"/>
    <w:multiLevelType w:val="multilevel"/>
    <w:tmpl w:val="04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73" w15:restartNumberingAfterBreak="0">
    <w:nsid w:val="261A62D0"/>
    <w:multiLevelType w:val="hybridMultilevel"/>
    <w:tmpl w:val="01BA8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268F6812"/>
    <w:multiLevelType w:val="multilevel"/>
    <w:tmpl w:val="CA5EEC06"/>
    <w:styleLink w:val="CurrentList107"/>
    <w:lvl w:ilvl="0">
      <w:start w:val="2"/>
      <w:numFmt w:val="decimal"/>
      <w:lvlText w:val="%1."/>
      <w:lvlJc w:val="left"/>
      <w:pPr>
        <w:ind w:left="720" w:hanging="360"/>
      </w:pPr>
      <w:rPr>
        <w:rFonts w:hint="default"/>
        <w:b/>
        <w:bCs/>
      </w:rPr>
    </w:lvl>
    <w:lvl w:ilvl="1">
      <w:start w:val="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5" w15:restartNumberingAfterBreak="0">
    <w:nsid w:val="26D15397"/>
    <w:multiLevelType w:val="multilevel"/>
    <w:tmpl w:val="B8C60FF4"/>
    <w:styleLink w:val="CurrentList38"/>
    <w:lvl w:ilvl="0">
      <w:start w:val="6"/>
      <w:numFmt w:val="decimal"/>
      <w:lvlText w:val="%1"/>
      <w:lvlJc w:val="left"/>
      <w:pPr>
        <w:ind w:left="480" w:hanging="480"/>
      </w:pPr>
      <w:rPr>
        <w:rFonts w:hint="default"/>
      </w:rPr>
    </w:lvl>
    <w:lvl w:ilvl="1">
      <w:start w:val="1"/>
      <w:numFmt w:val="decimal"/>
      <w:lvlText w:val="%1.%2"/>
      <w:lvlJc w:val="left"/>
      <w:pPr>
        <w:ind w:left="825" w:hanging="480"/>
      </w:pPr>
      <w:rPr>
        <w:rFonts w:hint="default"/>
      </w:rPr>
    </w:lvl>
    <w:lvl w:ilvl="2">
      <w:start w:val="1"/>
      <w:numFmt w:val="decimal"/>
      <w:lvlText w:val="%1.%2.%3"/>
      <w:lvlJc w:val="left"/>
      <w:pPr>
        <w:ind w:left="1410" w:hanging="720"/>
      </w:pPr>
      <w:rPr>
        <w:rFonts w:hint="default"/>
      </w:rPr>
    </w:lvl>
    <w:lvl w:ilvl="3">
      <w:start w:val="1"/>
      <w:numFmt w:val="decimal"/>
      <w:lvlText w:val="%1.%2.%3.%4"/>
      <w:lvlJc w:val="left"/>
      <w:pPr>
        <w:ind w:left="1755" w:hanging="720"/>
      </w:pPr>
      <w:rPr>
        <w:rFonts w:hint="default"/>
      </w:rPr>
    </w:lvl>
    <w:lvl w:ilvl="4">
      <w:start w:val="1"/>
      <w:numFmt w:val="decimal"/>
      <w:lvlText w:val="%1.%2.%3.%4.%5"/>
      <w:lvlJc w:val="left"/>
      <w:pPr>
        <w:ind w:left="2460" w:hanging="1080"/>
      </w:pPr>
      <w:rPr>
        <w:rFonts w:hint="default"/>
      </w:rPr>
    </w:lvl>
    <w:lvl w:ilvl="5">
      <w:start w:val="1"/>
      <w:numFmt w:val="decimal"/>
      <w:lvlText w:val="%1.%2.%3.%4.%5.%6"/>
      <w:lvlJc w:val="left"/>
      <w:pPr>
        <w:ind w:left="2805" w:hanging="1080"/>
      </w:pPr>
      <w:rPr>
        <w:rFonts w:hint="default"/>
      </w:rPr>
    </w:lvl>
    <w:lvl w:ilvl="6">
      <w:start w:val="1"/>
      <w:numFmt w:val="decimal"/>
      <w:lvlText w:val="%1.%2.%3.%4.%5.%6.%7"/>
      <w:lvlJc w:val="left"/>
      <w:pPr>
        <w:ind w:left="3510" w:hanging="1440"/>
      </w:pPr>
      <w:rPr>
        <w:rFonts w:hint="default"/>
      </w:rPr>
    </w:lvl>
    <w:lvl w:ilvl="7">
      <w:start w:val="1"/>
      <w:numFmt w:val="decimal"/>
      <w:lvlText w:val="%1.%2.%3.%4.%5.%6.%7.%8"/>
      <w:lvlJc w:val="left"/>
      <w:pPr>
        <w:ind w:left="3855" w:hanging="1440"/>
      </w:pPr>
      <w:rPr>
        <w:rFonts w:hint="default"/>
      </w:rPr>
    </w:lvl>
    <w:lvl w:ilvl="8">
      <w:start w:val="1"/>
      <w:numFmt w:val="decimal"/>
      <w:lvlText w:val="%1.%2.%3.%4.%5.%6.%7.%8.%9"/>
      <w:lvlJc w:val="left"/>
      <w:pPr>
        <w:ind w:left="4560" w:hanging="1800"/>
      </w:pPr>
      <w:rPr>
        <w:rFonts w:hint="default"/>
      </w:rPr>
    </w:lvl>
  </w:abstractNum>
  <w:abstractNum w:abstractNumId="76" w15:restartNumberingAfterBreak="0">
    <w:nsid w:val="26E2703A"/>
    <w:multiLevelType w:val="multilevel"/>
    <w:tmpl w:val="EC9A7B34"/>
    <w:styleLink w:val="CurrentList87"/>
    <w:lvl w:ilvl="0">
      <w:start w:val="2"/>
      <w:numFmt w:val="decimal"/>
      <w:lvlText w:val="%1"/>
      <w:lvlJc w:val="left"/>
      <w:pPr>
        <w:ind w:left="360" w:hanging="360"/>
      </w:pPr>
      <w:rPr>
        <w:rFonts w:hint="default"/>
        <w:b/>
      </w:rPr>
    </w:lvl>
    <w:lvl w:ilvl="1">
      <w:start w:val="1"/>
      <w:numFmt w:val="decimal"/>
      <w:lvlText w:val="%1.%2"/>
      <w:lvlJc w:val="left"/>
      <w:pPr>
        <w:ind w:left="780" w:hanging="360"/>
      </w:pPr>
      <w:rPr>
        <w:rFonts w:hint="default"/>
        <w:b/>
      </w:rPr>
    </w:lvl>
    <w:lvl w:ilvl="2">
      <w:start w:val="1"/>
      <w:numFmt w:val="decimal"/>
      <w:lvlText w:val="%1.%2.%3"/>
      <w:lvlJc w:val="left"/>
      <w:pPr>
        <w:ind w:left="1560" w:hanging="720"/>
      </w:pPr>
      <w:rPr>
        <w:rFonts w:hint="default"/>
        <w:b w:val="0"/>
        <w:bCs/>
      </w:rPr>
    </w:lvl>
    <w:lvl w:ilvl="3">
      <w:start w:val="1"/>
      <w:numFmt w:val="decimal"/>
      <w:lvlText w:val="%1.%2.%3.%4"/>
      <w:lvlJc w:val="left"/>
      <w:pPr>
        <w:ind w:left="1980" w:hanging="720"/>
      </w:pPr>
      <w:rPr>
        <w:rFonts w:hint="default"/>
        <w:b/>
      </w:rPr>
    </w:lvl>
    <w:lvl w:ilvl="4">
      <w:start w:val="1"/>
      <w:numFmt w:val="decimal"/>
      <w:lvlText w:val="%1.%2.%3.%4.%5"/>
      <w:lvlJc w:val="left"/>
      <w:pPr>
        <w:ind w:left="2760" w:hanging="1080"/>
      </w:pPr>
      <w:rPr>
        <w:rFonts w:hint="default"/>
        <w:b/>
      </w:rPr>
    </w:lvl>
    <w:lvl w:ilvl="5">
      <w:start w:val="1"/>
      <w:numFmt w:val="decimal"/>
      <w:lvlText w:val="%1.%2.%3.%4.%5.%6"/>
      <w:lvlJc w:val="left"/>
      <w:pPr>
        <w:ind w:left="3180" w:hanging="1080"/>
      </w:pPr>
      <w:rPr>
        <w:rFonts w:hint="default"/>
        <w:b/>
      </w:rPr>
    </w:lvl>
    <w:lvl w:ilvl="6">
      <w:start w:val="1"/>
      <w:numFmt w:val="decimal"/>
      <w:lvlText w:val="%1.%2.%3.%4.%5.%6.%7"/>
      <w:lvlJc w:val="left"/>
      <w:pPr>
        <w:ind w:left="3960" w:hanging="1440"/>
      </w:pPr>
      <w:rPr>
        <w:rFonts w:hint="default"/>
        <w:b/>
      </w:rPr>
    </w:lvl>
    <w:lvl w:ilvl="7">
      <w:start w:val="1"/>
      <w:numFmt w:val="decimal"/>
      <w:lvlText w:val="%1.%2.%3.%4.%5.%6.%7.%8"/>
      <w:lvlJc w:val="left"/>
      <w:pPr>
        <w:ind w:left="4380" w:hanging="1440"/>
      </w:pPr>
      <w:rPr>
        <w:rFonts w:hint="default"/>
        <w:b/>
      </w:rPr>
    </w:lvl>
    <w:lvl w:ilvl="8">
      <w:start w:val="1"/>
      <w:numFmt w:val="decimal"/>
      <w:lvlText w:val="%1.%2.%3.%4.%5.%6.%7.%8.%9"/>
      <w:lvlJc w:val="left"/>
      <w:pPr>
        <w:ind w:left="5160" w:hanging="1800"/>
      </w:pPr>
      <w:rPr>
        <w:rFonts w:hint="default"/>
        <w:b/>
      </w:rPr>
    </w:lvl>
  </w:abstractNum>
  <w:abstractNum w:abstractNumId="77" w15:restartNumberingAfterBreak="0">
    <w:nsid w:val="2754766E"/>
    <w:multiLevelType w:val="hybridMultilevel"/>
    <w:tmpl w:val="B03A4146"/>
    <w:lvl w:ilvl="0" w:tplc="0409000F">
      <w:start w:val="1"/>
      <w:numFmt w:val="decimal"/>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8" w15:restartNumberingAfterBreak="0">
    <w:nsid w:val="275E7B5C"/>
    <w:multiLevelType w:val="multilevel"/>
    <w:tmpl w:val="6C1E3652"/>
    <w:styleLink w:val="CurrentList72"/>
    <w:lvl w:ilvl="0">
      <w:start w:val="1"/>
      <w:numFmt w:val="upperRoman"/>
      <w:lvlText w:val="%1."/>
      <w:lvlJc w:val="left"/>
      <w:pPr>
        <w:ind w:left="1080" w:hanging="360"/>
      </w:pPr>
      <w:rPr>
        <w:rFonts w:hint="default"/>
      </w:rPr>
    </w:lvl>
    <w:lvl w:ilvl="1">
      <w:start w:val="1"/>
      <w:numFmt w:val="decimal"/>
      <w:isLgl/>
      <w:lvlText w:val="5.%2"/>
      <w:lvlJc w:val="left"/>
      <w:pPr>
        <w:ind w:left="1080" w:hanging="360"/>
      </w:pPr>
      <w:rPr>
        <w:rFonts w:hint="default"/>
        <w:b w:val="0"/>
        <w:bCs/>
      </w:rPr>
    </w:lvl>
    <w:lvl w:ilvl="2">
      <w:start w:val="1"/>
      <w:numFmt w:val="decimal"/>
      <w:isLgl/>
      <w:lvlText w:val="3.%2.%3"/>
      <w:lvlJc w:val="left"/>
      <w:pPr>
        <w:ind w:left="1440" w:hanging="720"/>
      </w:pPr>
      <w:rPr>
        <w:rFonts w:hint="default"/>
        <w:b w:val="0"/>
        <w:bCs/>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79" w15:restartNumberingAfterBreak="0">
    <w:nsid w:val="275F14A8"/>
    <w:multiLevelType w:val="multilevel"/>
    <w:tmpl w:val="BAD88B48"/>
    <w:lvl w:ilvl="0">
      <w:start w:val="5"/>
      <w:numFmt w:val="decimal"/>
      <w:lvlText w:val="%1."/>
      <w:lvlJc w:val="left"/>
      <w:pPr>
        <w:ind w:left="360" w:hanging="360"/>
      </w:pPr>
      <w:rPr>
        <w:rFonts w:hint="default"/>
        <w:b/>
      </w:rPr>
    </w:lvl>
    <w:lvl w:ilvl="1">
      <w:start w:val="1"/>
      <w:numFmt w:val="decimal"/>
      <w:lvlText w:val="6.%2"/>
      <w:lvlJc w:val="left"/>
      <w:pPr>
        <w:ind w:left="780" w:hanging="360"/>
      </w:pPr>
      <w:rPr>
        <w:rFonts w:asciiTheme="majorBidi" w:hAnsiTheme="majorBidi" w:cstheme="majorBidi" w:hint="default"/>
        <w:b w:val="0"/>
        <w:i w:val="0"/>
      </w:rPr>
    </w:lvl>
    <w:lvl w:ilvl="2">
      <w:start w:val="1"/>
      <w:numFmt w:val="decimal"/>
      <w:lvlText w:val="%1.%2.%3"/>
      <w:lvlJc w:val="left"/>
      <w:pPr>
        <w:ind w:left="1560" w:hanging="720"/>
      </w:pPr>
      <w:rPr>
        <w:rFonts w:ascii="Times New Roman" w:hAnsi="Times New Roman" w:cs="Times New Roman" w:hint="default"/>
        <w:b w:val="0"/>
        <w:bCs/>
      </w:rPr>
    </w:lvl>
    <w:lvl w:ilvl="3">
      <w:start w:val="1"/>
      <w:numFmt w:val="decimal"/>
      <w:lvlText w:val="%1.%2.%3.%4"/>
      <w:lvlJc w:val="left"/>
      <w:pPr>
        <w:ind w:left="1980" w:hanging="720"/>
      </w:pPr>
      <w:rPr>
        <w:rFonts w:hint="default"/>
        <w:b/>
      </w:rPr>
    </w:lvl>
    <w:lvl w:ilvl="4">
      <w:start w:val="1"/>
      <w:numFmt w:val="decimal"/>
      <w:lvlText w:val="%1.%2.%3.%4.%5"/>
      <w:lvlJc w:val="left"/>
      <w:pPr>
        <w:ind w:left="2760" w:hanging="1080"/>
      </w:pPr>
      <w:rPr>
        <w:rFonts w:hint="default"/>
        <w:b/>
      </w:rPr>
    </w:lvl>
    <w:lvl w:ilvl="5">
      <w:start w:val="1"/>
      <w:numFmt w:val="decimal"/>
      <w:lvlText w:val="%1.%2.%3.%4.%5.%6"/>
      <w:lvlJc w:val="left"/>
      <w:pPr>
        <w:ind w:left="3180" w:hanging="1080"/>
      </w:pPr>
      <w:rPr>
        <w:rFonts w:hint="default"/>
        <w:b/>
      </w:rPr>
    </w:lvl>
    <w:lvl w:ilvl="6">
      <w:start w:val="1"/>
      <w:numFmt w:val="decimal"/>
      <w:lvlText w:val="%1.%2.%3.%4.%5.%6.%7"/>
      <w:lvlJc w:val="left"/>
      <w:pPr>
        <w:ind w:left="3960" w:hanging="1440"/>
      </w:pPr>
      <w:rPr>
        <w:rFonts w:hint="default"/>
        <w:b/>
      </w:rPr>
    </w:lvl>
    <w:lvl w:ilvl="7">
      <w:start w:val="1"/>
      <w:numFmt w:val="decimal"/>
      <w:lvlText w:val="%1.%2.%3.%4.%5.%6.%7.%8"/>
      <w:lvlJc w:val="left"/>
      <w:pPr>
        <w:ind w:left="4380" w:hanging="1440"/>
      </w:pPr>
      <w:rPr>
        <w:rFonts w:hint="default"/>
        <w:b/>
      </w:rPr>
    </w:lvl>
    <w:lvl w:ilvl="8">
      <w:start w:val="1"/>
      <w:numFmt w:val="decimal"/>
      <w:lvlText w:val="%1.%2.%3.%4.%5.%6.%7.%8.%9"/>
      <w:lvlJc w:val="left"/>
      <w:pPr>
        <w:ind w:left="5160" w:hanging="1800"/>
      </w:pPr>
      <w:rPr>
        <w:rFonts w:hint="default"/>
        <w:b/>
      </w:rPr>
    </w:lvl>
  </w:abstractNum>
  <w:abstractNum w:abstractNumId="80" w15:restartNumberingAfterBreak="0">
    <w:nsid w:val="27B04457"/>
    <w:multiLevelType w:val="multilevel"/>
    <w:tmpl w:val="E2182E56"/>
    <w:styleLink w:val="CurrentList8"/>
    <w:lvl w:ilvl="0">
      <w:start w:val="1"/>
      <w:numFmt w:val="decimal"/>
      <w:lvlText w:val="%1."/>
      <w:lvlJc w:val="left"/>
      <w:pPr>
        <w:ind w:left="360" w:hanging="360"/>
      </w:pPr>
      <w:rPr>
        <w:rFonts w:hint="default"/>
        <w:b/>
      </w:rPr>
    </w:lvl>
    <w:lvl w:ilvl="1">
      <w:start w:val="1"/>
      <w:numFmt w:val="decimal"/>
      <w:lvlText w:val="%1.%2."/>
      <w:lvlJc w:val="left"/>
      <w:pPr>
        <w:ind w:left="999" w:hanging="432"/>
      </w:pPr>
      <w:rPr>
        <w:rFonts w:hint="default"/>
        <w:b w:val="0"/>
        <w:bCs w:val="0"/>
        <w:i w:val="0"/>
        <w:i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1" w15:restartNumberingAfterBreak="0">
    <w:nsid w:val="28AD204F"/>
    <w:multiLevelType w:val="hybridMultilevel"/>
    <w:tmpl w:val="4566A8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29B23AB5"/>
    <w:multiLevelType w:val="multilevel"/>
    <w:tmpl w:val="5596B1FA"/>
    <w:styleLink w:val="CurrentList32"/>
    <w:lvl w:ilvl="0">
      <w:start w:val="5"/>
      <w:numFmt w:val="decimal"/>
      <w:lvlText w:val="%1"/>
      <w:lvlJc w:val="left"/>
      <w:pPr>
        <w:ind w:left="480" w:hanging="480"/>
      </w:pPr>
      <w:rPr>
        <w:rFonts w:hint="default"/>
      </w:rPr>
    </w:lvl>
    <w:lvl w:ilvl="1">
      <w:start w:val="1"/>
      <w:numFmt w:val="decimal"/>
      <w:lvlText w:val="%1.%2"/>
      <w:lvlJc w:val="left"/>
      <w:pPr>
        <w:ind w:left="825" w:hanging="480"/>
      </w:pPr>
      <w:rPr>
        <w:rFonts w:hint="default"/>
      </w:rPr>
    </w:lvl>
    <w:lvl w:ilvl="2">
      <w:start w:val="1"/>
      <w:numFmt w:val="decimal"/>
      <w:lvlText w:val="%1.%2.%3"/>
      <w:lvlJc w:val="left"/>
      <w:pPr>
        <w:ind w:left="1410" w:hanging="720"/>
      </w:pPr>
      <w:rPr>
        <w:rFonts w:hint="default"/>
      </w:rPr>
    </w:lvl>
    <w:lvl w:ilvl="3">
      <w:start w:val="1"/>
      <w:numFmt w:val="decimal"/>
      <w:lvlText w:val="%1.%2.%3.%4"/>
      <w:lvlJc w:val="left"/>
      <w:pPr>
        <w:ind w:left="1755" w:hanging="720"/>
      </w:pPr>
      <w:rPr>
        <w:rFonts w:hint="default"/>
      </w:rPr>
    </w:lvl>
    <w:lvl w:ilvl="4">
      <w:start w:val="1"/>
      <w:numFmt w:val="decimal"/>
      <w:lvlText w:val="%1.%2.%3.%4.%5"/>
      <w:lvlJc w:val="left"/>
      <w:pPr>
        <w:ind w:left="2460" w:hanging="1080"/>
      </w:pPr>
      <w:rPr>
        <w:rFonts w:hint="default"/>
      </w:rPr>
    </w:lvl>
    <w:lvl w:ilvl="5">
      <w:start w:val="1"/>
      <w:numFmt w:val="decimal"/>
      <w:lvlText w:val="%1.%2.%3.%4.%5.%6"/>
      <w:lvlJc w:val="left"/>
      <w:pPr>
        <w:ind w:left="2805" w:hanging="1080"/>
      </w:pPr>
      <w:rPr>
        <w:rFonts w:hint="default"/>
      </w:rPr>
    </w:lvl>
    <w:lvl w:ilvl="6">
      <w:start w:val="1"/>
      <w:numFmt w:val="decimal"/>
      <w:lvlText w:val="%1.%2.%3.%4.%5.%6.%7"/>
      <w:lvlJc w:val="left"/>
      <w:pPr>
        <w:ind w:left="3510" w:hanging="1440"/>
      </w:pPr>
      <w:rPr>
        <w:rFonts w:hint="default"/>
      </w:rPr>
    </w:lvl>
    <w:lvl w:ilvl="7">
      <w:start w:val="1"/>
      <w:numFmt w:val="decimal"/>
      <w:lvlText w:val="%1.%2.%3.%4.%5.%6.%7.%8"/>
      <w:lvlJc w:val="left"/>
      <w:pPr>
        <w:ind w:left="3855" w:hanging="1440"/>
      </w:pPr>
      <w:rPr>
        <w:rFonts w:hint="default"/>
      </w:rPr>
    </w:lvl>
    <w:lvl w:ilvl="8">
      <w:start w:val="1"/>
      <w:numFmt w:val="decimal"/>
      <w:lvlText w:val="%1.%2.%3.%4.%5.%6.%7.%8.%9"/>
      <w:lvlJc w:val="left"/>
      <w:pPr>
        <w:ind w:left="4560" w:hanging="1800"/>
      </w:pPr>
      <w:rPr>
        <w:rFonts w:hint="default"/>
      </w:rPr>
    </w:lvl>
  </w:abstractNum>
  <w:abstractNum w:abstractNumId="83" w15:restartNumberingAfterBreak="0">
    <w:nsid w:val="2A0F450B"/>
    <w:multiLevelType w:val="multilevel"/>
    <w:tmpl w:val="E6EECF5C"/>
    <w:styleLink w:val="CurrentList106"/>
    <w:lvl w:ilvl="0">
      <w:start w:val="2"/>
      <w:numFmt w:val="none"/>
      <w:lvlText w:val="10."/>
      <w:lvlJc w:val="left"/>
      <w:pPr>
        <w:ind w:left="360" w:hanging="360"/>
      </w:pPr>
      <w:rPr>
        <w:rFonts w:hint="default"/>
        <w:b/>
      </w:rPr>
    </w:lvl>
    <w:lvl w:ilvl="1">
      <w:start w:val="1"/>
      <w:numFmt w:val="decimal"/>
      <w:lvlText w:val="%1.%2"/>
      <w:lvlJc w:val="left"/>
      <w:pPr>
        <w:ind w:left="780" w:hanging="360"/>
      </w:pPr>
      <w:rPr>
        <w:rFonts w:hint="default"/>
        <w:b/>
      </w:rPr>
    </w:lvl>
    <w:lvl w:ilvl="2">
      <w:start w:val="1"/>
      <w:numFmt w:val="decimal"/>
      <w:lvlText w:val="%1.%2.%3"/>
      <w:lvlJc w:val="left"/>
      <w:pPr>
        <w:ind w:left="1560" w:hanging="720"/>
      </w:pPr>
      <w:rPr>
        <w:rFonts w:hint="default"/>
        <w:b w:val="0"/>
        <w:bCs/>
      </w:rPr>
    </w:lvl>
    <w:lvl w:ilvl="3">
      <w:start w:val="1"/>
      <w:numFmt w:val="decimal"/>
      <w:lvlText w:val="%1.%2.%3.%4"/>
      <w:lvlJc w:val="left"/>
      <w:pPr>
        <w:ind w:left="1980" w:hanging="720"/>
      </w:pPr>
      <w:rPr>
        <w:rFonts w:hint="default"/>
        <w:b/>
      </w:rPr>
    </w:lvl>
    <w:lvl w:ilvl="4">
      <w:start w:val="1"/>
      <w:numFmt w:val="decimal"/>
      <w:lvlText w:val="%1.%2.%3.%4.%5"/>
      <w:lvlJc w:val="left"/>
      <w:pPr>
        <w:ind w:left="2760" w:hanging="1080"/>
      </w:pPr>
      <w:rPr>
        <w:rFonts w:hint="default"/>
        <w:b/>
      </w:rPr>
    </w:lvl>
    <w:lvl w:ilvl="5">
      <w:start w:val="1"/>
      <w:numFmt w:val="decimal"/>
      <w:lvlText w:val="%1.%2.%3.%4.%5.%6"/>
      <w:lvlJc w:val="left"/>
      <w:pPr>
        <w:ind w:left="3180" w:hanging="1080"/>
      </w:pPr>
      <w:rPr>
        <w:rFonts w:hint="default"/>
        <w:b/>
      </w:rPr>
    </w:lvl>
    <w:lvl w:ilvl="6">
      <w:start w:val="1"/>
      <w:numFmt w:val="decimal"/>
      <w:lvlText w:val="%1.%2.%3.%4.%5.%6.%7"/>
      <w:lvlJc w:val="left"/>
      <w:pPr>
        <w:ind w:left="3960" w:hanging="1440"/>
      </w:pPr>
      <w:rPr>
        <w:rFonts w:hint="default"/>
        <w:b/>
      </w:rPr>
    </w:lvl>
    <w:lvl w:ilvl="7">
      <w:start w:val="1"/>
      <w:numFmt w:val="decimal"/>
      <w:lvlText w:val="%1.%2.%3.%4.%5.%6.%7.%8"/>
      <w:lvlJc w:val="left"/>
      <w:pPr>
        <w:ind w:left="4380" w:hanging="1440"/>
      </w:pPr>
      <w:rPr>
        <w:rFonts w:hint="default"/>
        <w:b/>
      </w:rPr>
    </w:lvl>
    <w:lvl w:ilvl="8">
      <w:start w:val="1"/>
      <w:numFmt w:val="decimal"/>
      <w:lvlText w:val="%1.%2.%3.%4.%5.%6.%7.%8.%9"/>
      <w:lvlJc w:val="left"/>
      <w:pPr>
        <w:ind w:left="5160" w:hanging="1800"/>
      </w:pPr>
      <w:rPr>
        <w:rFonts w:hint="default"/>
        <w:b/>
      </w:rPr>
    </w:lvl>
  </w:abstractNum>
  <w:abstractNum w:abstractNumId="84" w15:restartNumberingAfterBreak="0">
    <w:nsid w:val="2A4D7F34"/>
    <w:multiLevelType w:val="multilevel"/>
    <w:tmpl w:val="5596B1FA"/>
    <w:styleLink w:val="CurrentList44"/>
    <w:lvl w:ilvl="0">
      <w:start w:val="5"/>
      <w:numFmt w:val="decimal"/>
      <w:lvlText w:val="%1"/>
      <w:lvlJc w:val="left"/>
      <w:pPr>
        <w:ind w:left="480" w:hanging="480"/>
      </w:pPr>
      <w:rPr>
        <w:rFonts w:hint="default"/>
      </w:rPr>
    </w:lvl>
    <w:lvl w:ilvl="1">
      <w:start w:val="1"/>
      <w:numFmt w:val="decimal"/>
      <w:lvlText w:val="%1.%2"/>
      <w:lvlJc w:val="left"/>
      <w:pPr>
        <w:ind w:left="825" w:hanging="480"/>
      </w:pPr>
      <w:rPr>
        <w:rFonts w:hint="default"/>
      </w:rPr>
    </w:lvl>
    <w:lvl w:ilvl="2">
      <w:start w:val="1"/>
      <w:numFmt w:val="decimal"/>
      <w:lvlText w:val="%1.%2.%3"/>
      <w:lvlJc w:val="left"/>
      <w:pPr>
        <w:ind w:left="1410" w:hanging="720"/>
      </w:pPr>
      <w:rPr>
        <w:rFonts w:hint="default"/>
      </w:rPr>
    </w:lvl>
    <w:lvl w:ilvl="3">
      <w:start w:val="1"/>
      <w:numFmt w:val="decimal"/>
      <w:lvlText w:val="%1.%2.%3.%4"/>
      <w:lvlJc w:val="left"/>
      <w:pPr>
        <w:ind w:left="1755" w:hanging="720"/>
      </w:pPr>
      <w:rPr>
        <w:rFonts w:hint="default"/>
      </w:rPr>
    </w:lvl>
    <w:lvl w:ilvl="4">
      <w:start w:val="1"/>
      <w:numFmt w:val="decimal"/>
      <w:lvlText w:val="%1.%2.%3.%4.%5"/>
      <w:lvlJc w:val="left"/>
      <w:pPr>
        <w:ind w:left="2460" w:hanging="1080"/>
      </w:pPr>
      <w:rPr>
        <w:rFonts w:hint="default"/>
      </w:rPr>
    </w:lvl>
    <w:lvl w:ilvl="5">
      <w:start w:val="1"/>
      <w:numFmt w:val="decimal"/>
      <w:lvlText w:val="%1.%2.%3.%4.%5.%6"/>
      <w:lvlJc w:val="left"/>
      <w:pPr>
        <w:ind w:left="2805" w:hanging="1080"/>
      </w:pPr>
      <w:rPr>
        <w:rFonts w:hint="default"/>
      </w:rPr>
    </w:lvl>
    <w:lvl w:ilvl="6">
      <w:start w:val="1"/>
      <w:numFmt w:val="decimal"/>
      <w:lvlText w:val="%1.%2.%3.%4.%5.%6.%7"/>
      <w:lvlJc w:val="left"/>
      <w:pPr>
        <w:ind w:left="3510" w:hanging="1440"/>
      </w:pPr>
      <w:rPr>
        <w:rFonts w:hint="default"/>
      </w:rPr>
    </w:lvl>
    <w:lvl w:ilvl="7">
      <w:start w:val="1"/>
      <w:numFmt w:val="decimal"/>
      <w:lvlText w:val="%1.%2.%3.%4.%5.%6.%7.%8"/>
      <w:lvlJc w:val="left"/>
      <w:pPr>
        <w:ind w:left="3855" w:hanging="1440"/>
      </w:pPr>
      <w:rPr>
        <w:rFonts w:hint="default"/>
      </w:rPr>
    </w:lvl>
    <w:lvl w:ilvl="8">
      <w:start w:val="1"/>
      <w:numFmt w:val="decimal"/>
      <w:lvlText w:val="%1.%2.%3.%4.%5.%6.%7.%8.%9"/>
      <w:lvlJc w:val="left"/>
      <w:pPr>
        <w:ind w:left="4560" w:hanging="1800"/>
      </w:pPr>
      <w:rPr>
        <w:rFonts w:hint="default"/>
      </w:rPr>
    </w:lvl>
  </w:abstractNum>
  <w:abstractNum w:abstractNumId="85" w15:restartNumberingAfterBreak="0">
    <w:nsid w:val="2B341D5A"/>
    <w:multiLevelType w:val="multilevel"/>
    <w:tmpl w:val="CB30755E"/>
    <w:styleLink w:val="CurrentList68"/>
    <w:lvl w:ilvl="0">
      <w:start w:val="1"/>
      <w:numFmt w:val="upperRoman"/>
      <w:lvlText w:val="%1."/>
      <w:lvlJc w:val="left"/>
      <w:pPr>
        <w:ind w:left="1080" w:hanging="360"/>
      </w:pPr>
      <w:rPr>
        <w:rFonts w:hint="default"/>
      </w:rPr>
    </w:lvl>
    <w:lvl w:ilvl="1">
      <w:start w:val="1"/>
      <w:numFmt w:val="decimal"/>
      <w:isLgl/>
      <w:lvlText w:val="3.%2"/>
      <w:lvlJc w:val="left"/>
      <w:pPr>
        <w:ind w:left="1080" w:hanging="360"/>
      </w:pPr>
      <w:rPr>
        <w:rFonts w:hint="default"/>
        <w:b w:val="0"/>
        <w:bCs/>
      </w:rPr>
    </w:lvl>
    <w:lvl w:ilvl="2">
      <w:start w:val="1"/>
      <w:numFmt w:val="decimal"/>
      <w:isLgl/>
      <w:lvlText w:val="3.2.%3"/>
      <w:lvlJc w:val="left"/>
      <w:pPr>
        <w:ind w:left="1440" w:hanging="720"/>
      </w:pPr>
      <w:rPr>
        <w:rFonts w:ascii="Times New Roman" w:hAnsi="Times New Roman" w:cs="Times New Roman" w:hint="default"/>
        <w:b w:val="0"/>
        <w:bCs/>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86" w15:restartNumberingAfterBreak="0">
    <w:nsid w:val="2B3555E2"/>
    <w:multiLevelType w:val="multilevel"/>
    <w:tmpl w:val="25F0F096"/>
    <w:styleLink w:val="CurrentList29"/>
    <w:lvl w:ilvl="0">
      <w:start w:val="1"/>
      <w:numFmt w:val="upperRoman"/>
      <w:lvlText w:val="%1."/>
      <w:lvlJc w:val="left"/>
      <w:pPr>
        <w:ind w:left="1080" w:hanging="360"/>
      </w:pPr>
      <w:rPr>
        <w:rFonts w:hint="default"/>
      </w:rPr>
    </w:lvl>
    <w:lvl w:ilvl="1">
      <w:start w:val="1"/>
      <w:numFmt w:val="decimal"/>
      <w:isLgl/>
      <w:lvlText w:val="4.%2"/>
      <w:lvlJc w:val="left"/>
      <w:pPr>
        <w:ind w:left="360" w:hanging="360"/>
      </w:pPr>
      <w:rPr>
        <w:rFonts w:hint="default"/>
        <w:b w:val="0"/>
        <w:bCs/>
      </w:rPr>
    </w:lvl>
    <w:lvl w:ilvl="2">
      <w:start w:val="1"/>
      <w:numFmt w:val="decimal"/>
      <w:isLgl/>
      <w:lvlText w:val="3.%2.%3"/>
      <w:lvlJc w:val="left"/>
      <w:pPr>
        <w:ind w:left="1440" w:hanging="720"/>
      </w:pPr>
      <w:rPr>
        <w:rFonts w:hint="default"/>
        <w:b w:val="0"/>
        <w:bCs/>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87" w15:restartNumberingAfterBreak="0">
    <w:nsid w:val="2BE12491"/>
    <w:multiLevelType w:val="multilevel"/>
    <w:tmpl w:val="896219B0"/>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8" w15:restartNumberingAfterBreak="0">
    <w:nsid w:val="2C92246D"/>
    <w:multiLevelType w:val="multilevel"/>
    <w:tmpl w:val="63DEC17E"/>
    <w:styleLink w:val="CurrentList33"/>
    <w:lvl w:ilvl="0">
      <w:start w:val="1"/>
      <w:numFmt w:val="decimal"/>
      <w:lvlText w:val="%1."/>
      <w:lvlJc w:val="left"/>
      <w:pPr>
        <w:ind w:left="360" w:hanging="360"/>
      </w:pPr>
    </w:lvl>
    <w:lvl w:ilvl="1">
      <w:start w:val="1"/>
      <w:numFmt w:val="decimal"/>
      <w:lvlText w:val="%1.%2."/>
      <w:lvlJc w:val="left"/>
      <w:pPr>
        <w:ind w:left="792" w:hanging="432"/>
      </w:pPr>
      <w:rPr>
        <w:b/>
        <w:bCs/>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9" w15:restartNumberingAfterBreak="0">
    <w:nsid w:val="2CB5491A"/>
    <w:multiLevelType w:val="hybridMultilevel"/>
    <w:tmpl w:val="57A6D4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2CF85B0B"/>
    <w:multiLevelType w:val="multilevel"/>
    <w:tmpl w:val="0409001F"/>
    <w:styleLink w:val="CurrentList4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1" w15:restartNumberingAfterBreak="0">
    <w:nsid w:val="2D462089"/>
    <w:multiLevelType w:val="multilevel"/>
    <w:tmpl w:val="54662DA2"/>
    <w:styleLink w:val="CurrentList55"/>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none"/>
      <w:lvlText w:val="3.1.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2" w15:restartNumberingAfterBreak="0">
    <w:nsid w:val="2D990B70"/>
    <w:multiLevelType w:val="multilevel"/>
    <w:tmpl w:val="E2182E56"/>
    <w:styleLink w:val="CurrentList13"/>
    <w:lvl w:ilvl="0">
      <w:start w:val="1"/>
      <w:numFmt w:val="decimal"/>
      <w:lvlText w:val="%1."/>
      <w:lvlJc w:val="left"/>
      <w:pPr>
        <w:ind w:left="360" w:hanging="360"/>
      </w:pPr>
      <w:rPr>
        <w:rFonts w:hint="default"/>
        <w:b/>
      </w:rPr>
    </w:lvl>
    <w:lvl w:ilvl="1">
      <w:start w:val="1"/>
      <w:numFmt w:val="decimal"/>
      <w:lvlText w:val="%1.%2."/>
      <w:lvlJc w:val="left"/>
      <w:pPr>
        <w:ind w:left="999" w:hanging="432"/>
      </w:pPr>
      <w:rPr>
        <w:rFonts w:hint="default"/>
        <w:b w:val="0"/>
        <w:bCs w:val="0"/>
        <w:i w:val="0"/>
        <w:i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3" w15:restartNumberingAfterBreak="0">
    <w:nsid w:val="2EF10DF0"/>
    <w:multiLevelType w:val="multilevel"/>
    <w:tmpl w:val="EF903132"/>
    <w:styleLink w:val="CurrentList99"/>
    <w:lvl w:ilvl="0">
      <w:start w:val="6"/>
      <w:numFmt w:val="decimal"/>
      <w:lvlText w:val="%1"/>
      <w:lvlJc w:val="left"/>
      <w:pPr>
        <w:ind w:left="480" w:hanging="480"/>
      </w:pPr>
      <w:rPr>
        <w:rFonts w:hint="default"/>
      </w:rPr>
    </w:lvl>
    <w:lvl w:ilvl="1">
      <w:start w:val="2"/>
      <w:numFmt w:val="decimal"/>
      <w:lvlText w:val="%1.%2"/>
      <w:lvlJc w:val="left"/>
      <w:pPr>
        <w:ind w:left="825" w:hanging="480"/>
      </w:pPr>
      <w:rPr>
        <w:rFonts w:hint="default"/>
      </w:rPr>
    </w:lvl>
    <w:lvl w:ilvl="2">
      <w:start w:val="1"/>
      <w:numFmt w:val="decimal"/>
      <w:lvlText w:val="%1.%2.%3"/>
      <w:lvlJc w:val="left"/>
      <w:pPr>
        <w:ind w:left="1410" w:hanging="720"/>
      </w:pPr>
      <w:rPr>
        <w:rFonts w:hint="default"/>
        <w:i w:val="0"/>
        <w:iCs w:val="0"/>
      </w:rPr>
    </w:lvl>
    <w:lvl w:ilvl="3">
      <w:start w:val="1"/>
      <w:numFmt w:val="decimal"/>
      <w:lvlText w:val="%1.%2.%3.%4"/>
      <w:lvlJc w:val="left"/>
      <w:pPr>
        <w:ind w:left="1755" w:hanging="720"/>
      </w:pPr>
      <w:rPr>
        <w:rFonts w:hint="default"/>
      </w:rPr>
    </w:lvl>
    <w:lvl w:ilvl="4">
      <w:start w:val="1"/>
      <w:numFmt w:val="decimal"/>
      <w:lvlText w:val="%1.%2.%3.%4.%5"/>
      <w:lvlJc w:val="left"/>
      <w:pPr>
        <w:ind w:left="2460" w:hanging="1080"/>
      </w:pPr>
      <w:rPr>
        <w:rFonts w:hint="default"/>
      </w:rPr>
    </w:lvl>
    <w:lvl w:ilvl="5">
      <w:start w:val="1"/>
      <w:numFmt w:val="decimal"/>
      <w:lvlText w:val="%1.%2.%3.%4.%5.%6"/>
      <w:lvlJc w:val="left"/>
      <w:pPr>
        <w:ind w:left="2805" w:hanging="1080"/>
      </w:pPr>
      <w:rPr>
        <w:rFonts w:hint="default"/>
      </w:rPr>
    </w:lvl>
    <w:lvl w:ilvl="6">
      <w:start w:val="1"/>
      <w:numFmt w:val="decimal"/>
      <w:lvlText w:val="%1.%2.%3.%4.%5.%6.%7"/>
      <w:lvlJc w:val="left"/>
      <w:pPr>
        <w:ind w:left="3510" w:hanging="1440"/>
      </w:pPr>
      <w:rPr>
        <w:rFonts w:hint="default"/>
      </w:rPr>
    </w:lvl>
    <w:lvl w:ilvl="7">
      <w:start w:val="1"/>
      <w:numFmt w:val="decimal"/>
      <w:lvlText w:val="%1.%2.%3.%4.%5.%6.%7.%8"/>
      <w:lvlJc w:val="left"/>
      <w:pPr>
        <w:ind w:left="3855" w:hanging="1440"/>
      </w:pPr>
      <w:rPr>
        <w:rFonts w:hint="default"/>
      </w:rPr>
    </w:lvl>
    <w:lvl w:ilvl="8">
      <w:start w:val="1"/>
      <w:numFmt w:val="decimal"/>
      <w:lvlText w:val="%1.%2.%3.%4.%5.%6.%7.%8.%9"/>
      <w:lvlJc w:val="left"/>
      <w:pPr>
        <w:ind w:left="4560" w:hanging="1800"/>
      </w:pPr>
      <w:rPr>
        <w:rFonts w:hint="default"/>
      </w:rPr>
    </w:lvl>
  </w:abstractNum>
  <w:abstractNum w:abstractNumId="94" w15:restartNumberingAfterBreak="0">
    <w:nsid w:val="2F2A1555"/>
    <w:multiLevelType w:val="hybridMultilevel"/>
    <w:tmpl w:val="B4386A7E"/>
    <w:lvl w:ilvl="0" w:tplc="C89EEEEC">
      <w:start w:val="1"/>
      <w:numFmt w:val="decimal"/>
      <w:lvlText w:val="%1."/>
      <w:lvlJc w:val="left"/>
      <w:pPr>
        <w:ind w:left="720" w:hanging="360"/>
      </w:pPr>
      <w:rPr>
        <w:b w:val="0"/>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5" w15:restartNumberingAfterBreak="0">
    <w:nsid w:val="304F1207"/>
    <w:multiLevelType w:val="hybridMultilevel"/>
    <w:tmpl w:val="8AD6CB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15:restartNumberingAfterBreak="0">
    <w:nsid w:val="318732F1"/>
    <w:multiLevelType w:val="multilevel"/>
    <w:tmpl w:val="19EE361C"/>
    <w:styleLink w:val="CurrentList104"/>
    <w:lvl w:ilvl="0">
      <w:start w:val="2"/>
      <w:numFmt w:val="none"/>
      <w:lvlText w:val="4."/>
      <w:lvlJc w:val="left"/>
      <w:pPr>
        <w:ind w:left="360" w:hanging="360"/>
      </w:pPr>
      <w:rPr>
        <w:rFonts w:hint="default"/>
        <w:b/>
      </w:rPr>
    </w:lvl>
    <w:lvl w:ilvl="1">
      <w:start w:val="1"/>
      <w:numFmt w:val="decimal"/>
      <w:lvlText w:val="%1.%2"/>
      <w:lvlJc w:val="left"/>
      <w:pPr>
        <w:ind w:left="780" w:hanging="360"/>
      </w:pPr>
      <w:rPr>
        <w:rFonts w:hint="default"/>
        <w:b/>
      </w:rPr>
    </w:lvl>
    <w:lvl w:ilvl="2">
      <w:start w:val="1"/>
      <w:numFmt w:val="decimal"/>
      <w:lvlText w:val="%1.%2.%3"/>
      <w:lvlJc w:val="left"/>
      <w:pPr>
        <w:ind w:left="1560" w:hanging="720"/>
      </w:pPr>
      <w:rPr>
        <w:rFonts w:hint="default"/>
        <w:b w:val="0"/>
        <w:bCs/>
      </w:rPr>
    </w:lvl>
    <w:lvl w:ilvl="3">
      <w:start w:val="1"/>
      <w:numFmt w:val="decimal"/>
      <w:lvlText w:val="%1.%2.%3.%4"/>
      <w:lvlJc w:val="left"/>
      <w:pPr>
        <w:ind w:left="1980" w:hanging="720"/>
      </w:pPr>
      <w:rPr>
        <w:rFonts w:hint="default"/>
        <w:b/>
      </w:rPr>
    </w:lvl>
    <w:lvl w:ilvl="4">
      <w:start w:val="1"/>
      <w:numFmt w:val="decimal"/>
      <w:lvlText w:val="%1.%2.%3.%4.%5"/>
      <w:lvlJc w:val="left"/>
      <w:pPr>
        <w:ind w:left="2760" w:hanging="1080"/>
      </w:pPr>
      <w:rPr>
        <w:rFonts w:hint="default"/>
        <w:b/>
      </w:rPr>
    </w:lvl>
    <w:lvl w:ilvl="5">
      <w:start w:val="1"/>
      <w:numFmt w:val="decimal"/>
      <w:lvlText w:val="%1.%2.%3.%4.%5.%6"/>
      <w:lvlJc w:val="left"/>
      <w:pPr>
        <w:ind w:left="3180" w:hanging="1080"/>
      </w:pPr>
      <w:rPr>
        <w:rFonts w:hint="default"/>
        <w:b/>
      </w:rPr>
    </w:lvl>
    <w:lvl w:ilvl="6">
      <w:start w:val="1"/>
      <w:numFmt w:val="decimal"/>
      <w:lvlText w:val="%1.%2.%3.%4.%5.%6.%7"/>
      <w:lvlJc w:val="left"/>
      <w:pPr>
        <w:ind w:left="3960" w:hanging="1440"/>
      </w:pPr>
      <w:rPr>
        <w:rFonts w:hint="default"/>
        <w:b/>
      </w:rPr>
    </w:lvl>
    <w:lvl w:ilvl="7">
      <w:start w:val="1"/>
      <w:numFmt w:val="decimal"/>
      <w:lvlText w:val="%1.%2.%3.%4.%5.%6.%7.%8"/>
      <w:lvlJc w:val="left"/>
      <w:pPr>
        <w:ind w:left="4380" w:hanging="1440"/>
      </w:pPr>
      <w:rPr>
        <w:rFonts w:hint="default"/>
        <w:b/>
      </w:rPr>
    </w:lvl>
    <w:lvl w:ilvl="8">
      <w:start w:val="1"/>
      <w:numFmt w:val="decimal"/>
      <w:lvlText w:val="%1.%2.%3.%4.%5.%6.%7.%8.%9"/>
      <w:lvlJc w:val="left"/>
      <w:pPr>
        <w:ind w:left="5160" w:hanging="1800"/>
      </w:pPr>
      <w:rPr>
        <w:rFonts w:hint="default"/>
        <w:b/>
      </w:rPr>
    </w:lvl>
  </w:abstractNum>
  <w:abstractNum w:abstractNumId="97" w15:restartNumberingAfterBreak="0">
    <w:nsid w:val="327313B6"/>
    <w:multiLevelType w:val="multilevel"/>
    <w:tmpl w:val="A83A381E"/>
    <w:styleLink w:val="CurrentList70"/>
    <w:lvl w:ilvl="0">
      <w:start w:val="1"/>
      <w:numFmt w:val="upperRoman"/>
      <w:lvlText w:val="%1."/>
      <w:lvlJc w:val="left"/>
      <w:pPr>
        <w:ind w:left="1080" w:hanging="360"/>
      </w:pPr>
      <w:rPr>
        <w:rFonts w:hint="default"/>
      </w:rPr>
    </w:lvl>
    <w:lvl w:ilvl="1">
      <w:start w:val="1"/>
      <w:numFmt w:val="decimal"/>
      <w:isLgl/>
      <w:lvlText w:val="3.%2"/>
      <w:lvlJc w:val="left"/>
      <w:pPr>
        <w:ind w:left="1080" w:hanging="360"/>
      </w:pPr>
      <w:rPr>
        <w:rFonts w:hint="default"/>
        <w:b w:val="0"/>
        <w:bCs/>
      </w:rPr>
    </w:lvl>
    <w:lvl w:ilvl="2">
      <w:start w:val="1"/>
      <w:numFmt w:val="decimal"/>
      <w:isLgl/>
      <w:lvlText w:val="3.4.%3"/>
      <w:lvlJc w:val="left"/>
      <w:pPr>
        <w:ind w:left="1440" w:hanging="720"/>
      </w:pPr>
      <w:rPr>
        <w:rFonts w:hint="default"/>
        <w:b w:val="0"/>
        <w:bCs/>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98" w15:restartNumberingAfterBreak="0">
    <w:nsid w:val="33922B3D"/>
    <w:multiLevelType w:val="hybridMultilevel"/>
    <w:tmpl w:val="64BE5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15:restartNumberingAfterBreak="0">
    <w:nsid w:val="34AB38F3"/>
    <w:multiLevelType w:val="hybridMultilevel"/>
    <w:tmpl w:val="1AB4A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35F77AB3"/>
    <w:multiLevelType w:val="multilevel"/>
    <w:tmpl w:val="9D5AFA5C"/>
    <w:styleLink w:val="CurrentList26"/>
    <w:lvl w:ilvl="0">
      <w:start w:val="1"/>
      <w:numFmt w:val="upperRoman"/>
      <w:lvlText w:val="%1."/>
      <w:lvlJc w:val="left"/>
      <w:pPr>
        <w:ind w:left="1080" w:hanging="360"/>
      </w:pPr>
      <w:rPr>
        <w:rFonts w:hint="default"/>
      </w:rPr>
    </w:lvl>
    <w:lvl w:ilvl="1">
      <w:start w:val="1"/>
      <w:numFmt w:val="decimal"/>
      <w:isLgl/>
      <w:lvlText w:val="2.%2"/>
      <w:lvlJc w:val="left"/>
      <w:pPr>
        <w:ind w:left="1080" w:hanging="360"/>
      </w:pPr>
      <w:rPr>
        <w:rFonts w:hint="default"/>
        <w:b w:val="0"/>
        <w:bCs/>
      </w:rPr>
    </w:lvl>
    <w:lvl w:ilvl="2">
      <w:start w:val="1"/>
      <w:numFmt w:val="decimal"/>
      <w:isLgl/>
      <w:lvlText w:val="3.3.%3"/>
      <w:lvlJc w:val="left"/>
      <w:pPr>
        <w:ind w:left="1440" w:hanging="720"/>
      </w:pPr>
      <w:rPr>
        <w:rFonts w:hint="default"/>
        <w:b w:val="0"/>
        <w:bCs/>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101" w15:restartNumberingAfterBreak="0">
    <w:nsid w:val="364D553B"/>
    <w:multiLevelType w:val="hybridMultilevel"/>
    <w:tmpl w:val="096CF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36883093"/>
    <w:multiLevelType w:val="hybridMultilevel"/>
    <w:tmpl w:val="48929386"/>
    <w:lvl w:ilvl="0" w:tplc="48D22ED6">
      <w:start w:val="1"/>
      <w:numFmt w:val="lowerLetter"/>
      <w:lvlText w:val="(%1)"/>
      <w:lvlJc w:val="left"/>
      <w:pPr>
        <w:ind w:left="1440" w:hanging="360"/>
      </w:pPr>
      <w:rPr>
        <w:rFonts w:hint="default"/>
        <w:b w:val="0"/>
        <w:i w:val="0"/>
        <w:strike w:val="0"/>
        <w:dstrike w:val="0"/>
        <w:color w:val="000000"/>
        <w:sz w:val="24"/>
        <w:szCs w:val="24"/>
        <w:u w:val="none" w:color="000000"/>
        <w:bdr w:val="none" w:sz="0" w:space="0" w:color="auto"/>
        <w:shd w:val="clear" w:color="auto" w:fill="auto"/>
        <w:vertAlign w:val="baseline"/>
      </w:rPr>
    </w:lvl>
    <w:lvl w:ilvl="1" w:tplc="5A062BA2">
      <w:start w:val="1"/>
      <w:numFmt w:val="lowerLetter"/>
      <w:lvlText w:val="(%2)"/>
      <w:lvlJc w:val="left"/>
      <w:pPr>
        <w:ind w:left="1440" w:hanging="360"/>
      </w:pPr>
      <w:rPr>
        <w:rFonts w:hint="default"/>
      </w:r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3" w15:restartNumberingAfterBreak="0">
    <w:nsid w:val="37C23ECA"/>
    <w:multiLevelType w:val="multilevel"/>
    <w:tmpl w:val="A9D6EFB4"/>
    <w:styleLink w:val="CurrentList115"/>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04" w15:restartNumberingAfterBreak="0">
    <w:nsid w:val="3AD65773"/>
    <w:multiLevelType w:val="multilevel"/>
    <w:tmpl w:val="47641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3BBA0C15"/>
    <w:multiLevelType w:val="multilevel"/>
    <w:tmpl w:val="2406581C"/>
    <w:styleLink w:val="CurrentList34"/>
    <w:lvl w:ilvl="0">
      <w:start w:val="1"/>
      <w:numFmt w:val="bullet"/>
      <w:lvlText w:val=""/>
      <w:lvlJc w:val="left"/>
      <w:pPr>
        <w:ind w:left="360" w:hanging="360"/>
      </w:pPr>
      <w:rPr>
        <w:rFonts w:ascii="Symbol" w:hAnsi="Symbol" w:hint="default"/>
        <w:b/>
      </w:rPr>
    </w:lvl>
    <w:lvl w:ilvl="1">
      <w:start w:val="3"/>
      <w:numFmt w:val="decimal"/>
      <w:lvlText w:val="3.%2"/>
      <w:lvlJc w:val="left"/>
      <w:pPr>
        <w:ind w:left="780" w:hanging="360"/>
      </w:pPr>
      <w:rPr>
        <w:rFonts w:hint="default"/>
        <w:b/>
      </w:rPr>
    </w:lvl>
    <w:lvl w:ilvl="2">
      <w:start w:val="1"/>
      <w:numFmt w:val="decimal"/>
      <w:lvlRestart w:val="0"/>
      <w:lvlText w:val="3.4.%3"/>
      <w:lvlJc w:val="left"/>
      <w:pPr>
        <w:ind w:left="1560" w:hanging="720"/>
      </w:pPr>
      <w:rPr>
        <w:rFonts w:hint="default"/>
        <w:b w:val="0"/>
        <w:bCs/>
      </w:rPr>
    </w:lvl>
    <w:lvl w:ilvl="3">
      <w:start w:val="1"/>
      <w:numFmt w:val="decimal"/>
      <w:lvlText w:val="%1.%2.%3.%4"/>
      <w:lvlJc w:val="left"/>
      <w:pPr>
        <w:ind w:left="1980" w:hanging="720"/>
      </w:pPr>
      <w:rPr>
        <w:rFonts w:hint="default"/>
        <w:b/>
      </w:rPr>
    </w:lvl>
    <w:lvl w:ilvl="4">
      <w:start w:val="1"/>
      <w:numFmt w:val="decimal"/>
      <w:lvlText w:val="%1.%2.%3.%4.%5"/>
      <w:lvlJc w:val="left"/>
      <w:pPr>
        <w:ind w:left="2760" w:hanging="1080"/>
      </w:pPr>
      <w:rPr>
        <w:rFonts w:hint="default"/>
        <w:b/>
      </w:rPr>
    </w:lvl>
    <w:lvl w:ilvl="5">
      <w:start w:val="1"/>
      <w:numFmt w:val="decimal"/>
      <w:lvlText w:val="%1.%2.%3.%4.%5.%6"/>
      <w:lvlJc w:val="left"/>
      <w:pPr>
        <w:ind w:left="3180" w:hanging="1080"/>
      </w:pPr>
      <w:rPr>
        <w:rFonts w:hint="default"/>
        <w:b/>
      </w:rPr>
    </w:lvl>
    <w:lvl w:ilvl="6">
      <w:start w:val="1"/>
      <w:numFmt w:val="decimal"/>
      <w:lvlText w:val="%1.%2.%3.%4.%5.%6.%7"/>
      <w:lvlJc w:val="left"/>
      <w:pPr>
        <w:ind w:left="3960" w:hanging="1440"/>
      </w:pPr>
      <w:rPr>
        <w:rFonts w:hint="default"/>
        <w:b/>
      </w:rPr>
    </w:lvl>
    <w:lvl w:ilvl="7">
      <w:start w:val="1"/>
      <w:numFmt w:val="decimal"/>
      <w:lvlText w:val="%1.%2.%3.%4.%5.%6.%7.%8"/>
      <w:lvlJc w:val="left"/>
      <w:pPr>
        <w:ind w:left="4380" w:hanging="1440"/>
      </w:pPr>
      <w:rPr>
        <w:rFonts w:hint="default"/>
        <w:b/>
      </w:rPr>
    </w:lvl>
    <w:lvl w:ilvl="8">
      <w:start w:val="1"/>
      <w:numFmt w:val="decimal"/>
      <w:lvlText w:val="%1.%2.%3.%4.%5.%6.%7.%8.%9"/>
      <w:lvlJc w:val="left"/>
      <w:pPr>
        <w:ind w:left="5160" w:hanging="1800"/>
      </w:pPr>
      <w:rPr>
        <w:rFonts w:hint="default"/>
        <w:b/>
      </w:rPr>
    </w:lvl>
  </w:abstractNum>
  <w:abstractNum w:abstractNumId="106" w15:restartNumberingAfterBreak="0">
    <w:nsid w:val="3C30494D"/>
    <w:multiLevelType w:val="multilevel"/>
    <w:tmpl w:val="0409001F"/>
    <w:styleLink w:val="CurrentList9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7" w15:restartNumberingAfterBreak="0">
    <w:nsid w:val="3C8C120F"/>
    <w:multiLevelType w:val="multilevel"/>
    <w:tmpl w:val="CDD02D0A"/>
    <w:styleLink w:val="CurrentList7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6.3.%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8" w15:restartNumberingAfterBreak="0">
    <w:nsid w:val="3CBD5E84"/>
    <w:multiLevelType w:val="multilevel"/>
    <w:tmpl w:val="896C8D08"/>
    <w:styleLink w:val="CurrentList28"/>
    <w:lvl w:ilvl="0">
      <w:start w:val="1"/>
      <w:numFmt w:val="decimal"/>
      <w:lvlText w:val="%1."/>
      <w:lvlJc w:val="left"/>
      <w:pPr>
        <w:ind w:left="720" w:hanging="360"/>
      </w:pPr>
      <w:rPr>
        <w:b/>
        <w:bCs/>
      </w:rPr>
    </w:lvl>
    <w:lvl w:ilvl="1">
      <w:start w:val="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9" w15:restartNumberingAfterBreak="0">
    <w:nsid w:val="3F3B7BAF"/>
    <w:multiLevelType w:val="multilevel"/>
    <w:tmpl w:val="69229BE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0" w15:restartNumberingAfterBreak="0">
    <w:nsid w:val="3F8F1541"/>
    <w:multiLevelType w:val="hybridMultilevel"/>
    <w:tmpl w:val="0888B150"/>
    <w:lvl w:ilvl="0" w:tplc="48D22ED6">
      <w:start w:val="1"/>
      <w:numFmt w:val="lowerLetter"/>
      <w:lvlText w:val="(%1)"/>
      <w:lvlJc w:val="left"/>
      <w:pPr>
        <w:ind w:left="1080" w:hanging="360"/>
      </w:pPr>
      <w:rPr>
        <w:rFonts w:hint="default"/>
        <w:b w:val="0"/>
        <w:i w:val="0"/>
        <w:strike w:val="0"/>
        <w:dstrike w:val="0"/>
        <w:color w:val="000000"/>
        <w:sz w:val="24"/>
        <w:szCs w:val="24"/>
        <w:u w:val="none" w:color="000000"/>
        <w:bdr w:val="none" w:sz="0" w:space="0" w:color="auto"/>
        <w:shd w:val="clear" w:color="auto" w:fill="auto"/>
        <w:vertAlign w:val="baselin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1" w15:restartNumberingAfterBreak="0">
    <w:nsid w:val="3FA55B7E"/>
    <w:multiLevelType w:val="multilevel"/>
    <w:tmpl w:val="15361228"/>
    <w:styleLink w:val="CurrentList45"/>
    <w:lvl w:ilvl="0">
      <w:start w:val="7"/>
      <w:numFmt w:val="decimal"/>
      <w:lvlText w:val="%1"/>
      <w:lvlJc w:val="left"/>
      <w:pPr>
        <w:ind w:left="480" w:hanging="480"/>
      </w:pPr>
      <w:rPr>
        <w:rFonts w:hint="default"/>
      </w:rPr>
    </w:lvl>
    <w:lvl w:ilvl="1">
      <w:start w:val="1"/>
      <w:numFmt w:val="decimal"/>
      <w:lvlText w:val="%1.%2"/>
      <w:lvlJc w:val="left"/>
      <w:pPr>
        <w:ind w:left="825" w:hanging="480"/>
      </w:pPr>
      <w:rPr>
        <w:rFonts w:hint="default"/>
      </w:rPr>
    </w:lvl>
    <w:lvl w:ilvl="2">
      <w:start w:val="1"/>
      <w:numFmt w:val="decimal"/>
      <w:lvlText w:val="%1.%2.%3"/>
      <w:lvlJc w:val="left"/>
      <w:pPr>
        <w:ind w:left="1410" w:hanging="720"/>
      </w:pPr>
      <w:rPr>
        <w:rFonts w:hint="default"/>
      </w:rPr>
    </w:lvl>
    <w:lvl w:ilvl="3">
      <w:start w:val="1"/>
      <w:numFmt w:val="decimal"/>
      <w:lvlText w:val="%1.%2.%3.%4"/>
      <w:lvlJc w:val="left"/>
      <w:pPr>
        <w:ind w:left="1755" w:hanging="720"/>
      </w:pPr>
      <w:rPr>
        <w:rFonts w:hint="default"/>
      </w:rPr>
    </w:lvl>
    <w:lvl w:ilvl="4">
      <w:start w:val="1"/>
      <w:numFmt w:val="decimal"/>
      <w:lvlText w:val="%1.%2.%3.%4.%5"/>
      <w:lvlJc w:val="left"/>
      <w:pPr>
        <w:ind w:left="2460" w:hanging="1080"/>
      </w:pPr>
      <w:rPr>
        <w:rFonts w:hint="default"/>
      </w:rPr>
    </w:lvl>
    <w:lvl w:ilvl="5">
      <w:start w:val="1"/>
      <w:numFmt w:val="decimal"/>
      <w:lvlText w:val="%1.%2.%3.%4.%5.%6"/>
      <w:lvlJc w:val="left"/>
      <w:pPr>
        <w:ind w:left="2805" w:hanging="1080"/>
      </w:pPr>
      <w:rPr>
        <w:rFonts w:hint="default"/>
      </w:rPr>
    </w:lvl>
    <w:lvl w:ilvl="6">
      <w:start w:val="1"/>
      <w:numFmt w:val="decimal"/>
      <w:lvlText w:val="%1.%2.%3.%4.%5.%6.%7"/>
      <w:lvlJc w:val="left"/>
      <w:pPr>
        <w:ind w:left="3510" w:hanging="1440"/>
      </w:pPr>
      <w:rPr>
        <w:rFonts w:hint="default"/>
      </w:rPr>
    </w:lvl>
    <w:lvl w:ilvl="7">
      <w:start w:val="1"/>
      <w:numFmt w:val="decimal"/>
      <w:lvlText w:val="%1.%2.%3.%4.%5.%6.%7.%8"/>
      <w:lvlJc w:val="left"/>
      <w:pPr>
        <w:ind w:left="3855" w:hanging="1440"/>
      </w:pPr>
      <w:rPr>
        <w:rFonts w:hint="default"/>
      </w:rPr>
    </w:lvl>
    <w:lvl w:ilvl="8">
      <w:start w:val="1"/>
      <w:numFmt w:val="decimal"/>
      <w:lvlText w:val="%1.%2.%3.%4.%5.%6.%7.%8.%9"/>
      <w:lvlJc w:val="left"/>
      <w:pPr>
        <w:ind w:left="4560" w:hanging="1800"/>
      </w:pPr>
      <w:rPr>
        <w:rFonts w:hint="default"/>
      </w:rPr>
    </w:lvl>
  </w:abstractNum>
  <w:abstractNum w:abstractNumId="112" w15:restartNumberingAfterBreak="0">
    <w:nsid w:val="405C4D90"/>
    <w:multiLevelType w:val="multilevel"/>
    <w:tmpl w:val="8B7209E8"/>
    <w:styleLink w:val="CurrentList19"/>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2.1.%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3" w15:restartNumberingAfterBreak="0">
    <w:nsid w:val="40C51466"/>
    <w:multiLevelType w:val="multilevel"/>
    <w:tmpl w:val="EC9A7B34"/>
    <w:styleLink w:val="CurrentList100"/>
    <w:lvl w:ilvl="0">
      <w:start w:val="2"/>
      <w:numFmt w:val="decimal"/>
      <w:lvlText w:val="%1"/>
      <w:lvlJc w:val="left"/>
      <w:pPr>
        <w:ind w:left="360" w:hanging="360"/>
      </w:pPr>
      <w:rPr>
        <w:rFonts w:hint="default"/>
        <w:b/>
      </w:rPr>
    </w:lvl>
    <w:lvl w:ilvl="1">
      <w:start w:val="1"/>
      <w:numFmt w:val="decimal"/>
      <w:lvlText w:val="%1.%2"/>
      <w:lvlJc w:val="left"/>
      <w:pPr>
        <w:ind w:left="780" w:hanging="360"/>
      </w:pPr>
      <w:rPr>
        <w:rFonts w:hint="default"/>
        <w:b/>
      </w:rPr>
    </w:lvl>
    <w:lvl w:ilvl="2">
      <w:start w:val="1"/>
      <w:numFmt w:val="decimal"/>
      <w:lvlText w:val="%1.%2.%3"/>
      <w:lvlJc w:val="left"/>
      <w:pPr>
        <w:ind w:left="1560" w:hanging="720"/>
      </w:pPr>
      <w:rPr>
        <w:rFonts w:hint="default"/>
        <w:b w:val="0"/>
        <w:bCs/>
      </w:rPr>
    </w:lvl>
    <w:lvl w:ilvl="3">
      <w:start w:val="1"/>
      <w:numFmt w:val="decimal"/>
      <w:lvlText w:val="%1.%2.%3.%4"/>
      <w:lvlJc w:val="left"/>
      <w:pPr>
        <w:ind w:left="1980" w:hanging="720"/>
      </w:pPr>
      <w:rPr>
        <w:rFonts w:hint="default"/>
        <w:b/>
      </w:rPr>
    </w:lvl>
    <w:lvl w:ilvl="4">
      <w:start w:val="1"/>
      <w:numFmt w:val="decimal"/>
      <w:lvlText w:val="%1.%2.%3.%4.%5"/>
      <w:lvlJc w:val="left"/>
      <w:pPr>
        <w:ind w:left="2760" w:hanging="1080"/>
      </w:pPr>
      <w:rPr>
        <w:rFonts w:hint="default"/>
        <w:b/>
      </w:rPr>
    </w:lvl>
    <w:lvl w:ilvl="5">
      <w:start w:val="1"/>
      <w:numFmt w:val="decimal"/>
      <w:lvlText w:val="%1.%2.%3.%4.%5.%6"/>
      <w:lvlJc w:val="left"/>
      <w:pPr>
        <w:ind w:left="3180" w:hanging="1080"/>
      </w:pPr>
      <w:rPr>
        <w:rFonts w:hint="default"/>
        <w:b/>
      </w:rPr>
    </w:lvl>
    <w:lvl w:ilvl="6">
      <w:start w:val="1"/>
      <w:numFmt w:val="decimal"/>
      <w:lvlText w:val="%1.%2.%3.%4.%5.%6.%7"/>
      <w:lvlJc w:val="left"/>
      <w:pPr>
        <w:ind w:left="3960" w:hanging="1440"/>
      </w:pPr>
      <w:rPr>
        <w:rFonts w:hint="default"/>
        <w:b/>
      </w:rPr>
    </w:lvl>
    <w:lvl w:ilvl="7">
      <w:start w:val="1"/>
      <w:numFmt w:val="decimal"/>
      <w:lvlText w:val="%1.%2.%3.%4.%5.%6.%7.%8"/>
      <w:lvlJc w:val="left"/>
      <w:pPr>
        <w:ind w:left="4380" w:hanging="1440"/>
      </w:pPr>
      <w:rPr>
        <w:rFonts w:hint="default"/>
        <w:b/>
      </w:rPr>
    </w:lvl>
    <w:lvl w:ilvl="8">
      <w:start w:val="1"/>
      <w:numFmt w:val="decimal"/>
      <w:lvlText w:val="%1.%2.%3.%4.%5.%6.%7.%8.%9"/>
      <w:lvlJc w:val="left"/>
      <w:pPr>
        <w:ind w:left="5160" w:hanging="1800"/>
      </w:pPr>
      <w:rPr>
        <w:rFonts w:hint="default"/>
        <w:b/>
      </w:rPr>
    </w:lvl>
  </w:abstractNum>
  <w:abstractNum w:abstractNumId="114" w15:restartNumberingAfterBreak="0">
    <w:nsid w:val="40FE0B42"/>
    <w:multiLevelType w:val="hybridMultilevel"/>
    <w:tmpl w:val="BADAB8C8"/>
    <w:lvl w:ilvl="0" w:tplc="04090017">
      <w:start w:val="1"/>
      <w:numFmt w:val="lowerLetter"/>
      <w:lvlText w:val="%1)"/>
      <w:lvlJc w:val="left"/>
      <w:pPr>
        <w:ind w:left="720" w:hanging="360"/>
      </w:pPr>
    </w:lvl>
    <w:lvl w:ilvl="1" w:tplc="04090009">
      <w:start w:val="1"/>
      <w:numFmt w:val="bullet"/>
      <w:lvlText w:val=""/>
      <w:lvlJc w:val="left"/>
      <w:pPr>
        <w:ind w:left="1440" w:hanging="360"/>
      </w:pPr>
      <w:rPr>
        <w:rFonts w:ascii="Wingdings" w:hAnsi="Wingdings"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5" w15:restartNumberingAfterBreak="0">
    <w:nsid w:val="41424D44"/>
    <w:multiLevelType w:val="hybridMultilevel"/>
    <w:tmpl w:val="D4043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6" w15:restartNumberingAfterBreak="0">
    <w:nsid w:val="422B36DA"/>
    <w:multiLevelType w:val="multilevel"/>
    <w:tmpl w:val="9FFE5026"/>
    <w:lvl w:ilvl="0">
      <w:start w:val="1"/>
      <w:numFmt w:val="decimal"/>
      <w:pStyle w:val="Heading1"/>
      <w:lvlText w:val="%1."/>
      <w:lvlJc w:val="left"/>
      <w:pPr>
        <w:ind w:left="502" w:hanging="36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isLgl/>
      <w:lvlText w:val="%1.%2"/>
      <w:lvlJc w:val="left"/>
      <w:pPr>
        <w:ind w:left="-1249" w:hanging="360"/>
      </w:pPr>
      <w:rPr>
        <w:rFonts w:ascii="Times New Roman" w:hAnsi="Times New Roman" w:cs="Times New Roman" w:hint="default"/>
        <w:b w:val="0"/>
        <w:strike w:val="0"/>
        <w:color w:val="auto"/>
      </w:rPr>
    </w:lvl>
    <w:lvl w:ilvl="2">
      <w:start w:val="1"/>
      <w:numFmt w:val="decimal"/>
      <w:isLgl/>
      <w:lvlText w:val="%1.%2.%3"/>
      <w:lvlJc w:val="left"/>
      <w:pPr>
        <w:ind w:left="-889" w:hanging="720"/>
      </w:pPr>
      <w:rPr>
        <w:rFonts w:hint="default"/>
      </w:rPr>
    </w:lvl>
    <w:lvl w:ilvl="3">
      <w:start w:val="1"/>
      <w:numFmt w:val="decimal"/>
      <w:isLgl/>
      <w:lvlText w:val="%1.%2.%3.%4"/>
      <w:lvlJc w:val="left"/>
      <w:pPr>
        <w:ind w:left="-889" w:hanging="720"/>
      </w:pPr>
      <w:rPr>
        <w:rFonts w:hint="default"/>
      </w:rPr>
    </w:lvl>
    <w:lvl w:ilvl="4">
      <w:start w:val="1"/>
      <w:numFmt w:val="decimal"/>
      <w:isLgl/>
      <w:lvlText w:val="%1.%2.%3.%4.%5"/>
      <w:lvlJc w:val="left"/>
      <w:pPr>
        <w:ind w:left="-529" w:hanging="1080"/>
      </w:pPr>
      <w:rPr>
        <w:rFonts w:hint="default"/>
      </w:rPr>
    </w:lvl>
    <w:lvl w:ilvl="5">
      <w:start w:val="1"/>
      <w:numFmt w:val="decimal"/>
      <w:isLgl/>
      <w:lvlText w:val="%1.%2.%3.%4.%5.%6"/>
      <w:lvlJc w:val="left"/>
      <w:pPr>
        <w:ind w:left="-529" w:hanging="1080"/>
      </w:pPr>
      <w:rPr>
        <w:rFonts w:hint="default"/>
      </w:rPr>
    </w:lvl>
    <w:lvl w:ilvl="6">
      <w:start w:val="1"/>
      <w:numFmt w:val="decimal"/>
      <w:isLgl/>
      <w:lvlText w:val="%1.%2.%3.%4.%5.%6.%7"/>
      <w:lvlJc w:val="left"/>
      <w:pPr>
        <w:ind w:left="-169" w:hanging="1440"/>
      </w:pPr>
      <w:rPr>
        <w:rFonts w:hint="default"/>
      </w:rPr>
    </w:lvl>
    <w:lvl w:ilvl="7">
      <w:start w:val="1"/>
      <w:numFmt w:val="decimal"/>
      <w:isLgl/>
      <w:lvlText w:val="%1.%2.%3.%4.%5.%6.%7.%8"/>
      <w:lvlJc w:val="left"/>
      <w:pPr>
        <w:ind w:left="-169" w:hanging="1440"/>
      </w:pPr>
      <w:rPr>
        <w:rFonts w:hint="default"/>
      </w:rPr>
    </w:lvl>
    <w:lvl w:ilvl="8">
      <w:start w:val="1"/>
      <w:numFmt w:val="decimal"/>
      <w:isLgl/>
      <w:lvlText w:val="%1.%2.%3.%4.%5.%6.%7.%8.%9"/>
      <w:lvlJc w:val="left"/>
      <w:pPr>
        <w:ind w:left="-169" w:hanging="1440"/>
      </w:pPr>
      <w:rPr>
        <w:rFonts w:hint="default"/>
      </w:rPr>
    </w:lvl>
  </w:abstractNum>
  <w:abstractNum w:abstractNumId="117" w15:restartNumberingAfterBreak="0">
    <w:nsid w:val="42893209"/>
    <w:multiLevelType w:val="multilevel"/>
    <w:tmpl w:val="6CB263E6"/>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8" w15:restartNumberingAfterBreak="0">
    <w:nsid w:val="42F6190C"/>
    <w:multiLevelType w:val="multilevel"/>
    <w:tmpl w:val="E2182E56"/>
    <w:styleLink w:val="CurrentList10"/>
    <w:lvl w:ilvl="0">
      <w:start w:val="1"/>
      <w:numFmt w:val="decimal"/>
      <w:lvlText w:val="%1."/>
      <w:lvlJc w:val="left"/>
      <w:pPr>
        <w:ind w:left="360" w:hanging="360"/>
      </w:pPr>
      <w:rPr>
        <w:rFonts w:hint="default"/>
        <w:b/>
      </w:rPr>
    </w:lvl>
    <w:lvl w:ilvl="1">
      <w:start w:val="1"/>
      <w:numFmt w:val="decimal"/>
      <w:lvlText w:val="%1.%2."/>
      <w:lvlJc w:val="left"/>
      <w:pPr>
        <w:ind w:left="999" w:hanging="432"/>
      </w:pPr>
      <w:rPr>
        <w:rFonts w:hint="default"/>
        <w:b w:val="0"/>
        <w:bCs w:val="0"/>
        <w:i w:val="0"/>
        <w:i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9" w15:restartNumberingAfterBreak="0">
    <w:nsid w:val="43461AA9"/>
    <w:multiLevelType w:val="multilevel"/>
    <w:tmpl w:val="5596B1FA"/>
    <w:styleLink w:val="CurrentList48"/>
    <w:lvl w:ilvl="0">
      <w:start w:val="5"/>
      <w:numFmt w:val="decimal"/>
      <w:lvlText w:val="%1"/>
      <w:lvlJc w:val="left"/>
      <w:pPr>
        <w:ind w:left="480" w:hanging="480"/>
      </w:pPr>
      <w:rPr>
        <w:rFonts w:hint="default"/>
      </w:rPr>
    </w:lvl>
    <w:lvl w:ilvl="1">
      <w:start w:val="1"/>
      <w:numFmt w:val="decimal"/>
      <w:lvlText w:val="%1.%2"/>
      <w:lvlJc w:val="left"/>
      <w:pPr>
        <w:ind w:left="825" w:hanging="480"/>
      </w:pPr>
      <w:rPr>
        <w:rFonts w:hint="default"/>
      </w:rPr>
    </w:lvl>
    <w:lvl w:ilvl="2">
      <w:start w:val="1"/>
      <w:numFmt w:val="decimal"/>
      <w:lvlText w:val="%1.%2.%3"/>
      <w:lvlJc w:val="left"/>
      <w:pPr>
        <w:ind w:left="1410" w:hanging="720"/>
      </w:pPr>
      <w:rPr>
        <w:rFonts w:hint="default"/>
      </w:rPr>
    </w:lvl>
    <w:lvl w:ilvl="3">
      <w:start w:val="1"/>
      <w:numFmt w:val="decimal"/>
      <w:lvlText w:val="%1.%2.%3.%4"/>
      <w:lvlJc w:val="left"/>
      <w:pPr>
        <w:ind w:left="1755" w:hanging="720"/>
      </w:pPr>
      <w:rPr>
        <w:rFonts w:hint="default"/>
      </w:rPr>
    </w:lvl>
    <w:lvl w:ilvl="4">
      <w:start w:val="1"/>
      <w:numFmt w:val="decimal"/>
      <w:lvlText w:val="%1.%2.%3.%4.%5"/>
      <w:lvlJc w:val="left"/>
      <w:pPr>
        <w:ind w:left="2460" w:hanging="1080"/>
      </w:pPr>
      <w:rPr>
        <w:rFonts w:hint="default"/>
      </w:rPr>
    </w:lvl>
    <w:lvl w:ilvl="5">
      <w:start w:val="1"/>
      <w:numFmt w:val="decimal"/>
      <w:lvlText w:val="%1.%2.%3.%4.%5.%6"/>
      <w:lvlJc w:val="left"/>
      <w:pPr>
        <w:ind w:left="2805" w:hanging="1080"/>
      </w:pPr>
      <w:rPr>
        <w:rFonts w:hint="default"/>
      </w:rPr>
    </w:lvl>
    <w:lvl w:ilvl="6">
      <w:start w:val="1"/>
      <w:numFmt w:val="decimal"/>
      <w:lvlText w:val="%1.%2.%3.%4.%5.%6.%7"/>
      <w:lvlJc w:val="left"/>
      <w:pPr>
        <w:ind w:left="3510" w:hanging="1440"/>
      </w:pPr>
      <w:rPr>
        <w:rFonts w:hint="default"/>
      </w:rPr>
    </w:lvl>
    <w:lvl w:ilvl="7">
      <w:start w:val="1"/>
      <w:numFmt w:val="decimal"/>
      <w:lvlText w:val="%1.%2.%3.%4.%5.%6.%7.%8"/>
      <w:lvlJc w:val="left"/>
      <w:pPr>
        <w:ind w:left="3855" w:hanging="1440"/>
      </w:pPr>
      <w:rPr>
        <w:rFonts w:hint="default"/>
      </w:rPr>
    </w:lvl>
    <w:lvl w:ilvl="8">
      <w:start w:val="1"/>
      <w:numFmt w:val="decimal"/>
      <w:lvlText w:val="%1.%2.%3.%4.%5.%6.%7.%8.%9"/>
      <w:lvlJc w:val="left"/>
      <w:pPr>
        <w:ind w:left="4560" w:hanging="1800"/>
      </w:pPr>
      <w:rPr>
        <w:rFonts w:hint="default"/>
      </w:rPr>
    </w:lvl>
  </w:abstractNum>
  <w:abstractNum w:abstractNumId="120" w15:restartNumberingAfterBreak="0">
    <w:nsid w:val="44194845"/>
    <w:multiLevelType w:val="multilevel"/>
    <w:tmpl w:val="2406581C"/>
    <w:styleLink w:val="CurrentList35"/>
    <w:lvl w:ilvl="0">
      <w:start w:val="1"/>
      <w:numFmt w:val="bullet"/>
      <w:lvlText w:val=""/>
      <w:lvlJc w:val="left"/>
      <w:pPr>
        <w:ind w:left="360" w:hanging="360"/>
      </w:pPr>
      <w:rPr>
        <w:rFonts w:ascii="Symbol" w:hAnsi="Symbol" w:hint="default"/>
        <w:b/>
      </w:rPr>
    </w:lvl>
    <w:lvl w:ilvl="1">
      <w:start w:val="3"/>
      <w:numFmt w:val="decimal"/>
      <w:lvlText w:val="3.%2"/>
      <w:lvlJc w:val="left"/>
      <w:pPr>
        <w:ind w:left="780" w:hanging="360"/>
      </w:pPr>
      <w:rPr>
        <w:rFonts w:hint="default"/>
        <w:b/>
      </w:rPr>
    </w:lvl>
    <w:lvl w:ilvl="2">
      <w:start w:val="1"/>
      <w:numFmt w:val="decimal"/>
      <w:lvlRestart w:val="0"/>
      <w:lvlText w:val="3.4.%3"/>
      <w:lvlJc w:val="left"/>
      <w:pPr>
        <w:ind w:left="1560" w:hanging="720"/>
      </w:pPr>
      <w:rPr>
        <w:rFonts w:hint="default"/>
        <w:b w:val="0"/>
        <w:bCs/>
      </w:rPr>
    </w:lvl>
    <w:lvl w:ilvl="3">
      <w:start w:val="1"/>
      <w:numFmt w:val="decimal"/>
      <w:lvlText w:val="%1.%2.%3.%4"/>
      <w:lvlJc w:val="left"/>
      <w:pPr>
        <w:ind w:left="1980" w:hanging="720"/>
      </w:pPr>
      <w:rPr>
        <w:rFonts w:hint="default"/>
        <w:b/>
      </w:rPr>
    </w:lvl>
    <w:lvl w:ilvl="4">
      <w:start w:val="1"/>
      <w:numFmt w:val="decimal"/>
      <w:lvlText w:val="%1.%2.%3.%4.%5"/>
      <w:lvlJc w:val="left"/>
      <w:pPr>
        <w:ind w:left="2760" w:hanging="1080"/>
      </w:pPr>
      <w:rPr>
        <w:rFonts w:hint="default"/>
        <w:b/>
      </w:rPr>
    </w:lvl>
    <w:lvl w:ilvl="5">
      <w:start w:val="1"/>
      <w:numFmt w:val="decimal"/>
      <w:lvlText w:val="%1.%2.%3.%4.%5.%6"/>
      <w:lvlJc w:val="left"/>
      <w:pPr>
        <w:ind w:left="3180" w:hanging="1080"/>
      </w:pPr>
      <w:rPr>
        <w:rFonts w:hint="default"/>
        <w:b/>
      </w:rPr>
    </w:lvl>
    <w:lvl w:ilvl="6">
      <w:start w:val="1"/>
      <w:numFmt w:val="decimal"/>
      <w:lvlText w:val="%1.%2.%3.%4.%5.%6.%7"/>
      <w:lvlJc w:val="left"/>
      <w:pPr>
        <w:ind w:left="3960" w:hanging="1440"/>
      </w:pPr>
      <w:rPr>
        <w:rFonts w:hint="default"/>
        <w:b/>
      </w:rPr>
    </w:lvl>
    <w:lvl w:ilvl="7">
      <w:start w:val="1"/>
      <w:numFmt w:val="decimal"/>
      <w:lvlText w:val="%1.%2.%3.%4.%5.%6.%7.%8"/>
      <w:lvlJc w:val="left"/>
      <w:pPr>
        <w:ind w:left="4380" w:hanging="1440"/>
      </w:pPr>
      <w:rPr>
        <w:rFonts w:hint="default"/>
        <w:b/>
      </w:rPr>
    </w:lvl>
    <w:lvl w:ilvl="8">
      <w:start w:val="1"/>
      <w:numFmt w:val="decimal"/>
      <w:lvlText w:val="%1.%2.%3.%4.%5.%6.%7.%8.%9"/>
      <w:lvlJc w:val="left"/>
      <w:pPr>
        <w:ind w:left="5160" w:hanging="1800"/>
      </w:pPr>
      <w:rPr>
        <w:rFonts w:hint="default"/>
        <w:b/>
      </w:rPr>
    </w:lvl>
  </w:abstractNum>
  <w:abstractNum w:abstractNumId="121" w15:restartNumberingAfterBreak="0">
    <w:nsid w:val="4814704A"/>
    <w:multiLevelType w:val="multilevel"/>
    <w:tmpl w:val="896C8D08"/>
    <w:styleLink w:val="CurrentList22"/>
    <w:lvl w:ilvl="0">
      <w:start w:val="1"/>
      <w:numFmt w:val="decimal"/>
      <w:lvlText w:val="%1."/>
      <w:lvlJc w:val="left"/>
      <w:pPr>
        <w:ind w:left="720" w:hanging="360"/>
      </w:pPr>
      <w:rPr>
        <w:b/>
        <w:bCs/>
      </w:rPr>
    </w:lvl>
    <w:lvl w:ilvl="1">
      <w:start w:val="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2" w15:restartNumberingAfterBreak="0">
    <w:nsid w:val="48547D5F"/>
    <w:multiLevelType w:val="multilevel"/>
    <w:tmpl w:val="EC9A7B34"/>
    <w:styleLink w:val="CurrentList97"/>
    <w:lvl w:ilvl="0">
      <w:start w:val="2"/>
      <w:numFmt w:val="decimal"/>
      <w:lvlText w:val="%1"/>
      <w:lvlJc w:val="left"/>
      <w:pPr>
        <w:ind w:left="360" w:hanging="360"/>
      </w:pPr>
      <w:rPr>
        <w:rFonts w:hint="default"/>
        <w:b/>
      </w:rPr>
    </w:lvl>
    <w:lvl w:ilvl="1">
      <w:start w:val="1"/>
      <w:numFmt w:val="decimal"/>
      <w:lvlText w:val="%1.%2"/>
      <w:lvlJc w:val="left"/>
      <w:pPr>
        <w:ind w:left="780" w:hanging="360"/>
      </w:pPr>
      <w:rPr>
        <w:rFonts w:hint="default"/>
        <w:b/>
      </w:rPr>
    </w:lvl>
    <w:lvl w:ilvl="2">
      <w:start w:val="1"/>
      <w:numFmt w:val="decimal"/>
      <w:lvlText w:val="%1.%2.%3"/>
      <w:lvlJc w:val="left"/>
      <w:pPr>
        <w:ind w:left="1560" w:hanging="720"/>
      </w:pPr>
      <w:rPr>
        <w:rFonts w:hint="default"/>
        <w:b w:val="0"/>
        <w:bCs/>
      </w:rPr>
    </w:lvl>
    <w:lvl w:ilvl="3">
      <w:start w:val="1"/>
      <w:numFmt w:val="decimal"/>
      <w:lvlText w:val="%1.%2.%3.%4"/>
      <w:lvlJc w:val="left"/>
      <w:pPr>
        <w:ind w:left="1980" w:hanging="720"/>
      </w:pPr>
      <w:rPr>
        <w:rFonts w:hint="default"/>
        <w:b/>
      </w:rPr>
    </w:lvl>
    <w:lvl w:ilvl="4">
      <w:start w:val="1"/>
      <w:numFmt w:val="decimal"/>
      <w:lvlText w:val="%1.%2.%3.%4.%5"/>
      <w:lvlJc w:val="left"/>
      <w:pPr>
        <w:ind w:left="2760" w:hanging="1080"/>
      </w:pPr>
      <w:rPr>
        <w:rFonts w:hint="default"/>
        <w:b/>
      </w:rPr>
    </w:lvl>
    <w:lvl w:ilvl="5">
      <w:start w:val="1"/>
      <w:numFmt w:val="decimal"/>
      <w:lvlText w:val="%1.%2.%3.%4.%5.%6"/>
      <w:lvlJc w:val="left"/>
      <w:pPr>
        <w:ind w:left="3180" w:hanging="1080"/>
      </w:pPr>
      <w:rPr>
        <w:rFonts w:hint="default"/>
        <w:b/>
      </w:rPr>
    </w:lvl>
    <w:lvl w:ilvl="6">
      <w:start w:val="1"/>
      <w:numFmt w:val="decimal"/>
      <w:lvlText w:val="%1.%2.%3.%4.%5.%6.%7"/>
      <w:lvlJc w:val="left"/>
      <w:pPr>
        <w:ind w:left="3960" w:hanging="1440"/>
      </w:pPr>
      <w:rPr>
        <w:rFonts w:hint="default"/>
        <w:b/>
      </w:rPr>
    </w:lvl>
    <w:lvl w:ilvl="7">
      <w:start w:val="1"/>
      <w:numFmt w:val="decimal"/>
      <w:lvlText w:val="%1.%2.%3.%4.%5.%6.%7.%8"/>
      <w:lvlJc w:val="left"/>
      <w:pPr>
        <w:ind w:left="4380" w:hanging="1440"/>
      </w:pPr>
      <w:rPr>
        <w:rFonts w:hint="default"/>
        <w:b/>
      </w:rPr>
    </w:lvl>
    <w:lvl w:ilvl="8">
      <w:start w:val="1"/>
      <w:numFmt w:val="decimal"/>
      <w:lvlText w:val="%1.%2.%3.%4.%5.%6.%7.%8.%9"/>
      <w:lvlJc w:val="left"/>
      <w:pPr>
        <w:ind w:left="5160" w:hanging="1800"/>
      </w:pPr>
      <w:rPr>
        <w:rFonts w:hint="default"/>
        <w:b/>
      </w:rPr>
    </w:lvl>
  </w:abstractNum>
  <w:abstractNum w:abstractNumId="123" w15:restartNumberingAfterBreak="0">
    <w:nsid w:val="491F7801"/>
    <w:multiLevelType w:val="multilevel"/>
    <w:tmpl w:val="EC9A7B34"/>
    <w:styleLink w:val="CurrentList88"/>
    <w:lvl w:ilvl="0">
      <w:start w:val="2"/>
      <w:numFmt w:val="decimal"/>
      <w:lvlText w:val="%1"/>
      <w:lvlJc w:val="left"/>
      <w:pPr>
        <w:ind w:left="360" w:hanging="360"/>
      </w:pPr>
      <w:rPr>
        <w:rFonts w:hint="default"/>
        <w:b/>
      </w:rPr>
    </w:lvl>
    <w:lvl w:ilvl="1">
      <w:start w:val="1"/>
      <w:numFmt w:val="decimal"/>
      <w:lvlText w:val="%1.%2"/>
      <w:lvlJc w:val="left"/>
      <w:pPr>
        <w:ind w:left="780" w:hanging="360"/>
      </w:pPr>
      <w:rPr>
        <w:rFonts w:hint="default"/>
        <w:b/>
      </w:rPr>
    </w:lvl>
    <w:lvl w:ilvl="2">
      <w:start w:val="1"/>
      <w:numFmt w:val="decimal"/>
      <w:lvlText w:val="%1.%2.%3"/>
      <w:lvlJc w:val="left"/>
      <w:pPr>
        <w:ind w:left="1560" w:hanging="720"/>
      </w:pPr>
      <w:rPr>
        <w:rFonts w:hint="default"/>
        <w:b w:val="0"/>
        <w:bCs/>
      </w:rPr>
    </w:lvl>
    <w:lvl w:ilvl="3">
      <w:start w:val="1"/>
      <w:numFmt w:val="decimal"/>
      <w:lvlText w:val="%1.%2.%3.%4"/>
      <w:lvlJc w:val="left"/>
      <w:pPr>
        <w:ind w:left="1980" w:hanging="720"/>
      </w:pPr>
      <w:rPr>
        <w:rFonts w:hint="default"/>
        <w:b/>
      </w:rPr>
    </w:lvl>
    <w:lvl w:ilvl="4">
      <w:start w:val="1"/>
      <w:numFmt w:val="decimal"/>
      <w:lvlText w:val="%1.%2.%3.%4.%5"/>
      <w:lvlJc w:val="left"/>
      <w:pPr>
        <w:ind w:left="2760" w:hanging="1080"/>
      </w:pPr>
      <w:rPr>
        <w:rFonts w:hint="default"/>
        <w:b/>
      </w:rPr>
    </w:lvl>
    <w:lvl w:ilvl="5">
      <w:start w:val="1"/>
      <w:numFmt w:val="decimal"/>
      <w:lvlText w:val="%1.%2.%3.%4.%5.%6"/>
      <w:lvlJc w:val="left"/>
      <w:pPr>
        <w:ind w:left="3180" w:hanging="1080"/>
      </w:pPr>
      <w:rPr>
        <w:rFonts w:hint="default"/>
        <w:b/>
      </w:rPr>
    </w:lvl>
    <w:lvl w:ilvl="6">
      <w:start w:val="1"/>
      <w:numFmt w:val="decimal"/>
      <w:lvlText w:val="%1.%2.%3.%4.%5.%6.%7"/>
      <w:lvlJc w:val="left"/>
      <w:pPr>
        <w:ind w:left="3960" w:hanging="1440"/>
      </w:pPr>
      <w:rPr>
        <w:rFonts w:hint="default"/>
        <w:b/>
      </w:rPr>
    </w:lvl>
    <w:lvl w:ilvl="7">
      <w:start w:val="1"/>
      <w:numFmt w:val="decimal"/>
      <w:lvlText w:val="%1.%2.%3.%4.%5.%6.%7.%8"/>
      <w:lvlJc w:val="left"/>
      <w:pPr>
        <w:ind w:left="4380" w:hanging="1440"/>
      </w:pPr>
      <w:rPr>
        <w:rFonts w:hint="default"/>
        <w:b/>
      </w:rPr>
    </w:lvl>
    <w:lvl w:ilvl="8">
      <w:start w:val="1"/>
      <w:numFmt w:val="decimal"/>
      <w:lvlText w:val="%1.%2.%3.%4.%5.%6.%7.%8.%9"/>
      <w:lvlJc w:val="left"/>
      <w:pPr>
        <w:ind w:left="5160" w:hanging="1800"/>
      </w:pPr>
      <w:rPr>
        <w:rFonts w:hint="default"/>
        <w:b/>
      </w:rPr>
    </w:lvl>
  </w:abstractNum>
  <w:abstractNum w:abstractNumId="124" w15:restartNumberingAfterBreak="0">
    <w:nsid w:val="49871265"/>
    <w:multiLevelType w:val="multilevel"/>
    <w:tmpl w:val="58C4E76E"/>
    <w:styleLink w:val="CurrentList90"/>
    <w:lvl w:ilvl="0">
      <w:start w:val="3"/>
      <w:numFmt w:val="decimal"/>
      <w:lvlText w:val="%1"/>
      <w:lvlJc w:val="left"/>
      <w:pPr>
        <w:ind w:left="480" w:hanging="480"/>
      </w:pPr>
      <w:rPr>
        <w:rFonts w:hint="default"/>
      </w:rPr>
    </w:lvl>
    <w:lvl w:ilvl="1">
      <w:start w:val="3"/>
      <w:numFmt w:val="decimal"/>
      <w:lvlText w:val="%1.%2"/>
      <w:lvlJc w:val="left"/>
      <w:pPr>
        <w:ind w:left="825" w:hanging="480"/>
      </w:pPr>
      <w:rPr>
        <w:rFonts w:hint="default"/>
      </w:rPr>
    </w:lvl>
    <w:lvl w:ilvl="2">
      <w:start w:val="1"/>
      <w:numFmt w:val="decimal"/>
      <w:lvlText w:val="%1.%2.%3"/>
      <w:lvlJc w:val="left"/>
      <w:pPr>
        <w:ind w:left="1410" w:hanging="720"/>
      </w:pPr>
      <w:rPr>
        <w:rFonts w:hint="default"/>
      </w:rPr>
    </w:lvl>
    <w:lvl w:ilvl="3">
      <w:start w:val="1"/>
      <w:numFmt w:val="decimal"/>
      <w:lvlText w:val="%1.%2.%3.%4"/>
      <w:lvlJc w:val="left"/>
      <w:pPr>
        <w:ind w:left="1755" w:hanging="720"/>
      </w:pPr>
      <w:rPr>
        <w:rFonts w:hint="default"/>
      </w:rPr>
    </w:lvl>
    <w:lvl w:ilvl="4">
      <w:start w:val="1"/>
      <w:numFmt w:val="decimal"/>
      <w:lvlText w:val="%1.%2.%3.%4.%5"/>
      <w:lvlJc w:val="left"/>
      <w:pPr>
        <w:ind w:left="2460" w:hanging="1080"/>
      </w:pPr>
      <w:rPr>
        <w:rFonts w:hint="default"/>
      </w:rPr>
    </w:lvl>
    <w:lvl w:ilvl="5">
      <w:start w:val="1"/>
      <w:numFmt w:val="decimal"/>
      <w:lvlText w:val="%1.%2.%3.%4.%5.%6"/>
      <w:lvlJc w:val="left"/>
      <w:pPr>
        <w:ind w:left="2805" w:hanging="1080"/>
      </w:pPr>
      <w:rPr>
        <w:rFonts w:hint="default"/>
      </w:rPr>
    </w:lvl>
    <w:lvl w:ilvl="6">
      <w:start w:val="1"/>
      <w:numFmt w:val="decimal"/>
      <w:lvlText w:val="%1.%2.%3.%4.%5.%6.%7"/>
      <w:lvlJc w:val="left"/>
      <w:pPr>
        <w:ind w:left="3510" w:hanging="1440"/>
      </w:pPr>
      <w:rPr>
        <w:rFonts w:hint="default"/>
      </w:rPr>
    </w:lvl>
    <w:lvl w:ilvl="7">
      <w:start w:val="1"/>
      <w:numFmt w:val="decimal"/>
      <w:lvlText w:val="%1.%2.%3.%4.%5.%6.%7.%8"/>
      <w:lvlJc w:val="left"/>
      <w:pPr>
        <w:ind w:left="3855" w:hanging="1440"/>
      </w:pPr>
      <w:rPr>
        <w:rFonts w:hint="default"/>
      </w:rPr>
    </w:lvl>
    <w:lvl w:ilvl="8">
      <w:start w:val="1"/>
      <w:numFmt w:val="decimal"/>
      <w:lvlText w:val="%1.%2.%3.%4.%5.%6.%7.%8.%9"/>
      <w:lvlJc w:val="left"/>
      <w:pPr>
        <w:ind w:left="4560" w:hanging="1800"/>
      </w:pPr>
      <w:rPr>
        <w:rFonts w:hint="default"/>
      </w:rPr>
    </w:lvl>
  </w:abstractNum>
  <w:abstractNum w:abstractNumId="125" w15:restartNumberingAfterBreak="0">
    <w:nsid w:val="4B7A4378"/>
    <w:multiLevelType w:val="hybridMultilevel"/>
    <w:tmpl w:val="0D561F58"/>
    <w:lvl w:ilvl="0" w:tplc="0809000F">
      <w:start w:val="1"/>
      <w:numFmt w:val="decimal"/>
      <w:lvlText w:val="%1."/>
      <w:lvlJc w:val="left"/>
      <w:pPr>
        <w:ind w:left="1570"/>
      </w:pPr>
      <w:rPr>
        <w:rFonts w:hint="default"/>
        <w:b w:val="0"/>
        <w:i w:val="0"/>
        <w:strike w:val="0"/>
        <w:dstrike w:val="0"/>
        <w:color w:val="000000"/>
        <w:sz w:val="24"/>
        <w:szCs w:val="24"/>
        <w:u w:val="none" w:color="000000"/>
        <w:bdr w:val="none" w:sz="0" w:space="0" w:color="auto"/>
        <w:shd w:val="clear" w:color="auto" w:fill="auto"/>
        <w:vertAlign w:val="baseline"/>
      </w:rPr>
    </w:lvl>
    <w:lvl w:ilvl="1" w:tplc="CBD2E648">
      <w:start w:val="1"/>
      <w:numFmt w:val="lowerLetter"/>
      <w:lvlText w:val="%2"/>
      <w:lvlJc w:val="left"/>
      <w:pPr>
        <w:ind w:left="22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D0CC1EA">
      <w:start w:val="1"/>
      <w:numFmt w:val="lowerRoman"/>
      <w:lvlText w:val="%3"/>
      <w:lvlJc w:val="left"/>
      <w:pPr>
        <w:ind w:left="29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0B4C882">
      <w:start w:val="1"/>
      <w:numFmt w:val="decimal"/>
      <w:lvlText w:val="%4"/>
      <w:lvlJc w:val="left"/>
      <w:pPr>
        <w:ind w:left="36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B6A2F52">
      <w:start w:val="1"/>
      <w:numFmt w:val="lowerLetter"/>
      <w:lvlText w:val="%5"/>
      <w:lvlJc w:val="left"/>
      <w:pPr>
        <w:ind w:left="43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09261BA">
      <w:start w:val="1"/>
      <w:numFmt w:val="lowerRoman"/>
      <w:lvlText w:val="%6"/>
      <w:lvlJc w:val="left"/>
      <w:pPr>
        <w:ind w:left="51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A78F126">
      <w:start w:val="1"/>
      <w:numFmt w:val="decimal"/>
      <w:lvlText w:val="%7"/>
      <w:lvlJc w:val="left"/>
      <w:pPr>
        <w:ind w:left="58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5D0F3EC">
      <w:start w:val="1"/>
      <w:numFmt w:val="lowerLetter"/>
      <w:lvlText w:val="%8"/>
      <w:lvlJc w:val="left"/>
      <w:pPr>
        <w:ind w:left="65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E5651A2">
      <w:start w:val="1"/>
      <w:numFmt w:val="lowerRoman"/>
      <w:lvlText w:val="%9"/>
      <w:lvlJc w:val="left"/>
      <w:pPr>
        <w:ind w:left="72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6" w15:restartNumberingAfterBreak="0">
    <w:nsid w:val="4B7E54CB"/>
    <w:multiLevelType w:val="multilevel"/>
    <w:tmpl w:val="BBA89080"/>
    <w:styleLink w:val="CurrentList114"/>
    <w:lvl w:ilvl="0">
      <w:start w:val="5"/>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27" w15:restartNumberingAfterBreak="0">
    <w:nsid w:val="4B8C0A29"/>
    <w:multiLevelType w:val="hybridMultilevel"/>
    <w:tmpl w:val="0512FD06"/>
    <w:lvl w:ilvl="0" w:tplc="0AB41FAA">
      <w:numFmt w:val="bullet"/>
      <w:lvlText w:val="-"/>
      <w:lvlJc w:val="left"/>
      <w:pPr>
        <w:ind w:left="720" w:hanging="360"/>
      </w:pPr>
      <w:rPr>
        <w:rFonts w:ascii="Calibri" w:eastAsiaTheme="minorHAnsi" w:hAnsi="Calibri" w:cs="Calibri" w:hint="default"/>
      </w:rPr>
    </w:lvl>
    <w:lvl w:ilvl="1" w:tplc="08090001">
      <w:start w:val="1"/>
      <w:numFmt w:val="bullet"/>
      <w:lvlText w:val=""/>
      <w:lvlJc w:val="left"/>
      <w:pPr>
        <w:ind w:left="144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2" w:tplc="20000003">
      <w:start w:val="1"/>
      <w:numFmt w:val="bullet"/>
      <w:lvlText w:val="o"/>
      <w:lvlJc w:val="left"/>
      <w:pPr>
        <w:ind w:left="2160" w:hanging="360"/>
      </w:pPr>
      <w:rPr>
        <w:rFonts w:ascii="Courier New" w:hAnsi="Courier New" w:cs="Courier New" w:hint="default"/>
      </w:rPr>
    </w:lvl>
    <w:lvl w:ilvl="3" w:tplc="08160001">
      <w:start w:val="1"/>
      <w:numFmt w:val="bullet"/>
      <w:lvlText w:val=""/>
      <w:lvlJc w:val="left"/>
      <w:pPr>
        <w:ind w:left="2880" w:hanging="360"/>
      </w:pPr>
      <w:rPr>
        <w:rFonts w:ascii="Symbol" w:hAnsi="Symbol" w:hint="default"/>
      </w:rPr>
    </w:lvl>
    <w:lvl w:ilvl="4" w:tplc="08160003">
      <w:start w:val="1"/>
      <w:numFmt w:val="bullet"/>
      <w:lvlText w:val="o"/>
      <w:lvlJc w:val="left"/>
      <w:pPr>
        <w:ind w:left="3600" w:hanging="360"/>
      </w:pPr>
      <w:rPr>
        <w:rFonts w:ascii="Courier New" w:hAnsi="Courier New" w:cs="Courier New" w:hint="default"/>
      </w:rPr>
    </w:lvl>
    <w:lvl w:ilvl="5" w:tplc="08160005">
      <w:start w:val="1"/>
      <w:numFmt w:val="bullet"/>
      <w:lvlText w:val=""/>
      <w:lvlJc w:val="left"/>
      <w:pPr>
        <w:ind w:left="4320" w:hanging="360"/>
      </w:pPr>
      <w:rPr>
        <w:rFonts w:ascii="Wingdings" w:hAnsi="Wingdings" w:hint="default"/>
      </w:rPr>
    </w:lvl>
    <w:lvl w:ilvl="6" w:tplc="08160001">
      <w:start w:val="1"/>
      <w:numFmt w:val="bullet"/>
      <w:lvlText w:val=""/>
      <w:lvlJc w:val="left"/>
      <w:pPr>
        <w:ind w:left="5040" w:hanging="360"/>
      </w:pPr>
      <w:rPr>
        <w:rFonts w:ascii="Symbol" w:hAnsi="Symbol" w:hint="default"/>
      </w:rPr>
    </w:lvl>
    <w:lvl w:ilvl="7" w:tplc="08160003">
      <w:start w:val="1"/>
      <w:numFmt w:val="bullet"/>
      <w:lvlText w:val="o"/>
      <w:lvlJc w:val="left"/>
      <w:pPr>
        <w:ind w:left="5760" w:hanging="360"/>
      </w:pPr>
      <w:rPr>
        <w:rFonts w:ascii="Courier New" w:hAnsi="Courier New" w:cs="Courier New" w:hint="default"/>
      </w:rPr>
    </w:lvl>
    <w:lvl w:ilvl="8" w:tplc="08160005">
      <w:start w:val="1"/>
      <w:numFmt w:val="bullet"/>
      <w:lvlText w:val=""/>
      <w:lvlJc w:val="left"/>
      <w:pPr>
        <w:ind w:left="6480" w:hanging="360"/>
      </w:pPr>
      <w:rPr>
        <w:rFonts w:ascii="Wingdings" w:hAnsi="Wingdings" w:hint="default"/>
      </w:rPr>
    </w:lvl>
  </w:abstractNum>
  <w:abstractNum w:abstractNumId="128" w15:restartNumberingAfterBreak="0">
    <w:nsid w:val="4BE85458"/>
    <w:multiLevelType w:val="hybridMultilevel"/>
    <w:tmpl w:val="D0C0F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9" w15:restartNumberingAfterBreak="0">
    <w:nsid w:val="4DC70580"/>
    <w:multiLevelType w:val="multilevel"/>
    <w:tmpl w:val="7764D3AE"/>
    <w:lvl w:ilvl="0">
      <w:start w:val="1"/>
      <w:numFmt w:val="lowerLetter"/>
      <w:lvlText w:val="(%1)"/>
      <w:lvlJc w:val="left"/>
      <w:pPr>
        <w:ind w:left="420" w:hanging="84"/>
      </w:pPr>
      <w:rPr>
        <w:rFonts w:hint="default"/>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
      <w:lvlJc w:val="left"/>
      <w:pPr>
        <w:ind w:left="420" w:hanging="84"/>
      </w:pPr>
      <w:rPr>
        <w:rFonts w:ascii="Symbol" w:hAnsi="Symbol" w:hint="default"/>
      </w:rPr>
    </w:lvl>
    <w:lvl w:ilvl="2">
      <w:start w:val="1"/>
      <w:numFmt w:val="decimal"/>
      <w:lvlText w:val="%1.%2.%3"/>
      <w:lvlJc w:val="left"/>
      <w:pPr>
        <w:ind w:left="780" w:hanging="444"/>
      </w:pPr>
      <w:rPr>
        <w:rFonts w:hint="default"/>
      </w:rPr>
    </w:lvl>
    <w:lvl w:ilvl="3">
      <w:start w:val="1"/>
      <w:numFmt w:val="decimal"/>
      <w:lvlText w:val="%1.%2.%3.%4"/>
      <w:lvlJc w:val="left"/>
      <w:pPr>
        <w:ind w:left="780" w:hanging="444"/>
      </w:pPr>
      <w:rPr>
        <w:rFonts w:hint="default"/>
      </w:rPr>
    </w:lvl>
    <w:lvl w:ilvl="4">
      <w:start w:val="1"/>
      <w:numFmt w:val="decimal"/>
      <w:lvlText w:val="%1.%2.%3.%4.%5"/>
      <w:lvlJc w:val="left"/>
      <w:pPr>
        <w:ind w:left="1140" w:hanging="804"/>
      </w:pPr>
      <w:rPr>
        <w:rFonts w:hint="default"/>
      </w:rPr>
    </w:lvl>
    <w:lvl w:ilvl="5">
      <w:start w:val="1"/>
      <w:numFmt w:val="decimal"/>
      <w:lvlText w:val="%1.%2.%3.%4.%5.%6"/>
      <w:lvlJc w:val="left"/>
      <w:pPr>
        <w:ind w:left="1140" w:hanging="804"/>
      </w:pPr>
      <w:rPr>
        <w:rFonts w:hint="default"/>
      </w:rPr>
    </w:lvl>
    <w:lvl w:ilvl="6">
      <w:start w:val="1"/>
      <w:numFmt w:val="decimal"/>
      <w:lvlText w:val="%1.%2.%3.%4.%5.%6.%7"/>
      <w:lvlJc w:val="left"/>
      <w:pPr>
        <w:ind w:left="1500" w:hanging="1164"/>
      </w:pPr>
      <w:rPr>
        <w:rFonts w:hint="default"/>
      </w:rPr>
    </w:lvl>
    <w:lvl w:ilvl="7">
      <w:start w:val="1"/>
      <w:numFmt w:val="decimal"/>
      <w:lvlText w:val="%1.%2.%3.%4.%5.%6.%7.%8"/>
      <w:lvlJc w:val="left"/>
      <w:pPr>
        <w:ind w:left="1500" w:hanging="1164"/>
      </w:pPr>
      <w:rPr>
        <w:rFonts w:hint="default"/>
      </w:rPr>
    </w:lvl>
    <w:lvl w:ilvl="8">
      <w:start w:val="1"/>
      <w:numFmt w:val="decimal"/>
      <w:lvlText w:val="%1.%2.%3.%4.%5.%6.%7.%8.%9"/>
      <w:lvlJc w:val="left"/>
      <w:pPr>
        <w:ind w:left="1500" w:hanging="1164"/>
      </w:pPr>
      <w:rPr>
        <w:rFonts w:hint="default"/>
      </w:rPr>
    </w:lvl>
  </w:abstractNum>
  <w:abstractNum w:abstractNumId="130" w15:restartNumberingAfterBreak="0">
    <w:nsid w:val="4DD53A62"/>
    <w:multiLevelType w:val="multilevel"/>
    <w:tmpl w:val="CA5EEC06"/>
    <w:styleLink w:val="CurrentList83"/>
    <w:lvl w:ilvl="0">
      <w:start w:val="2"/>
      <w:numFmt w:val="decimal"/>
      <w:lvlText w:val="%1."/>
      <w:lvlJc w:val="left"/>
      <w:pPr>
        <w:ind w:left="720" w:hanging="360"/>
      </w:pPr>
      <w:rPr>
        <w:rFonts w:hint="default"/>
        <w:b/>
        <w:bCs/>
      </w:rPr>
    </w:lvl>
    <w:lvl w:ilvl="1">
      <w:start w:val="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1" w15:restartNumberingAfterBreak="0">
    <w:nsid w:val="4F73448E"/>
    <w:multiLevelType w:val="multilevel"/>
    <w:tmpl w:val="896C8D08"/>
    <w:styleLink w:val="CurrentList14"/>
    <w:lvl w:ilvl="0">
      <w:start w:val="1"/>
      <w:numFmt w:val="decimal"/>
      <w:lvlText w:val="%1."/>
      <w:lvlJc w:val="left"/>
      <w:pPr>
        <w:ind w:left="720" w:hanging="360"/>
      </w:pPr>
      <w:rPr>
        <w:b/>
        <w:bCs/>
      </w:rPr>
    </w:lvl>
    <w:lvl w:ilvl="1">
      <w:start w:val="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2" w15:restartNumberingAfterBreak="0">
    <w:nsid w:val="50256158"/>
    <w:multiLevelType w:val="multilevel"/>
    <w:tmpl w:val="E2182E56"/>
    <w:lvl w:ilvl="0">
      <w:start w:val="1"/>
      <w:numFmt w:val="decimal"/>
      <w:lvlText w:val="%1."/>
      <w:lvlJc w:val="left"/>
      <w:pPr>
        <w:ind w:left="360" w:hanging="360"/>
      </w:pPr>
      <w:rPr>
        <w:rFonts w:hint="default"/>
        <w:b/>
      </w:rPr>
    </w:lvl>
    <w:lvl w:ilvl="1">
      <w:start w:val="1"/>
      <w:numFmt w:val="decimal"/>
      <w:lvlText w:val="%1.%2."/>
      <w:lvlJc w:val="left"/>
      <w:pPr>
        <w:ind w:left="999" w:hanging="432"/>
      </w:pPr>
      <w:rPr>
        <w:rFonts w:hint="default"/>
        <w:b w:val="0"/>
        <w:bCs w:val="0"/>
        <w:i w:val="0"/>
        <w:i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3" w15:restartNumberingAfterBreak="0">
    <w:nsid w:val="50B61398"/>
    <w:multiLevelType w:val="multilevel"/>
    <w:tmpl w:val="0409001F"/>
    <w:styleLink w:val="CurrentList15"/>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4" w15:restartNumberingAfterBreak="0">
    <w:nsid w:val="52D749A6"/>
    <w:multiLevelType w:val="multilevel"/>
    <w:tmpl w:val="896C8D08"/>
    <w:styleLink w:val="CurrentList17"/>
    <w:lvl w:ilvl="0">
      <w:start w:val="1"/>
      <w:numFmt w:val="decimal"/>
      <w:lvlText w:val="%1."/>
      <w:lvlJc w:val="left"/>
      <w:pPr>
        <w:ind w:left="720" w:hanging="360"/>
      </w:pPr>
      <w:rPr>
        <w:b/>
        <w:bCs/>
      </w:rPr>
    </w:lvl>
    <w:lvl w:ilvl="1">
      <w:start w:val="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5" w15:restartNumberingAfterBreak="0">
    <w:nsid w:val="53E65354"/>
    <w:multiLevelType w:val="multilevel"/>
    <w:tmpl w:val="439C142E"/>
    <w:styleLink w:val="CurrentList36"/>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6" w15:restartNumberingAfterBreak="0">
    <w:nsid w:val="54464F67"/>
    <w:multiLevelType w:val="multilevel"/>
    <w:tmpl w:val="CA5EEC06"/>
    <w:styleLink w:val="CurrentList101"/>
    <w:lvl w:ilvl="0">
      <w:start w:val="2"/>
      <w:numFmt w:val="decimal"/>
      <w:lvlText w:val="%1."/>
      <w:lvlJc w:val="left"/>
      <w:pPr>
        <w:ind w:left="720" w:hanging="360"/>
      </w:pPr>
      <w:rPr>
        <w:rFonts w:hint="default"/>
        <w:b/>
        <w:bCs/>
      </w:rPr>
    </w:lvl>
    <w:lvl w:ilvl="1">
      <w:start w:val="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7" w15:restartNumberingAfterBreak="0">
    <w:nsid w:val="54674B95"/>
    <w:multiLevelType w:val="multilevel"/>
    <w:tmpl w:val="E2182E56"/>
    <w:styleLink w:val="CurrentList12"/>
    <w:lvl w:ilvl="0">
      <w:start w:val="1"/>
      <w:numFmt w:val="decimal"/>
      <w:lvlText w:val="%1."/>
      <w:lvlJc w:val="left"/>
      <w:pPr>
        <w:ind w:left="360" w:hanging="360"/>
      </w:pPr>
      <w:rPr>
        <w:rFonts w:hint="default"/>
        <w:b/>
      </w:rPr>
    </w:lvl>
    <w:lvl w:ilvl="1">
      <w:start w:val="1"/>
      <w:numFmt w:val="decimal"/>
      <w:lvlText w:val="%1.%2."/>
      <w:lvlJc w:val="left"/>
      <w:pPr>
        <w:ind w:left="999" w:hanging="432"/>
      </w:pPr>
      <w:rPr>
        <w:rFonts w:hint="default"/>
        <w:b w:val="0"/>
        <w:bCs w:val="0"/>
        <w:i w:val="0"/>
        <w:i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8" w15:restartNumberingAfterBreak="0">
    <w:nsid w:val="54BF7C97"/>
    <w:multiLevelType w:val="multilevel"/>
    <w:tmpl w:val="217AA3AA"/>
    <w:lvl w:ilvl="0">
      <w:start w:val="1"/>
      <w:numFmt w:val="lowerLetter"/>
      <w:lvlText w:val="%1)"/>
      <w:lvlJc w:val="left"/>
      <w:pPr>
        <w:ind w:left="888" w:hanging="84"/>
      </w:pPr>
      <w:rPr>
        <w:rFonts w:hint="default"/>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
      <w:lvlJc w:val="left"/>
      <w:pPr>
        <w:ind w:left="888" w:hanging="84"/>
      </w:pPr>
      <w:rPr>
        <w:rFonts w:ascii="Symbol" w:hAnsi="Symbol" w:hint="default"/>
      </w:rPr>
    </w:lvl>
    <w:lvl w:ilvl="2">
      <w:start w:val="1"/>
      <w:numFmt w:val="decimal"/>
      <w:lvlText w:val="%1.%2.%3"/>
      <w:lvlJc w:val="left"/>
      <w:pPr>
        <w:ind w:left="1248" w:hanging="444"/>
      </w:pPr>
      <w:rPr>
        <w:rFonts w:hint="default"/>
      </w:rPr>
    </w:lvl>
    <w:lvl w:ilvl="3">
      <w:start w:val="1"/>
      <w:numFmt w:val="decimal"/>
      <w:lvlText w:val="%1.%2.%3.%4"/>
      <w:lvlJc w:val="left"/>
      <w:pPr>
        <w:ind w:left="1248" w:hanging="444"/>
      </w:pPr>
      <w:rPr>
        <w:rFonts w:hint="default"/>
      </w:rPr>
    </w:lvl>
    <w:lvl w:ilvl="4">
      <w:start w:val="1"/>
      <w:numFmt w:val="decimal"/>
      <w:lvlText w:val="%1.%2.%3.%4.%5"/>
      <w:lvlJc w:val="left"/>
      <w:pPr>
        <w:ind w:left="1608" w:hanging="804"/>
      </w:pPr>
      <w:rPr>
        <w:rFonts w:hint="default"/>
      </w:rPr>
    </w:lvl>
    <w:lvl w:ilvl="5">
      <w:start w:val="1"/>
      <w:numFmt w:val="decimal"/>
      <w:lvlText w:val="%1.%2.%3.%4.%5.%6"/>
      <w:lvlJc w:val="left"/>
      <w:pPr>
        <w:ind w:left="1608" w:hanging="804"/>
      </w:pPr>
      <w:rPr>
        <w:rFonts w:hint="default"/>
      </w:rPr>
    </w:lvl>
    <w:lvl w:ilvl="6">
      <w:start w:val="1"/>
      <w:numFmt w:val="decimal"/>
      <w:lvlText w:val="%1.%2.%3.%4.%5.%6.%7"/>
      <w:lvlJc w:val="left"/>
      <w:pPr>
        <w:ind w:left="1968" w:hanging="1164"/>
      </w:pPr>
      <w:rPr>
        <w:rFonts w:hint="default"/>
      </w:rPr>
    </w:lvl>
    <w:lvl w:ilvl="7">
      <w:start w:val="1"/>
      <w:numFmt w:val="decimal"/>
      <w:lvlText w:val="%1.%2.%3.%4.%5.%6.%7.%8"/>
      <w:lvlJc w:val="left"/>
      <w:pPr>
        <w:ind w:left="1968" w:hanging="1164"/>
      </w:pPr>
      <w:rPr>
        <w:rFonts w:hint="default"/>
      </w:rPr>
    </w:lvl>
    <w:lvl w:ilvl="8">
      <w:start w:val="1"/>
      <w:numFmt w:val="decimal"/>
      <w:lvlText w:val="%1.%2.%3.%4.%5.%6.%7.%8.%9"/>
      <w:lvlJc w:val="left"/>
      <w:pPr>
        <w:ind w:left="1968" w:hanging="1164"/>
      </w:pPr>
      <w:rPr>
        <w:rFonts w:hint="default"/>
      </w:rPr>
    </w:lvl>
  </w:abstractNum>
  <w:abstractNum w:abstractNumId="139" w15:restartNumberingAfterBreak="0">
    <w:nsid w:val="54EC1B9B"/>
    <w:multiLevelType w:val="hybridMultilevel"/>
    <w:tmpl w:val="30DCB2CE"/>
    <w:lvl w:ilvl="0" w:tplc="0E8A1138">
      <w:start w:val="1"/>
      <w:numFmt w:val="bullet"/>
      <w:pStyle w:val="ListParagraph"/>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0" w15:restartNumberingAfterBreak="0">
    <w:nsid w:val="5569680E"/>
    <w:multiLevelType w:val="hybridMultilevel"/>
    <w:tmpl w:val="4F1C7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1" w15:restartNumberingAfterBreak="0">
    <w:nsid w:val="568A26A9"/>
    <w:multiLevelType w:val="hybridMultilevel"/>
    <w:tmpl w:val="9DD43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2" w15:restartNumberingAfterBreak="0">
    <w:nsid w:val="56925ACD"/>
    <w:multiLevelType w:val="multilevel"/>
    <w:tmpl w:val="2982B04E"/>
    <w:styleLink w:val="CurrentList113"/>
    <w:lvl w:ilvl="0">
      <w:start w:val="2"/>
      <w:numFmt w:val="none"/>
      <w:lvlText w:val="8"/>
      <w:lvlJc w:val="left"/>
      <w:pPr>
        <w:ind w:left="360" w:hanging="360"/>
      </w:pPr>
      <w:rPr>
        <w:rFonts w:hint="default"/>
        <w:b/>
      </w:rPr>
    </w:lvl>
    <w:lvl w:ilvl="1">
      <w:start w:val="1"/>
      <w:numFmt w:val="decimal"/>
      <w:lvlText w:val="%1.%2"/>
      <w:lvlJc w:val="left"/>
      <w:pPr>
        <w:ind w:left="780" w:hanging="360"/>
      </w:pPr>
      <w:rPr>
        <w:rFonts w:hint="default"/>
        <w:b/>
      </w:rPr>
    </w:lvl>
    <w:lvl w:ilvl="2">
      <w:start w:val="1"/>
      <w:numFmt w:val="decimal"/>
      <w:lvlText w:val="%1.%2.%3"/>
      <w:lvlJc w:val="left"/>
      <w:pPr>
        <w:ind w:left="1560" w:hanging="720"/>
      </w:pPr>
      <w:rPr>
        <w:rFonts w:hint="default"/>
        <w:b w:val="0"/>
        <w:bCs/>
      </w:rPr>
    </w:lvl>
    <w:lvl w:ilvl="3">
      <w:start w:val="1"/>
      <w:numFmt w:val="decimal"/>
      <w:lvlText w:val="%1.%2.%3.%4"/>
      <w:lvlJc w:val="left"/>
      <w:pPr>
        <w:ind w:left="1980" w:hanging="720"/>
      </w:pPr>
      <w:rPr>
        <w:rFonts w:hint="default"/>
        <w:b/>
      </w:rPr>
    </w:lvl>
    <w:lvl w:ilvl="4">
      <w:start w:val="1"/>
      <w:numFmt w:val="decimal"/>
      <w:lvlText w:val="%1.%2.%3.%4.%5"/>
      <w:lvlJc w:val="left"/>
      <w:pPr>
        <w:ind w:left="2760" w:hanging="1080"/>
      </w:pPr>
      <w:rPr>
        <w:rFonts w:hint="default"/>
        <w:b/>
      </w:rPr>
    </w:lvl>
    <w:lvl w:ilvl="5">
      <w:start w:val="1"/>
      <w:numFmt w:val="decimal"/>
      <w:lvlText w:val="%1.%2.%3.%4.%5.%6"/>
      <w:lvlJc w:val="left"/>
      <w:pPr>
        <w:ind w:left="3180" w:hanging="1080"/>
      </w:pPr>
      <w:rPr>
        <w:rFonts w:hint="default"/>
        <w:b/>
      </w:rPr>
    </w:lvl>
    <w:lvl w:ilvl="6">
      <w:start w:val="1"/>
      <w:numFmt w:val="decimal"/>
      <w:lvlText w:val="%1.%2.%3.%4.%5.%6.%7"/>
      <w:lvlJc w:val="left"/>
      <w:pPr>
        <w:ind w:left="3960" w:hanging="1440"/>
      </w:pPr>
      <w:rPr>
        <w:rFonts w:hint="default"/>
        <w:b/>
      </w:rPr>
    </w:lvl>
    <w:lvl w:ilvl="7">
      <w:start w:val="1"/>
      <w:numFmt w:val="decimal"/>
      <w:lvlText w:val="%1.%2.%3.%4.%5.%6.%7.%8"/>
      <w:lvlJc w:val="left"/>
      <w:pPr>
        <w:ind w:left="4380" w:hanging="1440"/>
      </w:pPr>
      <w:rPr>
        <w:rFonts w:hint="default"/>
        <w:b/>
      </w:rPr>
    </w:lvl>
    <w:lvl w:ilvl="8">
      <w:start w:val="1"/>
      <w:numFmt w:val="decimal"/>
      <w:lvlText w:val="%1.%2.%3.%4.%5.%6.%7.%8.%9"/>
      <w:lvlJc w:val="left"/>
      <w:pPr>
        <w:ind w:left="5160" w:hanging="1800"/>
      </w:pPr>
      <w:rPr>
        <w:rFonts w:hint="default"/>
        <w:b/>
      </w:rPr>
    </w:lvl>
  </w:abstractNum>
  <w:abstractNum w:abstractNumId="143" w15:restartNumberingAfterBreak="0">
    <w:nsid w:val="599919C8"/>
    <w:multiLevelType w:val="hybridMultilevel"/>
    <w:tmpl w:val="A31277DC"/>
    <w:lvl w:ilvl="0" w:tplc="04090013">
      <w:start w:val="1"/>
      <w:numFmt w:val="upperRoman"/>
      <w:lvlText w:val="%1."/>
      <w:lvlJc w:val="right"/>
      <w:pPr>
        <w:ind w:left="720" w:hanging="360"/>
      </w:pPr>
    </w:lvl>
    <w:lvl w:ilvl="1" w:tplc="08160019">
      <w:start w:val="1"/>
      <w:numFmt w:val="lowerLetter"/>
      <w:lvlText w:val="%2."/>
      <w:lvlJc w:val="left"/>
      <w:pPr>
        <w:ind w:left="1440" w:hanging="360"/>
      </w:pPr>
    </w:lvl>
    <w:lvl w:ilvl="2" w:tplc="0816001B">
      <w:start w:val="1"/>
      <w:numFmt w:val="lowerRoman"/>
      <w:lvlText w:val="%3."/>
      <w:lvlJc w:val="right"/>
      <w:pPr>
        <w:ind w:left="2160" w:hanging="180"/>
      </w:pPr>
    </w:lvl>
    <w:lvl w:ilvl="3" w:tplc="0816000F">
      <w:start w:val="1"/>
      <w:numFmt w:val="decimal"/>
      <w:lvlText w:val="%4."/>
      <w:lvlJc w:val="left"/>
      <w:pPr>
        <w:ind w:left="2880" w:hanging="360"/>
      </w:pPr>
    </w:lvl>
    <w:lvl w:ilvl="4" w:tplc="08160019">
      <w:start w:val="1"/>
      <w:numFmt w:val="lowerLetter"/>
      <w:lvlText w:val="%5."/>
      <w:lvlJc w:val="left"/>
      <w:pPr>
        <w:ind w:left="3600" w:hanging="360"/>
      </w:pPr>
    </w:lvl>
    <w:lvl w:ilvl="5" w:tplc="0816001B">
      <w:start w:val="1"/>
      <w:numFmt w:val="lowerRoman"/>
      <w:lvlText w:val="%6."/>
      <w:lvlJc w:val="right"/>
      <w:pPr>
        <w:ind w:left="4320" w:hanging="180"/>
      </w:pPr>
    </w:lvl>
    <w:lvl w:ilvl="6" w:tplc="0816000F">
      <w:start w:val="1"/>
      <w:numFmt w:val="decimal"/>
      <w:lvlText w:val="%7."/>
      <w:lvlJc w:val="left"/>
      <w:pPr>
        <w:ind w:left="5040" w:hanging="360"/>
      </w:pPr>
    </w:lvl>
    <w:lvl w:ilvl="7" w:tplc="08160019">
      <w:start w:val="1"/>
      <w:numFmt w:val="lowerLetter"/>
      <w:lvlText w:val="%8."/>
      <w:lvlJc w:val="left"/>
      <w:pPr>
        <w:ind w:left="5760" w:hanging="360"/>
      </w:pPr>
    </w:lvl>
    <w:lvl w:ilvl="8" w:tplc="0816001B">
      <w:start w:val="1"/>
      <w:numFmt w:val="lowerRoman"/>
      <w:lvlText w:val="%9."/>
      <w:lvlJc w:val="right"/>
      <w:pPr>
        <w:ind w:left="6480" w:hanging="180"/>
      </w:pPr>
    </w:lvl>
  </w:abstractNum>
  <w:abstractNum w:abstractNumId="144" w15:restartNumberingAfterBreak="0">
    <w:nsid w:val="59AF4FB8"/>
    <w:multiLevelType w:val="hybridMultilevel"/>
    <w:tmpl w:val="98B60F4C"/>
    <w:lvl w:ilvl="0" w:tplc="46302F06">
      <w:start w:val="1"/>
      <w:numFmt w:val="decimal"/>
      <w:lvlText w:val="%1."/>
      <w:lvlJc w:val="left"/>
      <w:pPr>
        <w:ind w:left="720" w:hanging="360"/>
      </w:pPr>
      <w:rPr>
        <w:rFonts w:hint="default"/>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5" w15:restartNumberingAfterBreak="0">
    <w:nsid w:val="5A8D113A"/>
    <w:multiLevelType w:val="multilevel"/>
    <w:tmpl w:val="EC9A7B34"/>
    <w:styleLink w:val="CurrentList89"/>
    <w:lvl w:ilvl="0">
      <w:start w:val="2"/>
      <w:numFmt w:val="decimal"/>
      <w:lvlText w:val="%1"/>
      <w:lvlJc w:val="left"/>
      <w:pPr>
        <w:ind w:left="360" w:hanging="360"/>
      </w:pPr>
      <w:rPr>
        <w:rFonts w:hint="default"/>
        <w:b/>
      </w:rPr>
    </w:lvl>
    <w:lvl w:ilvl="1">
      <w:start w:val="1"/>
      <w:numFmt w:val="decimal"/>
      <w:lvlText w:val="%1.%2"/>
      <w:lvlJc w:val="left"/>
      <w:pPr>
        <w:ind w:left="780" w:hanging="360"/>
      </w:pPr>
      <w:rPr>
        <w:rFonts w:hint="default"/>
        <w:b/>
      </w:rPr>
    </w:lvl>
    <w:lvl w:ilvl="2">
      <w:start w:val="1"/>
      <w:numFmt w:val="decimal"/>
      <w:lvlText w:val="%1.%2.%3"/>
      <w:lvlJc w:val="left"/>
      <w:pPr>
        <w:ind w:left="1560" w:hanging="720"/>
      </w:pPr>
      <w:rPr>
        <w:rFonts w:hint="default"/>
        <w:b w:val="0"/>
        <w:bCs/>
      </w:rPr>
    </w:lvl>
    <w:lvl w:ilvl="3">
      <w:start w:val="1"/>
      <w:numFmt w:val="decimal"/>
      <w:lvlText w:val="%1.%2.%3.%4"/>
      <w:lvlJc w:val="left"/>
      <w:pPr>
        <w:ind w:left="1980" w:hanging="720"/>
      </w:pPr>
      <w:rPr>
        <w:rFonts w:hint="default"/>
        <w:b/>
      </w:rPr>
    </w:lvl>
    <w:lvl w:ilvl="4">
      <w:start w:val="1"/>
      <w:numFmt w:val="decimal"/>
      <w:lvlText w:val="%1.%2.%3.%4.%5"/>
      <w:lvlJc w:val="left"/>
      <w:pPr>
        <w:ind w:left="2760" w:hanging="1080"/>
      </w:pPr>
      <w:rPr>
        <w:rFonts w:hint="default"/>
        <w:b/>
      </w:rPr>
    </w:lvl>
    <w:lvl w:ilvl="5">
      <w:start w:val="1"/>
      <w:numFmt w:val="decimal"/>
      <w:lvlText w:val="%1.%2.%3.%4.%5.%6"/>
      <w:lvlJc w:val="left"/>
      <w:pPr>
        <w:ind w:left="3180" w:hanging="1080"/>
      </w:pPr>
      <w:rPr>
        <w:rFonts w:hint="default"/>
        <w:b/>
      </w:rPr>
    </w:lvl>
    <w:lvl w:ilvl="6">
      <w:start w:val="1"/>
      <w:numFmt w:val="decimal"/>
      <w:lvlText w:val="%1.%2.%3.%4.%5.%6.%7"/>
      <w:lvlJc w:val="left"/>
      <w:pPr>
        <w:ind w:left="3960" w:hanging="1440"/>
      </w:pPr>
      <w:rPr>
        <w:rFonts w:hint="default"/>
        <w:b/>
      </w:rPr>
    </w:lvl>
    <w:lvl w:ilvl="7">
      <w:start w:val="1"/>
      <w:numFmt w:val="decimal"/>
      <w:lvlText w:val="%1.%2.%3.%4.%5.%6.%7.%8"/>
      <w:lvlJc w:val="left"/>
      <w:pPr>
        <w:ind w:left="4380" w:hanging="1440"/>
      </w:pPr>
      <w:rPr>
        <w:rFonts w:hint="default"/>
        <w:b/>
      </w:rPr>
    </w:lvl>
    <w:lvl w:ilvl="8">
      <w:start w:val="1"/>
      <w:numFmt w:val="decimal"/>
      <w:lvlText w:val="%1.%2.%3.%4.%5.%6.%7.%8.%9"/>
      <w:lvlJc w:val="left"/>
      <w:pPr>
        <w:ind w:left="5160" w:hanging="1800"/>
      </w:pPr>
      <w:rPr>
        <w:rFonts w:hint="default"/>
        <w:b/>
      </w:rPr>
    </w:lvl>
  </w:abstractNum>
  <w:abstractNum w:abstractNumId="146" w15:restartNumberingAfterBreak="0">
    <w:nsid w:val="5BC13EF0"/>
    <w:multiLevelType w:val="hybridMultilevel"/>
    <w:tmpl w:val="56347E48"/>
    <w:lvl w:ilvl="0" w:tplc="48D22ED6">
      <w:start w:val="1"/>
      <w:numFmt w:val="lowerLetter"/>
      <w:lvlText w:val="(%1)"/>
      <w:lvlJc w:val="left"/>
      <w:pPr>
        <w:ind w:left="1080" w:hanging="360"/>
      </w:pPr>
      <w:rPr>
        <w:rFonts w:hint="default"/>
        <w:b w:val="0"/>
        <w:i w:val="0"/>
        <w:strike w:val="0"/>
        <w:dstrike w:val="0"/>
        <w:color w:val="000000"/>
        <w:sz w:val="24"/>
        <w:szCs w:val="24"/>
        <w:u w:val="none" w:color="000000"/>
        <w:bdr w:val="none" w:sz="0" w:space="0" w:color="auto"/>
        <w:shd w:val="clear" w:color="auto" w:fill="auto"/>
        <w:vertAlign w:val="baseline"/>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7" w15:restartNumberingAfterBreak="0">
    <w:nsid w:val="5D01311B"/>
    <w:multiLevelType w:val="multilevel"/>
    <w:tmpl w:val="A072DE06"/>
    <w:styleLink w:val="CurrentList2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1.%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8" w15:restartNumberingAfterBreak="0">
    <w:nsid w:val="5D2C2C62"/>
    <w:multiLevelType w:val="multilevel"/>
    <w:tmpl w:val="76228C48"/>
    <w:styleLink w:val="CurrentList82"/>
    <w:lvl w:ilvl="0">
      <w:start w:val="1"/>
      <w:numFmt w:val="decimal"/>
      <w:lvlText w:val="%1."/>
      <w:lvlJc w:val="left"/>
      <w:pPr>
        <w:ind w:left="720" w:hanging="360"/>
      </w:pPr>
      <w:rPr>
        <w:b/>
        <w:bCs/>
      </w:rPr>
    </w:lvl>
    <w:lvl w:ilvl="1">
      <w:start w:val="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9" w15:restartNumberingAfterBreak="0">
    <w:nsid w:val="5D420677"/>
    <w:multiLevelType w:val="multilevel"/>
    <w:tmpl w:val="23469D62"/>
    <w:styleLink w:val="CurrentList79"/>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0" w15:restartNumberingAfterBreak="0">
    <w:nsid w:val="5E650C01"/>
    <w:multiLevelType w:val="hybridMultilevel"/>
    <w:tmpl w:val="5ED2F866"/>
    <w:lvl w:ilvl="0" w:tplc="2000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2" w:tplc="6CFA474C">
      <w:start w:val="1"/>
      <w:numFmt w:val="bullet"/>
      <w:lvlText w:val=""/>
      <w:lvlJc w:val="left"/>
      <w:pPr>
        <w:ind w:left="2160" w:hanging="360"/>
      </w:pPr>
      <w:rPr>
        <w:rFonts w:ascii="Wingdings" w:hAnsi="Wingdings" w:hint="default"/>
      </w:rPr>
    </w:lvl>
    <w:lvl w:ilvl="3" w:tplc="08160001">
      <w:start w:val="1"/>
      <w:numFmt w:val="bullet"/>
      <w:lvlText w:val=""/>
      <w:lvlJc w:val="left"/>
      <w:pPr>
        <w:ind w:left="2880" w:hanging="360"/>
      </w:pPr>
      <w:rPr>
        <w:rFonts w:ascii="Symbol" w:hAnsi="Symbol" w:hint="default"/>
      </w:rPr>
    </w:lvl>
    <w:lvl w:ilvl="4" w:tplc="08160003">
      <w:start w:val="1"/>
      <w:numFmt w:val="bullet"/>
      <w:lvlText w:val="o"/>
      <w:lvlJc w:val="left"/>
      <w:pPr>
        <w:ind w:left="3600" w:hanging="360"/>
      </w:pPr>
      <w:rPr>
        <w:rFonts w:ascii="Courier New" w:hAnsi="Courier New" w:cs="Courier New" w:hint="default"/>
      </w:rPr>
    </w:lvl>
    <w:lvl w:ilvl="5" w:tplc="08160005">
      <w:start w:val="1"/>
      <w:numFmt w:val="bullet"/>
      <w:lvlText w:val=""/>
      <w:lvlJc w:val="left"/>
      <w:pPr>
        <w:ind w:left="4320" w:hanging="360"/>
      </w:pPr>
      <w:rPr>
        <w:rFonts w:ascii="Wingdings" w:hAnsi="Wingdings" w:hint="default"/>
      </w:rPr>
    </w:lvl>
    <w:lvl w:ilvl="6" w:tplc="08160001">
      <w:start w:val="1"/>
      <w:numFmt w:val="bullet"/>
      <w:lvlText w:val=""/>
      <w:lvlJc w:val="left"/>
      <w:pPr>
        <w:ind w:left="5040" w:hanging="360"/>
      </w:pPr>
      <w:rPr>
        <w:rFonts w:ascii="Symbol" w:hAnsi="Symbol" w:hint="default"/>
      </w:rPr>
    </w:lvl>
    <w:lvl w:ilvl="7" w:tplc="08160003">
      <w:start w:val="1"/>
      <w:numFmt w:val="bullet"/>
      <w:lvlText w:val="o"/>
      <w:lvlJc w:val="left"/>
      <w:pPr>
        <w:ind w:left="5760" w:hanging="360"/>
      </w:pPr>
      <w:rPr>
        <w:rFonts w:ascii="Courier New" w:hAnsi="Courier New" w:cs="Courier New" w:hint="default"/>
      </w:rPr>
    </w:lvl>
    <w:lvl w:ilvl="8" w:tplc="08160005">
      <w:start w:val="1"/>
      <w:numFmt w:val="bullet"/>
      <w:lvlText w:val=""/>
      <w:lvlJc w:val="left"/>
      <w:pPr>
        <w:ind w:left="6480" w:hanging="360"/>
      </w:pPr>
      <w:rPr>
        <w:rFonts w:ascii="Wingdings" w:hAnsi="Wingdings" w:hint="default"/>
      </w:rPr>
    </w:lvl>
  </w:abstractNum>
  <w:abstractNum w:abstractNumId="151" w15:restartNumberingAfterBreak="0">
    <w:nsid w:val="5F4D4D93"/>
    <w:multiLevelType w:val="multilevel"/>
    <w:tmpl w:val="25F0F096"/>
    <w:styleLink w:val="CurrentList71"/>
    <w:lvl w:ilvl="0">
      <w:start w:val="1"/>
      <w:numFmt w:val="upperRoman"/>
      <w:lvlText w:val="%1."/>
      <w:lvlJc w:val="left"/>
      <w:pPr>
        <w:ind w:left="1080" w:hanging="360"/>
      </w:pPr>
      <w:rPr>
        <w:rFonts w:hint="default"/>
      </w:rPr>
    </w:lvl>
    <w:lvl w:ilvl="1">
      <w:start w:val="1"/>
      <w:numFmt w:val="decimal"/>
      <w:isLgl/>
      <w:lvlText w:val="4.%2"/>
      <w:lvlJc w:val="left"/>
      <w:pPr>
        <w:ind w:left="1080" w:hanging="360"/>
      </w:pPr>
      <w:rPr>
        <w:rFonts w:hint="default"/>
        <w:b w:val="0"/>
        <w:bCs/>
      </w:rPr>
    </w:lvl>
    <w:lvl w:ilvl="2">
      <w:start w:val="1"/>
      <w:numFmt w:val="decimal"/>
      <w:isLgl/>
      <w:lvlText w:val="3.%2.%3"/>
      <w:lvlJc w:val="left"/>
      <w:pPr>
        <w:ind w:left="1440" w:hanging="720"/>
      </w:pPr>
      <w:rPr>
        <w:rFonts w:hint="default"/>
        <w:b w:val="0"/>
        <w:bCs/>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152" w15:restartNumberingAfterBreak="0">
    <w:nsid w:val="5FBF64FB"/>
    <w:multiLevelType w:val="multilevel"/>
    <w:tmpl w:val="E2182E56"/>
    <w:lvl w:ilvl="0">
      <w:start w:val="1"/>
      <w:numFmt w:val="decimal"/>
      <w:lvlText w:val="%1."/>
      <w:lvlJc w:val="left"/>
      <w:pPr>
        <w:ind w:left="360" w:hanging="360"/>
      </w:pPr>
      <w:rPr>
        <w:rFonts w:hint="default"/>
        <w:b/>
      </w:rPr>
    </w:lvl>
    <w:lvl w:ilvl="1">
      <w:start w:val="1"/>
      <w:numFmt w:val="decimal"/>
      <w:lvlText w:val="%1.%2."/>
      <w:lvlJc w:val="left"/>
      <w:pPr>
        <w:ind w:left="999" w:hanging="432"/>
      </w:pPr>
      <w:rPr>
        <w:rFonts w:hint="default"/>
        <w:b w:val="0"/>
        <w:bCs w:val="0"/>
        <w:i w:val="0"/>
        <w:i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3" w15:restartNumberingAfterBreak="0">
    <w:nsid w:val="5FC43802"/>
    <w:multiLevelType w:val="hybridMultilevel"/>
    <w:tmpl w:val="D3B09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4" w15:restartNumberingAfterBreak="0">
    <w:nsid w:val="5FDB136F"/>
    <w:multiLevelType w:val="multilevel"/>
    <w:tmpl w:val="70B68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5FED5013"/>
    <w:multiLevelType w:val="multilevel"/>
    <w:tmpl w:val="7D162EE0"/>
    <w:styleLink w:val="CurrentList111"/>
    <w:lvl w:ilvl="0">
      <w:start w:val="4"/>
      <w:numFmt w:val="none"/>
      <w:lvlText w:val="7."/>
      <w:lvlJc w:val="left"/>
      <w:pPr>
        <w:ind w:left="360" w:hanging="360"/>
      </w:pPr>
      <w:rPr>
        <w:rFonts w:hint="default"/>
        <w:b/>
        <w:bCs w:val="0"/>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56" w15:restartNumberingAfterBreak="0">
    <w:nsid w:val="601550B3"/>
    <w:multiLevelType w:val="multilevel"/>
    <w:tmpl w:val="5F1E6AF2"/>
    <w:styleLink w:val="CurrentList60"/>
    <w:lvl w:ilvl="0">
      <w:start w:val="6"/>
      <w:numFmt w:val="decimal"/>
      <w:lvlText w:val="%1."/>
      <w:lvlJc w:val="left"/>
      <w:pPr>
        <w:ind w:left="360" w:hanging="360"/>
      </w:pPr>
      <w:rPr>
        <w:rFonts w:hint="default"/>
      </w:rPr>
    </w:lvl>
    <w:lvl w:ilvl="1">
      <w:start w:val="4"/>
      <w:numFmt w:val="decimal"/>
      <w:lvlText w:val="%1.%2."/>
      <w:lvlJc w:val="left"/>
      <w:pPr>
        <w:ind w:left="792" w:hanging="432"/>
      </w:pPr>
      <w:rPr>
        <w:rFonts w:hint="default"/>
      </w:rPr>
    </w:lvl>
    <w:lvl w:ilvl="2">
      <w:start w:val="1"/>
      <w:numFmt w:val="decimal"/>
      <w:lvlText w:val="6.3.%3."/>
      <w:lvlJc w:val="left"/>
      <w:pPr>
        <w:ind w:left="1224" w:hanging="504"/>
      </w:pPr>
      <w:rPr>
        <w:rFonts w:ascii="Times New Roman" w:hAnsi="Times New Roman" w:cs="Times New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7" w15:restartNumberingAfterBreak="0">
    <w:nsid w:val="60B24CC9"/>
    <w:multiLevelType w:val="multilevel"/>
    <w:tmpl w:val="E2182E56"/>
    <w:styleLink w:val="CurrentList5"/>
    <w:lvl w:ilvl="0">
      <w:start w:val="1"/>
      <w:numFmt w:val="decimal"/>
      <w:lvlText w:val="%1."/>
      <w:lvlJc w:val="left"/>
      <w:pPr>
        <w:ind w:left="360" w:hanging="360"/>
      </w:pPr>
      <w:rPr>
        <w:rFonts w:hint="default"/>
        <w:b/>
      </w:rPr>
    </w:lvl>
    <w:lvl w:ilvl="1">
      <w:start w:val="1"/>
      <w:numFmt w:val="decimal"/>
      <w:lvlText w:val="%1.%2."/>
      <w:lvlJc w:val="left"/>
      <w:pPr>
        <w:ind w:left="999" w:hanging="432"/>
      </w:pPr>
      <w:rPr>
        <w:rFonts w:hint="default"/>
        <w:b w:val="0"/>
        <w:bCs w:val="0"/>
        <w:i w:val="0"/>
        <w:i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8" w15:restartNumberingAfterBreak="0">
    <w:nsid w:val="60C00043"/>
    <w:multiLevelType w:val="hybridMultilevel"/>
    <w:tmpl w:val="5F78E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9" w15:restartNumberingAfterBreak="0">
    <w:nsid w:val="610D7A35"/>
    <w:multiLevelType w:val="multilevel"/>
    <w:tmpl w:val="F8B248D8"/>
    <w:styleLink w:val="CurrentList57"/>
    <w:lvl w:ilvl="0">
      <w:start w:val="5"/>
      <w:numFmt w:val="decimal"/>
      <w:lvlText w:val="%1"/>
      <w:lvlJc w:val="left"/>
      <w:pPr>
        <w:ind w:left="480" w:hanging="480"/>
      </w:pPr>
      <w:rPr>
        <w:rFonts w:hint="default"/>
      </w:rPr>
    </w:lvl>
    <w:lvl w:ilvl="1">
      <w:start w:val="1"/>
      <w:numFmt w:val="none"/>
      <w:lvlText w:val="6.3"/>
      <w:lvlJc w:val="left"/>
      <w:pPr>
        <w:ind w:left="825" w:hanging="480"/>
      </w:pPr>
      <w:rPr>
        <w:rFonts w:hint="default"/>
      </w:rPr>
    </w:lvl>
    <w:lvl w:ilvl="2">
      <w:start w:val="1"/>
      <w:numFmt w:val="decimal"/>
      <w:lvlText w:val="%1.%2.%3"/>
      <w:lvlJc w:val="left"/>
      <w:pPr>
        <w:ind w:left="1410" w:hanging="720"/>
      </w:pPr>
      <w:rPr>
        <w:rFonts w:hint="default"/>
      </w:rPr>
    </w:lvl>
    <w:lvl w:ilvl="3">
      <w:start w:val="1"/>
      <w:numFmt w:val="decimal"/>
      <w:lvlText w:val="%1.%2.%3.%4"/>
      <w:lvlJc w:val="left"/>
      <w:pPr>
        <w:ind w:left="1755" w:hanging="720"/>
      </w:pPr>
      <w:rPr>
        <w:rFonts w:hint="default"/>
      </w:rPr>
    </w:lvl>
    <w:lvl w:ilvl="4">
      <w:start w:val="1"/>
      <w:numFmt w:val="decimal"/>
      <w:lvlText w:val="%1.%2.%3.%4.%5"/>
      <w:lvlJc w:val="left"/>
      <w:pPr>
        <w:ind w:left="2460" w:hanging="1080"/>
      </w:pPr>
      <w:rPr>
        <w:rFonts w:hint="default"/>
      </w:rPr>
    </w:lvl>
    <w:lvl w:ilvl="5">
      <w:start w:val="1"/>
      <w:numFmt w:val="decimal"/>
      <w:lvlText w:val="%1.%2.%3.%4.%5.%6"/>
      <w:lvlJc w:val="left"/>
      <w:pPr>
        <w:ind w:left="2805" w:hanging="1080"/>
      </w:pPr>
      <w:rPr>
        <w:rFonts w:hint="default"/>
      </w:rPr>
    </w:lvl>
    <w:lvl w:ilvl="6">
      <w:start w:val="1"/>
      <w:numFmt w:val="decimal"/>
      <w:lvlText w:val="%1.%2.%3.%4.%5.%6.%7"/>
      <w:lvlJc w:val="left"/>
      <w:pPr>
        <w:ind w:left="3510" w:hanging="1440"/>
      </w:pPr>
      <w:rPr>
        <w:rFonts w:hint="default"/>
      </w:rPr>
    </w:lvl>
    <w:lvl w:ilvl="7">
      <w:start w:val="1"/>
      <w:numFmt w:val="decimal"/>
      <w:lvlText w:val="%1.%2.%3.%4.%5.%6.%7.%8"/>
      <w:lvlJc w:val="left"/>
      <w:pPr>
        <w:ind w:left="3855" w:hanging="1440"/>
      </w:pPr>
      <w:rPr>
        <w:rFonts w:hint="default"/>
      </w:rPr>
    </w:lvl>
    <w:lvl w:ilvl="8">
      <w:start w:val="1"/>
      <w:numFmt w:val="decimal"/>
      <w:lvlText w:val="%1.%2.%3.%4.%5.%6.%7.%8.%9"/>
      <w:lvlJc w:val="left"/>
      <w:pPr>
        <w:ind w:left="4560" w:hanging="1800"/>
      </w:pPr>
      <w:rPr>
        <w:rFonts w:hint="default"/>
      </w:rPr>
    </w:lvl>
  </w:abstractNum>
  <w:abstractNum w:abstractNumId="160" w15:restartNumberingAfterBreak="0">
    <w:nsid w:val="63020481"/>
    <w:multiLevelType w:val="multilevel"/>
    <w:tmpl w:val="EC9A7B34"/>
    <w:styleLink w:val="CurrentList102"/>
    <w:lvl w:ilvl="0">
      <w:start w:val="2"/>
      <w:numFmt w:val="decimal"/>
      <w:lvlText w:val="%1"/>
      <w:lvlJc w:val="left"/>
      <w:pPr>
        <w:ind w:left="360" w:hanging="360"/>
      </w:pPr>
      <w:rPr>
        <w:rFonts w:hint="default"/>
        <w:b/>
      </w:rPr>
    </w:lvl>
    <w:lvl w:ilvl="1">
      <w:start w:val="1"/>
      <w:numFmt w:val="decimal"/>
      <w:lvlText w:val="%1.%2"/>
      <w:lvlJc w:val="left"/>
      <w:pPr>
        <w:ind w:left="780" w:hanging="360"/>
      </w:pPr>
      <w:rPr>
        <w:rFonts w:hint="default"/>
        <w:b/>
      </w:rPr>
    </w:lvl>
    <w:lvl w:ilvl="2">
      <w:start w:val="1"/>
      <w:numFmt w:val="decimal"/>
      <w:lvlText w:val="%1.%2.%3"/>
      <w:lvlJc w:val="left"/>
      <w:pPr>
        <w:ind w:left="1560" w:hanging="720"/>
      </w:pPr>
      <w:rPr>
        <w:rFonts w:hint="default"/>
        <w:b w:val="0"/>
        <w:bCs/>
      </w:rPr>
    </w:lvl>
    <w:lvl w:ilvl="3">
      <w:start w:val="1"/>
      <w:numFmt w:val="decimal"/>
      <w:lvlText w:val="%1.%2.%3.%4"/>
      <w:lvlJc w:val="left"/>
      <w:pPr>
        <w:ind w:left="1980" w:hanging="720"/>
      </w:pPr>
      <w:rPr>
        <w:rFonts w:hint="default"/>
        <w:b/>
      </w:rPr>
    </w:lvl>
    <w:lvl w:ilvl="4">
      <w:start w:val="1"/>
      <w:numFmt w:val="decimal"/>
      <w:lvlText w:val="%1.%2.%3.%4.%5"/>
      <w:lvlJc w:val="left"/>
      <w:pPr>
        <w:ind w:left="2760" w:hanging="1080"/>
      </w:pPr>
      <w:rPr>
        <w:rFonts w:hint="default"/>
        <w:b/>
      </w:rPr>
    </w:lvl>
    <w:lvl w:ilvl="5">
      <w:start w:val="1"/>
      <w:numFmt w:val="decimal"/>
      <w:lvlText w:val="%1.%2.%3.%4.%5.%6"/>
      <w:lvlJc w:val="left"/>
      <w:pPr>
        <w:ind w:left="3180" w:hanging="1080"/>
      </w:pPr>
      <w:rPr>
        <w:rFonts w:hint="default"/>
        <w:b/>
      </w:rPr>
    </w:lvl>
    <w:lvl w:ilvl="6">
      <w:start w:val="1"/>
      <w:numFmt w:val="decimal"/>
      <w:lvlText w:val="%1.%2.%3.%4.%5.%6.%7"/>
      <w:lvlJc w:val="left"/>
      <w:pPr>
        <w:ind w:left="3960" w:hanging="1440"/>
      </w:pPr>
      <w:rPr>
        <w:rFonts w:hint="default"/>
        <w:b/>
      </w:rPr>
    </w:lvl>
    <w:lvl w:ilvl="7">
      <w:start w:val="1"/>
      <w:numFmt w:val="decimal"/>
      <w:lvlText w:val="%1.%2.%3.%4.%5.%6.%7.%8"/>
      <w:lvlJc w:val="left"/>
      <w:pPr>
        <w:ind w:left="4380" w:hanging="1440"/>
      </w:pPr>
      <w:rPr>
        <w:rFonts w:hint="default"/>
        <w:b/>
      </w:rPr>
    </w:lvl>
    <w:lvl w:ilvl="8">
      <w:start w:val="1"/>
      <w:numFmt w:val="decimal"/>
      <w:lvlText w:val="%1.%2.%3.%4.%5.%6.%7.%8.%9"/>
      <w:lvlJc w:val="left"/>
      <w:pPr>
        <w:ind w:left="5160" w:hanging="1800"/>
      </w:pPr>
      <w:rPr>
        <w:rFonts w:hint="default"/>
        <w:b/>
      </w:rPr>
    </w:lvl>
  </w:abstractNum>
  <w:abstractNum w:abstractNumId="161" w15:restartNumberingAfterBreak="0">
    <w:nsid w:val="65467AD5"/>
    <w:multiLevelType w:val="hybridMultilevel"/>
    <w:tmpl w:val="307446E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160005">
      <w:start w:val="1"/>
      <w:numFmt w:val="bullet"/>
      <w:lvlText w:val=""/>
      <w:lvlJc w:val="left"/>
      <w:pPr>
        <w:ind w:left="2160" w:hanging="360"/>
      </w:pPr>
      <w:rPr>
        <w:rFonts w:ascii="Wingdings" w:hAnsi="Wingdings" w:hint="default"/>
      </w:rPr>
    </w:lvl>
    <w:lvl w:ilvl="3" w:tplc="08160001">
      <w:start w:val="1"/>
      <w:numFmt w:val="bullet"/>
      <w:lvlText w:val=""/>
      <w:lvlJc w:val="left"/>
      <w:pPr>
        <w:ind w:left="2880" w:hanging="360"/>
      </w:pPr>
      <w:rPr>
        <w:rFonts w:ascii="Symbol" w:hAnsi="Symbol" w:hint="default"/>
      </w:rPr>
    </w:lvl>
    <w:lvl w:ilvl="4" w:tplc="08160003">
      <w:start w:val="1"/>
      <w:numFmt w:val="bullet"/>
      <w:lvlText w:val="o"/>
      <w:lvlJc w:val="left"/>
      <w:pPr>
        <w:ind w:left="3600" w:hanging="360"/>
      </w:pPr>
      <w:rPr>
        <w:rFonts w:ascii="Courier New" w:hAnsi="Courier New" w:cs="Courier New" w:hint="default"/>
      </w:rPr>
    </w:lvl>
    <w:lvl w:ilvl="5" w:tplc="08160005">
      <w:start w:val="1"/>
      <w:numFmt w:val="bullet"/>
      <w:lvlText w:val=""/>
      <w:lvlJc w:val="left"/>
      <w:pPr>
        <w:ind w:left="4320" w:hanging="360"/>
      </w:pPr>
      <w:rPr>
        <w:rFonts w:ascii="Wingdings" w:hAnsi="Wingdings" w:hint="default"/>
      </w:rPr>
    </w:lvl>
    <w:lvl w:ilvl="6" w:tplc="08160001">
      <w:start w:val="1"/>
      <w:numFmt w:val="bullet"/>
      <w:lvlText w:val=""/>
      <w:lvlJc w:val="left"/>
      <w:pPr>
        <w:ind w:left="5040" w:hanging="360"/>
      </w:pPr>
      <w:rPr>
        <w:rFonts w:ascii="Symbol" w:hAnsi="Symbol" w:hint="default"/>
      </w:rPr>
    </w:lvl>
    <w:lvl w:ilvl="7" w:tplc="08160003">
      <w:start w:val="1"/>
      <w:numFmt w:val="bullet"/>
      <w:lvlText w:val="o"/>
      <w:lvlJc w:val="left"/>
      <w:pPr>
        <w:ind w:left="5760" w:hanging="360"/>
      </w:pPr>
      <w:rPr>
        <w:rFonts w:ascii="Courier New" w:hAnsi="Courier New" w:cs="Courier New" w:hint="default"/>
      </w:rPr>
    </w:lvl>
    <w:lvl w:ilvl="8" w:tplc="08160005">
      <w:start w:val="1"/>
      <w:numFmt w:val="bullet"/>
      <w:lvlText w:val=""/>
      <w:lvlJc w:val="left"/>
      <w:pPr>
        <w:ind w:left="6480" w:hanging="360"/>
      </w:pPr>
      <w:rPr>
        <w:rFonts w:ascii="Wingdings" w:hAnsi="Wingdings" w:hint="default"/>
      </w:rPr>
    </w:lvl>
  </w:abstractNum>
  <w:abstractNum w:abstractNumId="162" w15:restartNumberingAfterBreak="0">
    <w:nsid w:val="658E33D0"/>
    <w:multiLevelType w:val="hybridMultilevel"/>
    <w:tmpl w:val="EC32BA72"/>
    <w:lvl w:ilvl="0" w:tplc="45FC2846">
      <w:start w:val="1"/>
      <w:numFmt w:val="decimal"/>
      <w:lvlText w:val="6.%1"/>
      <w:lvlJc w:val="right"/>
      <w:pPr>
        <w:ind w:left="540" w:hanging="360"/>
      </w:pPr>
      <w:rPr>
        <w:rFonts w:ascii="Times New Roman" w:hAnsi="Times New Roman" w:cs="Times New Roman" w:hint="default"/>
        <w:b w:val="0"/>
        <w:strike w:val="0"/>
        <w:color w:val="000000" w:themeColor="text1"/>
        <w:sz w:val="24"/>
        <w:szCs w:val="24"/>
      </w:rPr>
    </w:lvl>
    <w:lvl w:ilvl="1" w:tplc="CAEA1E12">
      <w:start w:val="1"/>
      <w:numFmt w:val="lowerLetter"/>
      <w:lvlText w:val="(%2)"/>
      <w:lvlJc w:val="center"/>
      <w:pPr>
        <w:ind w:left="1440" w:hanging="360"/>
      </w:pPr>
      <w:rPr>
        <w:rFonts w:hint="default"/>
      </w:rPr>
    </w:lvl>
    <w:lvl w:ilvl="2" w:tplc="42668DBA">
      <w:start w:val="5"/>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15:restartNumberingAfterBreak="0">
    <w:nsid w:val="66B035E7"/>
    <w:multiLevelType w:val="hybridMultilevel"/>
    <w:tmpl w:val="2AA203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4" w15:restartNumberingAfterBreak="0">
    <w:nsid w:val="66EA5EBB"/>
    <w:multiLevelType w:val="multilevel"/>
    <w:tmpl w:val="5596B1FA"/>
    <w:styleLink w:val="CurrentList40"/>
    <w:lvl w:ilvl="0">
      <w:start w:val="5"/>
      <w:numFmt w:val="decimal"/>
      <w:lvlText w:val="%1"/>
      <w:lvlJc w:val="left"/>
      <w:pPr>
        <w:ind w:left="480" w:hanging="480"/>
      </w:pPr>
      <w:rPr>
        <w:rFonts w:hint="default"/>
      </w:rPr>
    </w:lvl>
    <w:lvl w:ilvl="1">
      <w:start w:val="1"/>
      <w:numFmt w:val="decimal"/>
      <w:lvlText w:val="%1.%2"/>
      <w:lvlJc w:val="left"/>
      <w:pPr>
        <w:ind w:left="825" w:hanging="480"/>
      </w:pPr>
      <w:rPr>
        <w:rFonts w:hint="default"/>
      </w:rPr>
    </w:lvl>
    <w:lvl w:ilvl="2">
      <w:start w:val="1"/>
      <w:numFmt w:val="decimal"/>
      <w:lvlText w:val="%1.%2.%3"/>
      <w:lvlJc w:val="left"/>
      <w:pPr>
        <w:ind w:left="1410" w:hanging="720"/>
      </w:pPr>
      <w:rPr>
        <w:rFonts w:hint="default"/>
      </w:rPr>
    </w:lvl>
    <w:lvl w:ilvl="3">
      <w:start w:val="1"/>
      <w:numFmt w:val="decimal"/>
      <w:lvlText w:val="%1.%2.%3.%4"/>
      <w:lvlJc w:val="left"/>
      <w:pPr>
        <w:ind w:left="1755" w:hanging="720"/>
      </w:pPr>
      <w:rPr>
        <w:rFonts w:hint="default"/>
      </w:rPr>
    </w:lvl>
    <w:lvl w:ilvl="4">
      <w:start w:val="1"/>
      <w:numFmt w:val="decimal"/>
      <w:lvlText w:val="%1.%2.%3.%4.%5"/>
      <w:lvlJc w:val="left"/>
      <w:pPr>
        <w:ind w:left="2460" w:hanging="1080"/>
      </w:pPr>
      <w:rPr>
        <w:rFonts w:hint="default"/>
      </w:rPr>
    </w:lvl>
    <w:lvl w:ilvl="5">
      <w:start w:val="1"/>
      <w:numFmt w:val="decimal"/>
      <w:lvlText w:val="%1.%2.%3.%4.%5.%6"/>
      <w:lvlJc w:val="left"/>
      <w:pPr>
        <w:ind w:left="2805" w:hanging="1080"/>
      </w:pPr>
      <w:rPr>
        <w:rFonts w:hint="default"/>
      </w:rPr>
    </w:lvl>
    <w:lvl w:ilvl="6">
      <w:start w:val="1"/>
      <w:numFmt w:val="decimal"/>
      <w:lvlText w:val="%1.%2.%3.%4.%5.%6.%7"/>
      <w:lvlJc w:val="left"/>
      <w:pPr>
        <w:ind w:left="3510" w:hanging="1440"/>
      </w:pPr>
      <w:rPr>
        <w:rFonts w:hint="default"/>
      </w:rPr>
    </w:lvl>
    <w:lvl w:ilvl="7">
      <w:start w:val="1"/>
      <w:numFmt w:val="decimal"/>
      <w:lvlText w:val="%1.%2.%3.%4.%5.%6.%7.%8"/>
      <w:lvlJc w:val="left"/>
      <w:pPr>
        <w:ind w:left="3855" w:hanging="1440"/>
      </w:pPr>
      <w:rPr>
        <w:rFonts w:hint="default"/>
      </w:rPr>
    </w:lvl>
    <w:lvl w:ilvl="8">
      <w:start w:val="1"/>
      <w:numFmt w:val="decimal"/>
      <w:lvlText w:val="%1.%2.%3.%4.%5.%6.%7.%8.%9"/>
      <w:lvlJc w:val="left"/>
      <w:pPr>
        <w:ind w:left="4560" w:hanging="1800"/>
      </w:pPr>
      <w:rPr>
        <w:rFonts w:hint="default"/>
      </w:rPr>
    </w:lvl>
  </w:abstractNum>
  <w:abstractNum w:abstractNumId="165" w15:restartNumberingAfterBreak="0">
    <w:nsid w:val="671E3405"/>
    <w:multiLevelType w:val="multilevel"/>
    <w:tmpl w:val="896C8D08"/>
    <w:styleLink w:val="CurrentList51"/>
    <w:lvl w:ilvl="0">
      <w:start w:val="1"/>
      <w:numFmt w:val="decimal"/>
      <w:lvlText w:val="%1."/>
      <w:lvlJc w:val="left"/>
      <w:pPr>
        <w:ind w:left="720" w:hanging="360"/>
      </w:pPr>
      <w:rPr>
        <w:b/>
        <w:bCs/>
      </w:rPr>
    </w:lvl>
    <w:lvl w:ilvl="1">
      <w:start w:val="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6" w15:restartNumberingAfterBreak="0">
    <w:nsid w:val="69012C04"/>
    <w:multiLevelType w:val="multilevel"/>
    <w:tmpl w:val="E2182E56"/>
    <w:styleLink w:val="CurrentList11"/>
    <w:lvl w:ilvl="0">
      <w:start w:val="1"/>
      <w:numFmt w:val="decimal"/>
      <w:lvlText w:val="%1."/>
      <w:lvlJc w:val="left"/>
      <w:pPr>
        <w:ind w:left="360" w:hanging="360"/>
      </w:pPr>
      <w:rPr>
        <w:rFonts w:hint="default"/>
        <w:b/>
      </w:rPr>
    </w:lvl>
    <w:lvl w:ilvl="1">
      <w:start w:val="1"/>
      <w:numFmt w:val="decimal"/>
      <w:lvlText w:val="%1.%2."/>
      <w:lvlJc w:val="left"/>
      <w:pPr>
        <w:ind w:left="999" w:hanging="432"/>
      </w:pPr>
      <w:rPr>
        <w:rFonts w:hint="default"/>
        <w:b w:val="0"/>
        <w:bCs w:val="0"/>
        <w:i w:val="0"/>
        <w:i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7" w15:restartNumberingAfterBreak="0">
    <w:nsid w:val="698E3A43"/>
    <w:multiLevelType w:val="multilevel"/>
    <w:tmpl w:val="34E45A98"/>
    <w:styleLink w:val="CurrentList92"/>
    <w:lvl w:ilvl="0">
      <w:start w:val="4"/>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68" w15:restartNumberingAfterBreak="0">
    <w:nsid w:val="69E256F2"/>
    <w:multiLevelType w:val="multilevel"/>
    <w:tmpl w:val="34E45A98"/>
    <w:styleLink w:val="CurrentList61"/>
    <w:lvl w:ilvl="0">
      <w:start w:val="4"/>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69" w15:restartNumberingAfterBreak="0">
    <w:nsid w:val="6B0911B4"/>
    <w:multiLevelType w:val="multilevel"/>
    <w:tmpl w:val="0409001F"/>
    <w:styleLink w:val="CurrentList8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0" w15:restartNumberingAfterBreak="0">
    <w:nsid w:val="6CA40E3E"/>
    <w:multiLevelType w:val="multilevel"/>
    <w:tmpl w:val="896C8D08"/>
    <w:styleLink w:val="CurrentList21"/>
    <w:lvl w:ilvl="0">
      <w:start w:val="1"/>
      <w:numFmt w:val="decimal"/>
      <w:lvlText w:val="%1."/>
      <w:lvlJc w:val="left"/>
      <w:pPr>
        <w:ind w:left="720" w:hanging="360"/>
      </w:pPr>
      <w:rPr>
        <w:b/>
        <w:bCs/>
      </w:rPr>
    </w:lvl>
    <w:lvl w:ilvl="1">
      <w:start w:val="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1" w15:restartNumberingAfterBreak="0">
    <w:nsid w:val="6CC46578"/>
    <w:multiLevelType w:val="hybridMultilevel"/>
    <w:tmpl w:val="FDB49702"/>
    <w:styleLink w:val="ImportedStyle40"/>
    <w:lvl w:ilvl="0" w:tplc="9948C5CC">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color w:val="0070C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B5AC45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70C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44A380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70C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1588122">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color w:val="0070C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34E6140">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color w:val="0070C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AFA3DA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70C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2C878C0">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color w:val="0070C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1FEE98C">
      <w:start w:val="1"/>
      <w:numFmt w:val="bullet"/>
      <w:lvlText w:val="▪"/>
      <w:lvlJc w:val="left"/>
      <w:pPr>
        <w:ind w:left="5760" w:hanging="360"/>
      </w:pPr>
      <w:rPr>
        <w:rFonts w:ascii="Arial Unicode MS" w:eastAsia="Arial Unicode MS" w:hAnsi="Arial Unicode MS" w:cs="Arial Unicode MS"/>
        <w:b w:val="0"/>
        <w:bCs w:val="0"/>
        <w:i w:val="0"/>
        <w:iCs w:val="0"/>
        <w:caps w:val="0"/>
        <w:smallCaps w:val="0"/>
        <w:strike w:val="0"/>
        <w:dstrike w:val="0"/>
        <w:color w:val="0070C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B98B4B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70C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2" w15:restartNumberingAfterBreak="0">
    <w:nsid w:val="6E603610"/>
    <w:multiLevelType w:val="multilevel"/>
    <w:tmpl w:val="61EC1CC6"/>
    <w:styleLink w:val="CurrentList52"/>
    <w:lvl w:ilvl="0">
      <w:start w:val="1"/>
      <w:numFmt w:val="upperRoman"/>
      <w:lvlText w:val="%1."/>
      <w:lvlJc w:val="left"/>
      <w:pPr>
        <w:ind w:left="1080" w:hanging="360"/>
      </w:pPr>
      <w:rPr>
        <w:rFonts w:hint="default"/>
      </w:rPr>
    </w:lvl>
    <w:lvl w:ilvl="1">
      <w:start w:val="1"/>
      <w:numFmt w:val="decimal"/>
      <w:isLgl/>
      <w:lvlText w:val="%1.%2"/>
      <w:lvlJc w:val="left"/>
      <w:pPr>
        <w:ind w:left="1080" w:hanging="360"/>
      </w:pPr>
      <w:rPr>
        <w:rFonts w:hint="default"/>
        <w:b w:val="0"/>
        <w:bCs/>
      </w:rPr>
    </w:lvl>
    <w:lvl w:ilvl="2">
      <w:start w:val="1"/>
      <w:numFmt w:val="decimal"/>
      <w:isLgl/>
      <w:lvlText w:val="%1.%2.%3"/>
      <w:lvlJc w:val="left"/>
      <w:pPr>
        <w:ind w:left="1440" w:hanging="720"/>
      </w:pPr>
      <w:rPr>
        <w:rFonts w:hint="default"/>
        <w:b w:val="0"/>
        <w:bCs/>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173" w15:restartNumberingAfterBreak="0">
    <w:nsid w:val="6EB265D6"/>
    <w:multiLevelType w:val="multilevel"/>
    <w:tmpl w:val="7D162EE0"/>
    <w:styleLink w:val="CurrentList112"/>
    <w:lvl w:ilvl="0">
      <w:start w:val="4"/>
      <w:numFmt w:val="none"/>
      <w:lvlText w:val="7."/>
      <w:lvlJc w:val="left"/>
      <w:pPr>
        <w:ind w:left="360" w:hanging="360"/>
      </w:pPr>
      <w:rPr>
        <w:rFonts w:hint="default"/>
        <w:b/>
        <w:bCs w:val="0"/>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74" w15:restartNumberingAfterBreak="0">
    <w:nsid w:val="6F4D2FB2"/>
    <w:multiLevelType w:val="multilevel"/>
    <w:tmpl w:val="7884C0EA"/>
    <w:styleLink w:val="CurrentList56"/>
    <w:lvl w:ilvl="0">
      <w:start w:val="5"/>
      <w:numFmt w:val="decimal"/>
      <w:lvlText w:val="%1"/>
      <w:lvlJc w:val="left"/>
      <w:pPr>
        <w:ind w:left="480" w:hanging="480"/>
      </w:pPr>
      <w:rPr>
        <w:rFonts w:hint="default"/>
      </w:rPr>
    </w:lvl>
    <w:lvl w:ilvl="1">
      <w:start w:val="3"/>
      <w:numFmt w:val="decimal"/>
      <w:lvlText w:val="%1.%2"/>
      <w:lvlJc w:val="left"/>
      <w:pPr>
        <w:ind w:left="825" w:hanging="480"/>
      </w:pPr>
      <w:rPr>
        <w:rFonts w:hint="default"/>
      </w:rPr>
    </w:lvl>
    <w:lvl w:ilvl="2">
      <w:start w:val="1"/>
      <w:numFmt w:val="decimal"/>
      <w:lvlText w:val="%1.%2.%3"/>
      <w:lvlJc w:val="left"/>
      <w:pPr>
        <w:ind w:left="1410" w:hanging="720"/>
      </w:pPr>
      <w:rPr>
        <w:rFonts w:ascii="Times New Roman" w:hAnsi="Times New Roman" w:cs="Times New Roman" w:hint="default"/>
      </w:rPr>
    </w:lvl>
    <w:lvl w:ilvl="3">
      <w:start w:val="1"/>
      <w:numFmt w:val="decimal"/>
      <w:lvlText w:val="%1.%2.%3.%4"/>
      <w:lvlJc w:val="left"/>
      <w:pPr>
        <w:ind w:left="1755" w:hanging="720"/>
      </w:pPr>
      <w:rPr>
        <w:rFonts w:hint="default"/>
      </w:rPr>
    </w:lvl>
    <w:lvl w:ilvl="4">
      <w:start w:val="1"/>
      <w:numFmt w:val="decimal"/>
      <w:lvlText w:val="%1.%2.%3.%4.%5"/>
      <w:lvlJc w:val="left"/>
      <w:pPr>
        <w:ind w:left="2460" w:hanging="1080"/>
      </w:pPr>
      <w:rPr>
        <w:rFonts w:hint="default"/>
      </w:rPr>
    </w:lvl>
    <w:lvl w:ilvl="5">
      <w:start w:val="1"/>
      <w:numFmt w:val="decimal"/>
      <w:lvlText w:val="%1.%2.%3.%4.%5.%6"/>
      <w:lvlJc w:val="left"/>
      <w:pPr>
        <w:ind w:left="2805" w:hanging="1080"/>
      </w:pPr>
      <w:rPr>
        <w:rFonts w:hint="default"/>
      </w:rPr>
    </w:lvl>
    <w:lvl w:ilvl="6">
      <w:start w:val="1"/>
      <w:numFmt w:val="decimal"/>
      <w:lvlText w:val="%1.%2.%3.%4.%5.%6.%7"/>
      <w:lvlJc w:val="left"/>
      <w:pPr>
        <w:ind w:left="3510" w:hanging="1440"/>
      </w:pPr>
      <w:rPr>
        <w:rFonts w:hint="default"/>
      </w:rPr>
    </w:lvl>
    <w:lvl w:ilvl="7">
      <w:start w:val="1"/>
      <w:numFmt w:val="decimal"/>
      <w:lvlText w:val="%1.%2.%3.%4.%5.%6.%7.%8"/>
      <w:lvlJc w:val="left"/>
      <w:pPr>
        <w:ind w:left="3855" w:hanging="1440"/>
      </w:pPr>
      <w:rPr>
        <w:rFonts w:hint="default"/>
      </w:rPr>
    </w:lvl>
    <w:lvl w:ilvl="8">
      <w:start w:val="1"/>
      <w:numFmt w:val="decimal"/>
      <w:lvlText w:val="%1.%2.%3.%4.%5.%6.%7.%8.%9"/>
      <w:lvlJc w:val="left"/>
      <w:pPr>
        <w:ind w:left="4560" w:hanging="1800"/>
      </w:pPr>
      <w:rPr>
        <w:rFonts w:hint="default"/>
      </w:rPr>
    </w:lvl>
  </w:abstractNum>
  <w:abstractNum w:abstractNumId="175" w15:restartNumberingAfterBreak="0">
    <w:nsid w:val="6F5E343C"/>
    <w:multiLevelType w:val="multilevel"/>
    <w:tmpl w:val="D86427CE"/>
    <w:styleLink w:val="CurrentList39"/>
    <w:lvl w:ilvl="0">
      <w:start w:val="5"/>
      <w:numFmt w:val="decimal"/>
      <w:lvlText w:val="%1."/>
      <w:lvlJc w:val="left"/>
      <w:pPr>
        <w:ind w:left="720" w:hanging="360"/>
      </w:pPr>
      <w:rPr>
        <w:rFonts w:hint="default"/>
        <w:b/>
        <w:bCs/>
      </w:rPr>
    </w:lvl>
    <w:lvl w:ilvl="1">
      <w:start w:val="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6" w15:restartNumberingAfterBreak="0">
    <w:nsid w:val="701243E1"/>
    <w:multiLevelType w:val="hybridMultilevel"/>
    <w:tmpl w:val="1DF6CB18"/>
    <w:lvl w:ilvl="0" w:tplc="225ECCAE">
      <w:numFmt w:val="bullet"/>
      <w:lvlText w:val="•"/>
      <w:lvlJc w:val="left"/>
      <w:pPr>
        <w:ind w:left="720" w:hanging="360"/>
      </w:pPr>
      <w:rPr>
        <w:rFonts w:ascii="Calibri" w:eastAsiaTheme="minorHAnsi" w:hAnsi="Calibri" w:cs="Calibri" w:hint="default"/>
      </w:rPr>
    </w:lvl>
    <w:lvl w:ilvl="1" w:tplc="08160003">
      <w:start w:val="1"/>
      <w:numFmt w:val="bullet"/>
      <w:lvlText w:val="o"/>
      <w:lvlJc w:val="left"/>
      <w:pPr>
        <w:ind w:left="1440" w:hanging="360"/>
      </w:pPr>
      <w:rPr>
        <w:rFonts w:ascii="Courier New" w:hAnsi="Courier New" w:cs="Courier New" w:hint="default"/>
      </w:rPr>
    </w:lvl>
    <w:lvl w:ilvl="2" w:tplc="20000003">
      <w:start w:val="1"/>
      <w:numFmt w:val="bullet"/>
      <w:lvlText w:val="o"/>
      <w:lvlJc w:val="left"/>
      <w:pPr>
        <w:ind w:left="2160" w:hanging="360"/>
      </w:pPr>
      <w:rPr>
        <w:rFonts w:ascii="Courier New" w:hAnsi="Courier New" w:cs="Courier New" w:hint="default"/>
      </w:rPr>
    </w:lvl>
    <w:lvl w:ilvl="3" w:tplc="08160001">
      <w:start w:val="1"/>
      <w:numFmt w:val="bullet"/>
      <w:lvlText w:val=""/>
      <w:lvlJc w:val="left"/>
      <w:pPr>
        <w:ind w:left="2880" w:hanging="360"/>
      </w:pPr>
      <w:rPr>
        <w:rFonts w:ascii="Symbol" w:hAnsi="Symbol" w:hint="default"/>
      </w:rPr>
    </w:lvl>
    <w:lvl w:ilvl="4" w:tplc="08160003">
      <w:start w:val="1"/>
      <w:numFmt w:val="bullet"/>
      <w:lvlText w:val="o"/>
      <w:lvlJc w:val="left"/>
      <w:pPr>
        <w:ind w:left="3600" w:hanging="360"/>
      </w:pPr>
      <w:rPr>
        <w:rFonts w:ascii="Courier New" w:hAnsi="Courier New" w:cs="Courier New" w:hint="default"/>
      </w:rPr>
    </w:lvl>
    <w:lvl w:ilvl="5" w:tplc="08160005">
      <w:start w:val="1"/>
      <w:numFmt w:val="bullet"/>
      <w:lvlText w:val=""/>
      <w:lvlJc w:val="left"/>
      <w:pPr>
        <w:ind w:left="4320" w:hanging="360"/>
      </w:pPr>
      <w:rPr>
        <w:rFonts w:ascii="Wingdings" w:hAnsi="Wingdings" w:hint="default"/>
      </w:rPr>
    </w:lvl>
    <w:lvl w:ilvl="6" w:tplc="08160001">
      <w:start w:val="1"/>
      <w:numFmt w:val="bullet"/>
      <w:lvlText w:val=""/>
      <w:lvlJc w:val="left"/>
      <w:pPr>
        <w:ind w:left="5040" w:hanging="360"/>
      </w:pPr>
      <w:rPr>
        <w:rFonts w:ascii="Symbol" w:hAnsi="Symbol" w:hint="default"/>
      </w:rPr>
    </w:lvl>
    <w:lvl w:ilvl="7" w:tplc="08160003">
      <w:start w:val="1"/>
      <w:numFmt w:val="bullet"/>
      <w:lvlText w:val="o"/>
      <w:lvlJc w:val="left"/>
      <w:pPr>
        <w:ind w:left="5760" w:hanging="360"/>
      </w:pPr>
      <w:rPr>
        <w:rFonts w:ascii="Courier New" w:hAnsi="Courier New" w:cs="Courier New" w:hint="default"/>
      </w:rPr>
    </w:lvl>
    <w:lvl w:ilvl="8" w:tplc="08160005">
      <w:start w:val="1"/>
      <w:numFmt w:val="bullet"/>
      <w:lvlText w:val=""/>
      <w:lvlJc w:val="left"/>
      <w:pPr>
        <w:ind w:left="6480" w:hanging="360"/>
      </w:pPr>
      <w:rPr>
        <w:rFonts w:ascii="Wingdings" w:hAnsi="Wingdings" w:hint="default"/>
      </w:rPr>
    </w:lvl>
  </w:abstractNum>
  <w:abstractNum w:abstractNumId="177" w15:restartNumberingAfterBreak="0">
    <w:nsid w:val="70C87377"/>
    <w:multiLevelType w:val="multilevel"/>
    <w:tmpl w:val="F6082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711B67CD"/>
    <w:multiLevelType w:val="hybridMultilevel"/>
    <w:tmpl w:val="D3CE36D0"/>
    <w:lvl w:ilvl="0" w:tplc="04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9" w15:restartNumberingAfterBreak="0">
    <w:nsid w:val="725C0ED8"/>
    <w:multiLevelType w:val="multilevel"/>
    <w:tmpl w:val="EC9A7B34"/>
    <w:styleLink w:val="CurrentList84"/>
    <w:lvl w:ilvl="0">
      <w:start w:val="2"/>
      <w:numFmt w:val="decimal"/>
      <w:lvlText w:val="%1"/>
      <w:lvlJc w:val="left"/>
      <w:pPr>
        <w:ind w:left="360" w:hanging="360"/>
      </w:pPr>
      <w:rPr>
        <w:rFonts w:hint="default"/>
        <w:b/>
      </w:rPr>
    </w:lvl>
    <w:lvl w:ilvl="1">
      <w:start w:val="1"/>
      <w:numFmt w:val="decimal"/>
      <w:lvlText w:val="%1.%2"/>
      <w:lvlJc w:val="left"/>
      <w:pPr>
        <w:ind w:left="780" w:hanging="360"/>
      </w:pPr>
      <w:rPr>
        <w:rFonts w:hint="default"/>
        <w:b/>
      </w:rPr>
    </w:lvl>
    <w:lvl w:ilvl="2">
      <w:start w:val="1"/>
      <w:numFmt w:val="decimal"/>
      <w:lvlText w:val="%1.%2.%3"/>
      <w:lvlJc w:val="left"/>
      <w:pPr>
        <w:ind w:left="1560" w:hanging="720"/>
      </w:pPr>
      <w:rPr>
        <w:rFonts w:hint="default"/>
        <w:b w:val="0"/>
        <w:bCs/>
      </w:rPr>
    </w:lvl>
    <w:lvl w:ilvl="3">
      <w:start w:val="1"/>
      <w:numFmt w:val="decimal"/>
      <w:lvlText w:val="%1.%2.%3.%4"/>
      <w:lvlJc w:val="left"/>
      <w:pPr>
        <w:ind w:left="1980" w:hanging="720"/>
      </w:pPr>
      <w:rPr>
        <w:rFonts w:hint="default"/>
        <w:b/>
      </w:rPr>
    </w:lvl>
    <w:lvl w:ilvl="4">
      <w:start w:val="1"/>
      <w:numFmt w:val="decimal"/>
      <w:lvlText w:val="%1.%2.%3.%4.%5"/>
      <w:lvlJc w:val="left"/>
      <w:pPr>
        <w:ind w:left="2760" w:hanging="1080"/>
      </w:pPr>
      <w:rPr>
        <w:rFonts w:hint="default"/>
        <w:b/>
      </w:rPr>
    </w:lvl>
    <w:lvl w:ilvl="5">
      <w:start w:val="1"/>
      <w:numFmt w:val="decimal"/>
      <w:lvlText w:val="%1.%2.%3.%4.%5.%6"/>
      <w:lvlJc w:val="left"/>
      <w:pPr>
        <w:ind w:left="3180" w:hanging="1080"/>
      </w:pPr>
      <w:rPr>
        <w:rFonts w:hint="default"/>
        <w:b/>
      </w:rPr>
    </w:lvl>
    <w:lvl w:ilvl="6">
      <w:start w:val="1"/>
      <w:numFmt w:val="decimal"/>
      <w:lvlText w:val="%1.%2.%3.%4.%5.%6.%7"/>
      <w:lvlJc w:val="left"/>
      <w:pPr>
        <w:ind w:left="3960" w:hanging="1440"/>
      </w:pPr>
      <w:rPr>
        <w:rFonts w:hint="default"/>
        <w:b/>
      </w:rPr>
    </w:lvl>
    <w:lvl w:ilvl="7">
      <w:start w:val="1"/>
      <w:numFmt w:val="decimal"/>
      <w:lvlText w:val="%1.%2.%3.%4.%5.%6.%7.%8"/>
      <w:lvlJc w:val="left"/>
      <w:pPr>
        <w:ind w:left="4380" w:hanging="1440"/>
      </w:pPr>
      <w:rPr>
        <w:rFonts w:hint="default"/>
        <w:b/>
      </w:rPr>
    </w:lvl>
    <w:lvl w:ilvl="8">
      <w:start w:val="1"/>
      <w:numFmt w:val="decimal"/>
      <w:lvlText w:val="%1.%2.%3.%4.%5.%6.%7.%8.%9"/>
      <w:lvlJc w:val="left"/>
      <w:pPr>
        <w:ind w:left="5160" w:hanging="1800"/>
      </w:pPr>
      <w:rPr>
        <w:rFonts w:hint="default"/>
        <w:b/>
      </w:rPr>
    </w:lvl>
  </w:abstractNum>
  <w:abstractNum w:abstractNumId="180" w15:restartNumberingAfterBreak="0">
    <w:nsid w:val="72A87853"/>
    <w:multiLevelType w:val="multilevel"/>
    <w:tmpl w:val="EF903132"/>
    <w:styleLink w:val="CurrentList98"/>
    <w:lvl w:ilvl="0">
      <w:start w:val="6"/>
      <w:numFmt w:val="decimal"/>
      <w:lvlText w:val="%1"/>
      <w:lvlJc w:val="left"/>
      <w:pPr>
        <w:ind w:left="480" w:hanging="480"/>
      </w:pPr>
      <w:rPr>
        <w:rFonts w:hint="default"/>
      </w:rPr>
    </w:lvl>
    <w:lvl w:ilvl="1">
      <w:start w:val="2"/>
      <w:numFmt w:val="decimal"/>
      <w:lvlText w:val="%1.%2"/>
      <w:lvlJc w:val="left"/>
      <w:pPr>
        <w:ind w:left="825" w:hanging="480"/>
      </w:pPr>
      <w:rPr>
        <w:rFonts w:hint="default"/>
      </w:rPr>
    </w:lvl>
    <w:lvl w:ilvl="2">
      <w:start w:val="1"/>
      <w:numFmt w:val="decimal"/>
      <w:lvlText w:val="%1.%2.%3"/>
      <w:lvlJc w:val="left"/>
      <w:pPr>
        <w:ind w:left="1410" w:hanging="720"/>
      </w:pPr>
      <w:rPr>
        <w:rFonts w:hint="default"/>
        <w:i w:val="0"/>
        <w:iCs w:val="0"/>
      </w:rPr>
    </w:lvl>
    <w:lvl w:ilvl="3">
      <w:start w:val="1"/>
      <w:numFmt w:val="decimal"/>
      <w:lvlText w:val="%1.%2.%3.%4"/>
      <w:lvlJc w:val="left"/>
      <w:pPr>
        <w:ind w:left="1755" w:hanging="720"/>
      </w:pPr>
      <w:rPr>
        <w:rFonts w:hint="default"/>
      </w:rPr>
    </w:lvl>
    <w:lvl w:ilvl="4">
      <w:start w:val="1"/>
      <w:numFmt w:val="decimal"/>
      <w:lvlText w:val="%1.%2.%3.%4.%5"/>
      <w:lvlJc w:val="left"/>
      <w:pPr>
        <w:ind w:left="2460" w:hanging="1080"/>
      </w:pPr>
      <w:rPr>
        <w:rFonts w:hint="default"/>
      </w:rPr>
    </w:lvl>
    <w:lvl w:ilvl="5">
      <w:start w:val="1"/>
      <w:numFmt w:val="decimal"/>
      <w:lvlText w:val="%1.%2.%3.%4.%5.%6"/>
      <w:lvlJc w:val="left"/>
      <w:pPr>
        <w:ind w:left="2805" w:hanging="1080"/>
      </w:pPr>
      <w:rPr>
        <w:rFonts w:hint="default"/>
      </w:rPr>
    </w:lvl>
    <w:lvl w:ilvl="6">
      <w:start w:val="1"/>
      <w:numFmt w:val="decimal"/>
      <w:lvlText w:val="%1.%2.%3.%4.%5.%6.%7"/>
      <w:lvlJc w:val="left"/>
      <w:pPr>
        <w:ind w:left="3510" w:hanging="1440"/>
      </w:pPr>
      <w:rPr>
        <w:rFonts w:hint="default"/>
      </w:rPr>
    </w:lvl>
    <w:lvl w:ilvl="7">
      <w:start w:val="1"/>
      <w:numFmt w:val="decimal"/>
      <w:lvlText w:val="%1.%2.%3.%4.%5.%6.%7.%8"/>
      <w:lvlJc w:val="left"/>
      <w:pPr>
        <w:ind w:left="3855" w:hanging="1440"/>
      </w:pPr>
      <w:rPr>
        <w:rFonts w:hint="default"/>
      </w:rPr>
    </w:lvl>
    <w:lvl w:ilvl="8">
      <w:start w:val="1"/>
      <w:numFmt w:val="decimal"/>
      <w:lvlText w:val="%1.%2.%3.%4.%5.%6.%7.%8.%9"/>
      <w:lvlJc w:val="left"/>
      <w:pPr>
        <w:ind w:left="4560" w:hanging="1800"/>
      </w:pPr>
      <w:rPr>
        <w:rFonts w:hint="default"/>
      </w:rPr>
    </w:lvl>
  </w:abstractNum>
  <w:abstractNum w:abstractNumId="181" w15:restartNumberingAfterBreak="0">
    <w:nsid w:val="73AF4C9E"/>
    <w:multiLevelType w:val="multilevel"/>
    <w:tmpl w:val="33CA4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73AF5403"/>
    <w:multiLevelType w:val="multilevel"/>
    <w:tmpl w:val="910E6A8C"/>
    <w:styleLink w:val="CurrentList67"/>
    <w:lvl w:ilvl="0">
      <w:start w:val="1"/>
      <w:numFmt w:val="upperRoman"/>
      <w:lvlText w:val="%1."/>
      <w:lvlJc w:val="left"/>
      <w:pPr>
        <w:ind w:left="1080" w:hanging="360"/>
      </w:pPr>
      <w:rPr>
        <w:rFonts w:hint="default"/>
      </w:rPr>
    </w:lvl>
    <w:lvl w:ilvl="1">
      <w:start w:val="1"/>
      <w:numFmt w:val="decimal"/>
      <w:isLgl/>
      <w:lvlText w:val="3.%2"/>
      <w:lvlJc w:val="left"/>
      <w:pPr>
        <w:ind w:left="1080" w:hanging="360"/>
      </w:pPr>
      <w:rPr>
        <w:rFonts w:hint="default"/>
        <w:b w:val="0"/>
        <w:bCs/>
      </w:rPr>
    </w:lvl>
    <w:lvl w:ilvl="2">
      <w:start w:val="1"/>
      <w:numFmt w:val="decimal"/>
      <w:isLgl/>
      <w:lvlText w:val="3.%2.%3"/>
      <w:lvlJc w:val="left"/>
      <w:pPr>
        <w:ind w:left="1440" w:hanging="720"/>
      </w:pPr>
      <w:rPr>
        <w:rFonts w:hint="default"/>
        <w:b w:val="0"/>
        <w:bCs/>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183" w15:restartNumberingAfterBreak="0">
    <w:nsid w:val="75DB1A45"/>
    <w:multiLevelType w:val="multilevel"/>
    <w:tmpl w:val="439C142E"/>
    <w:styleLink w:val="CurrentList50"/>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4" w15:restartNumberingAfterBreak="0">
    <w:nsid w:val="76C7018E"/>
    <w:multiLevelType w:val="multilevel"/>
    <w:tmpl w:val="896C8D08"/>
    <w:styleLink w:val="CurrentList66"/>
    <w:lvl w:ilvl="0">
      <w:start w:val="1"/>
      <w:numFmt w:val="decimal"/>
      <w:lvlText w:val="%1."/>
      <w:lvlJc w:val="left"/>
      <w:pPr>
        <w:ind w:left="720" w:hanging="360"/>
      </w:pPr>
      <w:rPr>
        <w:b/>
        <w:bCs/>
      </w:rPr>
    </w:lvl>
    <w:lvl w:ilvl="1">
      <w:start w:val="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5" w15:restartNumberingAfterBreak="0">
    <w:nsid w:val="77764233"/>
    <w:multiLevelType w:val="multilevel"/>
    <w:tmpl w:val="EF903132"/>
    <w:styleLink w:val="CurrentList108"/>
    <w:lvl w:ilvl="0">
      <w:start w:val="6"/>
      <w:numFmt w:val="decimal"/>
      <w:lvlText w:val="%1"/>
      <w:lvlJc w:val="left"/>
      <w:pPr>
        <w:ind w:left="480" w:hanging="480"/>
      </w:pPr>
      <w:rPr>
        <w:rFonts w:hint="default"/>
      </w:rPr>
    </w:lvl>
    <w:lvl w:ilvl="1">
      <w:start w:val="2"/>
      <w:numFmt w:val="decimal"/>
      <w:lvlText w:val="%1.%2"/>
      <w:lvlJc w:val="left"/>
      <w:pPr>
        <w:ind w:left="825" w:hanging="480"/>
      </w:pPr>
      <w:rPr>
        <w:rFonts w:hint="default"/>
      </w:rPr>
    </w:lvl>
    <w:lvl w:ilvl="2">
      <w:start w:val="1"/>
      <w:numFmt w:val="decimal"/>
      <w:lvlText w:val="%1.%2.%3"/>
      <w:lvlJc w:val="left"/>
      <w:pPr>
        <w:ind w:left="1410" w:hanging="720"/>
      </w:pPr>
      <w:rPr>
        <w:rFonts w:hint="default"/>
        <w:i w:val="0"/>
        <w:iCs w:val="0"/>
      </w:rPr>
    </w:lvl>
    <w:lvl w:ilvl="3">
      <w:start w:val="1"/>
      <w:numFmt w:val="decimal"/>
      <w:lvlText w:val="%1.%2.%3.%4"/>
      <w:lvlJc w:val="left"/>
      <w:pPr>
        <w:ind w:left="1755" w:hanging="720"/>
      </w:pPr>
      <w:rPr>
        <w:rFonts w:hint="default"/>
      </w:rPr>
    </w:lvl>
    <w:lvl w:ilvl="4">
      <w:start w:val="1"/>
      <w:numFmt w:val="decimal"/>
      <w:lvlText w:val="%1.%2.%3.%4.%5"/>
      <w:lvlJc w:val="left"/>
      <w:pPr>
        <w:ind w:left="2460" w:hanging="1080"/>
      </w:pPr>
      <w:rPr>
        <w:rFonts w:hint="default"/>
      </w:rPr>
    </w:lvl>
    <w:lvl w:ilvl="5">
      <w:start w:val="1"/>
      <w:numFmt w:val="decimal"/>
      <w:lvlText w:val="%1.%2.%3.%4.%5.%6"/>
      <w:lvlJc w:val="left"/>
      <w:pPr>
        <w:ind w:left="2805" w:hanging="1080"/>
      </w:pPr>
      <w:rPr>
        <w:rFonts w:hint="default"/>
      </w:rPr>
    </w:lvl>
    <w:lvl w:ilvl="6">
      <w:start w:val="1"/>
      <w:numFmt w:val="decimal"/>
      <w:lvlText w:val="%1.%2.%3.%4.%5.%6.%7"/>
      <w:lvlJc w:val="left"/>
      <w:pPr>
        <w:ind w:left="3510" w:hanging="1440"/>
      </w:pPr>
      <w:rPr>
        <w:rFonts w:hint="default"/>
      </w:rPr>
    </w:lvl>
    <w:lvl w:ilvl="7">
      <w:start w:val="1"/>
      <w:numFmt w:val="decimal"/>
      <w:lvlText w:val="%1.%2.%3.%4.%5.%6.%7.%8"/>
      <w:lvlJc w:val="left"/>
      <w:pPr>
        <w:ind w:left="3855" w:hanging="1440"/>
      </w:pPr>
      <w:rPr>
        <w:rFonts w:hint="default"/>
      </w:rPr>
    </w:lvl>
    <w:lvl w:ilvl="8">
      <w:start w:val="1"/>
      <w:numFmt w:val="decimal"/>
      <w:lvlText w:val="%1.%2.%3.%4.%5.%6.%7.%8.%9"/>
      <w:lvlJc w:val="left"/>
      <w:pPr>
        <w:ind w:left="4560" w:hanging="1800"/>
      </w:pPr>
      <w:rPr>
        <w:rFonts w:hint="default"/>
      </w:rPr>
    </w:lvl>
  </w:abstractNum>
  <w:abstractNum w:abstractNumId="186" w15:restartNumberingAfterBreak="0">
    <w:nsid w:val="77F94EE1"/>
    <w:multiLevelType w:val="multilevel"/>
    <w:tmpl w:val="896C8D08"/>
    <w:styleLink w:val="CurrentList62"/>
    <w:lvl w:ilvl="0">
      <w:start w:val="1"/>
      <w:numFmt w:val="decimal"/>
      <w:lvlText w:val="%1."/>
      <w:lvlJc w:val="left"/>
      <w:pPr>
        <w:ind w:left="720" w:hanging="360"/>
      </w:pPr>
      <w:rPr>
        <w:b/>
        <w:bCs/>
      </w:rPr>
    </w:lvl>
    <w:lvl w:ilvl="1">
      <w:start w:val="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7" w15:restartNumberingAfterBreak="0">
    <w:nsid w:val="785C25A2"/>
    <w:multiLevelType w:val="hybridMultilevel"/>
    <w:tmpl w:val="CACCA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8" w15:restartNumberingAfterBreak="0">
    <w:nsid w:val="78AB1D22"/>
    <w:multiLevelType w:val="multilevel"/>
    <w:tmpl w:val="0409001F"/>
    <w:styleLink w:val="CurrentList95"/>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9" w15:restartNumberingAfterBreak="0">
    <w:nsid w:val="78C20189"/>
    <w:multiLevelType w:val="multilevel"/>
    <w:tmpl w:val="E2182E56"/>
    <w:lvl w:ilvl="0">
      <w:start w:val="1"/>
      <w:numFmt w:val="decimal"/>
      <w:lvlText w:val="%1."/>
      <w:lvlJc w:val="left"/>
      <w:pPr>
        <w:ind w:left="360" w:hanging="360"/>
      </w:pPr>
      <w:rPr>
        <w:rFonts w:hint="default"/>
        <w:b/>
      </w:rPr>
    </w:lvl>
    <w:lvl w:ilvl="1">
      <w:start w:val="1"/>
      <w:numFmt w:val="decimal"/>
      <w:lvlText w:val="%1.%2."/>
      <w:lvlJc w:val="left"/>
      <w:pPr>
        <w:ind w:left="999" w:hanging="432"/>
      </w:pPr>
      <w:rPr>
        <w:rFonts w:hint="default"/>
        <w:b w:val="0"/>
        <w:bCs w:val="0"/>
        <w:i w:val="0"/>
        <w:i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0" w15:restartNumberingAfterBreak="0">
    <w:nsid w:val="79307FF2"/>
    <w:multiLevelType w:val="multilevel"/>
    <w:tmpl w:val="75407756"/>
    <w:styleLink w:val="CurrentList75"/>
    <w:lvl w:ilvl="0">
      <w:start w:val="5"/>
      <w:numFmt w:val="decimal"/>
      <w:lvlText w:val="%1"/>
      <w:lvlJc w:val="left"/>
      <w:pPr>
        <w:ind w:left="480" w:hanging="480"/>
      </w:pPr>
      <w:rPr>
        <w:rFonts w:hint="default"/>
      </w:rPr>
    </w:lvl>
    <w:lvl w:ilvl="1">
      <w:start w:val="3"/>
      <w:numFmt w:val="decimal"/>
      <w:lvlText w:val="%1.%2"/>
      <w:lvlJc w:val="left"/>
      <w:pPr>
        <w:ind w:left="825" w:hanging="480"/>
      </w:pPr>
      <w:rPr>
        <w:rFonts w:hint="default"/>
      </w:rPr>
    </w:lvl>
    <w:lvl w:ilvl="2">
      <w:start w:val="1"/>
      <w:numFmt w:val="decimal"/>
      <w:lvlText w:val="%1.%2.%3"/>
      <w:lvlJc w:val="left"/>
      <w:pPr>
        <w:ind w:left="1410" w:hanging="720"/>
      </w:pPr>
      <w:rPr>
        <w:rFonts w:hint="default"/>
      </w:rPr>
    </w:lvl>
    <w:lvl w:ilvl="3">
      <w:start w:val="1"/>
      <w:numFmt w:val="decimal"/>
      <w:lvlText w:val="%1.%2.%3.%4"/>
      <w:lvlJc w:val="left"/>
      <w:pPr>
        <w:ind w:left="1755" w:hanging="720"/>
      </w:pPr>
      <w:rPr>
        <w:rFonts w:hint="default"/>
      </w:rPr>
    </w:lvl>
    <w:lvl w:ilvl="4">
      <w:start w:val="1"/>
      <w:numFmt w:val="decimal"/>
      <w:lvlText w:val="%1.%2.%3.%4.%5"/>
      <w:lvlJc w:val="left"/>
      <w:pPr>
        <w:ind w:left="2460" w:hanging="1080"/>
      </w:pPr>
      <w:rPr>
        <w:rFonts w:hint="default"/>
      </w:rPr>
    </w:lvl>
    <w:lvl w:ilvl="5">
      <w:start w:val="1"/>
      <w:numFmt w:val="decimal"/>
      <w:lvlText w:val="%1.%2.%3.%4.%5.%6"/>
      <w:lvlJc w:val="left"/>
      <w:pPr>
        <w:ind w:left="2805" w:hanging="1080"/>
      </w:pPr>
      <w:rPr>
        <w:rFonts w:hint="default"/>
      </w:rPr>
    </w:lvl>
    <w:lvl w:ilvl="6">
      <w:start w:val="1"/>
      <w:numFmt w:val="decimal"/>
      <w:lvlText w:val="%1.%2.%3.%4.%5.%6.%7"/>
      <w:lvlJc w:val="left"/>
      <w:pPr>
        <w:ind w:left="3510" w:hanging="1440"/>
      </w:pPr>
      <w:rPr>
        <w:rFonts w:hint="default"/>
      </w:rPr>
    </w:lvl>
    <w:lvl w:ilvl="7">
      <w:start w:val="1"/>
      <w:numFmt w:val="decimal"/>
      <w:lvlText w:val="%1.%2.%3.%4.%5.%6.%7.%8"/>
      <w:lvlJc w:val="left"/>
      <w:pPr>
        <w:ind w:left="3855" w:hanging="1440"/>
      </w:pPr>
      <w:rPr>
        <w:rFonts w:hint="default"/>
      </w:rPr>
    </w:lvl>
    <w:lvl w:ilvl="8">
      <w:start w:val="1"/>
      <w:numFmt w:val="decimal"/>
      <w:lvlText w:val="%1.%2.%3.%4.%5.%6.%7.%8.%9"/>
      <w:lvlJc w:val="left"/>
      <w:pPr>
        <w:ind w:left="4560" w:hanging="1800"/>
      </w:pPr>
      <w:rPr>
        <w:rFonts w:hint="default"/>
      </w:rPr>
    </w:lvl>
  </w:abstractNum>
  <w:abstractNum w:abstractNumId="191" w15:restartNumberingAfterBreak="0">
    <w:nsid w:val="79F21628"/>
    <w:multiLevelType w:val="multilevel"/>
    <w:tmpl w:val="C4B047C4"/>
    <w:styleLink w:val="CurrentList59"/>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6.3.%3."/>
      <w:lvlJc w:val="left"/>
      <w:pPr>
        <w:ind w:left="1224" w:hanging="504"/>
      </w:pPr>
      <w:rPr>
        <w:rFonts w:ascii="Times New Roman" w:hAnsi="Times New Roman" w:cs="Times New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2" w15:restartNumberingAfterBreak="0">
    <w:nsid w:val="7A1D0445"/>
    <w:multiLevelType w:val="multilevel"/>
    <w:tmpl w:val="0409001F"/>
    <w:styleLink w:val="CurrentList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3" w15:restartNumberingAfterBreak="0">
    <w:nsid w:val="7C43711A"/>
    <w:multiLevelType w:val="multilevel"/>
    <w:tmpl w:val="63DEC17E"/>
    <w:styleLink w:val="CurrentList53"/>
    <w:lvl w:ilvl="0">
      <w:start w:val="1"/>
      <w:numFmt w:val="decimal"/>
      <w:lvlText w:val="%1."/>
      <w:lvlJc w:val="left"/>
      <w:pPr>
        <w:ind w:left="360" w:hanging="360"/>
      </w:pPr>
    </w:lvl>
    <w:lvl w:ilvl="1">
      <w:start w:val="1"/>
      <w:numFmt w:val="decimal"/>
      <w:lvlText w:val="%1.%2."/>
      <w:lvlJc w:val="left"/>
      <w:pPr>
        <w:ind w:left="792" w:hanging="432"/>
      </w:pPr>
      <w:rPr>
        <w:b/>
        <w:bCs/>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4" w15:restartNumberingAfterBreak="0">
    <w:nsid w:val="7CFF1082"/>
    <w:multiLevelType w:val="hybridMultilevel"/>
    <w:tmpl w:val="87A2BE1C"/>
    <w:lvl w:ilvl="0" w:tplc="48D22ED6">
      <w:start w:val="1"/>
      <w:numFmt w:val="lowerLetter"/>
      <w:lvlText w:val="(%1)"/>
      <w:lvlJc w:val="left"/>
      <w:pPr>
        <w:ind w:left="1440" w:hanging="720"/>
      </w:pPr>
      <w:rPr>
        <w:rFonts w:hint="default"/>
        <w:b w:val="0"/>
        <w:i w:val="0"/>
        <w:strike w:val="0"/>
        <w:dstrike w:val="0"/>
        <w:color w:val="000000"/>
        <w:sz w:val="24"/>
        <w:szCs w:val="24"/>
        <w:u w:val="none" w:color="000000"/>
        <w:bdr w:val="none" w:sz="0" w:space="0" w:color="auto"/>
        <w:shd w:val="clear" w:color="auto" w:fill="auto"/>
        <w:vertAlign w:val="baseline"/>
      </w:rPr>
    </w:lvl>
    <w:lvl w:ilvl="1" w:tplc="08160003">
      <w:start w:val="1"/>
      <w:numFmt w:val="bullet"/>
      <w:lvlText w:val="o"/>
      <w:lvlJc w:val="left"/>
      <w:pPr>
        <w:ind w:left="1800" w:hanging="360"/>
      </w:pPr>
      <w:rPr>
        <w:rFonts w:ascii="Courier New" w:hAnsi="Courier New" w:cs="Courier New" w:hint="default"/>
      </w:rPr>
    </w:lvl>
    <w:lvl w:ilvl="2" w:tplc="08160005">
      <w:start w:val="1"/>
      <w:numFmt w:val="bullet"/>
      <w:lvlText w:val=""/>
      <w:lvlJc w:val="left"/>
      <w:pPr>
        <w:ind w:left="2520" w:hanging="360"/>
      </w:pPr>
      <w:rPr>
        <w:rFonts w:ascii="Wingdings" w:hAnsi="Wingdings" w:hint="default"/>
      </w:rPr>
    </w:lvl>
    <w:lvl w:ilvl="3" w:tplc="08160001">
      <w:start w:val="1"/>
      <w:numFmt w:val="bullet"/>
      <w:lvlText w:val=""/>
      <w:lvlJc w:val="left"/>
      <w:pPr>
        <w:ind w:left="3240" w:hanging="360"/>
      </w:pPr>
      <w:rPr>
        <w:rFonts w:ascii="Symbol" w:hAnsi="Symbol" w:hint="default"/>
      </w:rPr>
    </w:lvl>
    <w:lvl w:ilvl="4" w:tplc="08160003">
      <w:start w:val="1"/>
      <w:numFmt w:val="bullet"/>
      <w:lvlText w:val="o"/>
      <w:lvlJc w:val="left"/>
      <w:pPr>
        <w:ind w:left="3960" w:hanging="360"/>
      </w:pPr>
      <w:rPr>
        <w:rFonts w:ascii="Courier New" w:hAnsi="Courier New" w:cs="Courier New" w:hint="default"/>
      </w:rPr>
    </w:lvl>
    <w:lvl w:ilvl="5" w:tplc="08160005">
      <w:start w:val="1"/>
      <w:numFmt w:val="bullet"/>
      <w:lvlText w:val=""/>
      <w:lvlJc w:val="left"/>
      <w:pPr>
        <w:ind w:left="4680" w:hanging="360"/>
      </w:pPr>
      <w:rPr>
        <w:rFonts w:ascii="Wingdings" w:hAnsi="Wingdings" w:hint="default"/>
      </w:rPr>
    </w:lvl>
    <w:lvl w:ilvl="6" w:tplc="08160001">
      <w:start w:val="1"/>
      <w:numFmt w:val="bullet"/>
      <w:lvlText w:val=""/>
      <w:lvlJc w:val="left"/>
      <w:pPr>
        <w:ind w:left="5400" w:hanging="360"/>
      </w:pPr>
      <w:rPr>
        <w:rFonts w:ascii="Symbol" w:hAnsi="Symbol" w:hint="default"/>
      </w:rPr>
    </w:lvl>
    <w:lvl w:ilvl="7" w:tplc="08160003">
      <w:start w:val="1"/>
      <w:numFmt w:val="bullet"/>
      <w:lvlText w:val="o"/>
      <w:lvlJc w:val="left"/>
      <w:pPr>
        <w:ind w:left="6120" w:hanging="360"/>
      </w:pPr>
      <w:rPr>
        <w:rFonts w:ascii="Courier New" w:hAnsi="Courier New" w:cs="Courier New" w:hint="default"/>
      </w:rPr>
    </w:lvl>
    <w:lvl w:ilvl="8" w:tplc="08160005">
      <w:start w:val="1"/>
      <w:numFmt w:val="bullet"/>
      <w:lvlText w:val=""/>
      <w:lvlJc w:val="left"/>
      <w:pPr>
        <w:ind w:left="6840" w:hanging="360"/>
      </w:pPr>
      <w:rPr>
        <w:rFonts w:ascii="Wingdings" w:hAnsi="Wingdings" w:hint="default"/>
      </w:rPr>
    </w:lvl>
  </w:abstractNum>
  <w:abstractNum w:abstractNumId="195" w15:restartNumberingAfterBreak="0">
    <w:nsid w:val="7D5877B2"/>
    <w:multiLevelType w:val="hybridMultilevel"/>
    <w:tmpl w:val="99189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6" w15:restartNumberingAfterBreak="0">
    <w:nsid w:val="7DCB3849"/>
    <w:multiLevelType w:val="multilevel"/>
    <w:tmpl w:val="B27855DA"/>
    <w:styleLink w:val="CurrentList69"/>
    <w:lvl w:ilvl="0">
      <w:start w:val="1"/>
      <w:numFmt w:val="upperRoman"/>
      <w:lvlText w:val="%1."/>
      <w:lvlJc w:val="left"/>
      <w:pPr>
        <w:ind w:left="1080" w:hanging="360"/>
      </w:pPr>
      <w:rPr>
        <w:rFonts w:hint="default"/>
      </w:rPr>
    </w:lvl>
    <w:lvl w:ilvl="1">
      <w:start w:val="1"/>
      <w:numFmt w:val="decimal"/>
      <w:isLgl/>
      <w:lvlText w:val="2.%2"/>
      <w:lvlJc w:val="left"/>
      <w:pPr>
        <w:ind w:left="1080" w:hanging="360"/>
      </w:pPr>
      <w:rPr>
        <w:rFonts w:hint="default"/>
        <w:b w:val="0"/>
        <w:bCs/>
      </w:rPr>
    </w:lvl>
    <w:lvl w:ilvl="2">
      <w:start w:val="1"/>
      <w:numFmt w:val="decimal"/>
      <w:isLgl/>
      <w:lvlText w:val="3.3.%3"/>
      <w:lvlJc w:val="left"/>
      <w:pPr>
        <w:ind w:left="1440" w:hanging="720"/>
      </w:pPr>
      <w:rPr>
        <w:rFonts w:hint="default"/>
        <w:b w:val="0"/>
        <w:bCs/>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197" w15:restartNumberingAfterBreak="0">
    <w:nsid w:val="7E5A0AB9"/>
    <w:multiLevelType w:val="multilevel"/>
    <w:tmpl w:val="EF903132"/>
    <w:styleLink w:val="CurrentList109"/>
    <w:lvl w:ilvl="0">
      <w:start w:val="6"/>
      <w:numFmt w:val="decimal"/>
      <w:lvlText w:val="%1"/>
      <w:lvlJc w:val="left"/>
      <w:pPr>
        <w:ind w:left="480" w:hanging="480"/>
      </w:pPr>
      <w:rPr>
        <w:rFonts w:hint="default"/>
      </w:rPr>
    </w:lvl>
    <w:lvl w:ilvl="1">
      <w:start w:val="2"/>
      <w:numFmt w:val="decimal"/>
      <w:lvlText w:val="%1.%2"/>
      <w:lvlJc w:val="left"/>
      <w:pPr>
        <w:ind w:left="825" w:hanging="480"/>
      </w:pPr>
      <w:rPr>
        <w:rFonts w:hint="default"/>
      </w:rPr>
    </w:lvl>
    <w:lvl w:ilvl="2">
      <w:start w:val="1"/>
      <w:numFmt w:val="decimal"/>
      <w:lvlText w:val="%1.%2.%3"/>
      <w:lvlJc w:val="left"/>
      <w:pPr>
        <w:ind w:left="1410" w:hanging="720"/>
      </w:pPr>
      <w:rPr>
        <w:rFonts w:hint="default"/>
        <w:i w:val="0"/>
        <w:iCs w:val="0"/>
      </w:rPr>
    </w:lvl>
    <w:lvl w:ilvl="3">
      <w:start w:val="1"/>
      <w:numFmt w:val="decimal"/>
      <w:lvlText w:val="%1.%2.%3.%4"/>
      <w:lvlJc w:val="left"/>
      <w:pPr>
        <w:ind w:left="1755" w:hanging="720"/>
      </w:pPr>
      <w:rPr>
        <w:rFonts w:hint="default"/>
      </w:rPr>
    </w:lvl>
    <w:lvl w:ilvl="4">
      <w:start w:val="1"/>
      <w:numFmt w:val="decimal"/>
      <w:lvlText w:val="%1.%2.%3.%4.%5"/>
      <w:lvlJc w:val="left"/>
      <w:pPr>
        <w:ind w:left="2460" w:hanging="1080"/>
      </w:pPr>
      <w:rPr>
        <w:rFonts w:hint="default"/>
      </w:rPr>
    </w:lvl>
    <w:lvl w:ilvl="5">
      <w:start w:val="1"/>
      <w:numFmt w:val="decimal"/>
      <w:lvlText w:val="%1.%2.%3.%4.%5.%6"/>
      <w:lvlJc w:val="left"/>
      <w:pPr>
        <w:ind w:left="2805" w:hanging="1080"/>
      </w:pPr>
      <w:rPr>
        <w:rFonts w:hint="default"/>
      </w:rPr>
    </w:lvl>
    <w:lvl w:ilvl="6">
      <w:start w:val="1"/>
      <w:numFmt w:val="decimal"/>
      <w:lvlText w:val="%1.%2.%3.%4.%5.%6.%7"/>
      <w:lvlJc w:val="left"/>
      <w:pPr>
        <w:ind w:left="3510" w:hanging="1440"/>
      </w:pPr>
      <w:rPr>
        <w:rFonts w:hint="default"/>
      </w:rPr>
    </w:lvl>
    <w:lvl w:ilvl="7">
      <w:start w:val="1"/>
      <w:numFmt w:val="decimal"/>
      <w:lvlText w:val="%1.%2.%3.%4.%5.%6.%7.%8"/>
      <w:lvlJc w:val="left"/>
      <w:pPr>
        <w:ind w:left="3855" w:hanging="1440"/>
      </w:pPr>
      <w:rPr>
        <w:rFonts w:hint="default"/>
      </w:rPr>
    </w:lvl>
    <w:lvl w:ilvl="8">
      <w:start w:val="1"/>
      <w:numFmt w:val="decimal"/>
      <w:lvlText w:val="%1.%2.%3.%4.%5.%6.%7.%8.%9"/>
      <w:lvlJc w:val="left"/>
      <w:pPr>
        <w:ind w:left="4560" w:hanging="1800"/>
      </w:pPr>
      <w:rPr>
        <w:rFonts w:hint="default"/>
      </w:rPr>
    </w:lvl>
  </w:abstractNum>
  <w:abstractNum w:abstractNumId="198" w15:restartNumberingAfterBreak="0">
    <w:nsid w:val="7EB2503A"/>
    <w:multiLevelType w:val="multilevel"/>
    <w:tmpl w:val="EBB4F76A"/>
    <w:styleLink w:val="CurrentList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9" w15:restartNumberingAfterBreak="0">
    <w:nsid w:val="7EEF7248"/>
    <w:multiLevelType w:val="hybridMultilevel"/>
    <w:tmpl w:val="010C6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0" w15:restartNumberingAfterBreak="0">
    <w:nsid w:val="7EF25C15"/>
    <w:multiLevelType w:val="multilevel"/>
    <w:tmpl w:val="896C8D08"/>
    <w:styleLink w:val="CurrentList30"/>
    <w:lvl w:ilvl="0">
      <w:start w:val="1"/>
      <w:numFmt w:val="decimal"/>
      <w:lvlText w:val="%1."/>
      <w:lvlJc w:val="left"/>
      <w:pPr>
        <w:ind w:left="720" w:hanging="360"/>
      </w:pPr>
      <w:rPr>
        <w:b/>
        <w:bCs/>
      </w:rPr>
    </w:lvl>
    <w:lvl w:ilvl="1">
      <w:start w:val="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1" w15:restartNumberingAfterBreak="0">
    <w:nsid w:val="7F1C169B"/>
    <w:multiLevelType w:val="hybridMultilevel"/>
    <w:tmpl w:val="BB74D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10527049">
    <w:abstractNumId w:val="63"/>
  </w:num>
  <w:num w:numId="2" w16cid:durableId="633100839">
    <w:abstractNumId w:val="61"/>
  </w:num>
  <w:num w:numId="3" w16cid:durableId="1635911161">
    <w:abstractNumId w:val="114"/>
  </w:num>
  <w:num w:numId="4" w16cid:durableId="730494354">
    <w:abstractNumId w:val="194"/>
  </w:num>
  <w:num w:numId="5" w16cid:durableId="1716812595">
    <w:abstractNumId w:val="161"/>
  </w:num>
  <w:num w:numId="6" w16cid:durableId="183130978">
    <w:abstractNumId w:val="46"/>
  </w:num>
  <w:num w:numId="7" w16cid:durableId="357239275">
    <w:abstractNumId w:val="27"/>
  </w:num>
  <w:num w:numId="8" w16cid:durableId="2710676">
    <w:abstractNumId w:val="143"/>
  </w:num>
  <w:num w:numId="9" w16cid:durableId="322516069">
    <w:abstractNumId w:val="77"/>
  </w:num>
  <w:num w:numId="10" w16cid:durableId="617493000">
    <w:abstractNumId w:val="94"/>
  </w:num>
  <w:num w:numId="11" w16cid:durableId="963576807">
    <w:abstractNumId w:val="116"/>
  </w:num>
  <w:num w:numId="12" w16cid:durableId="320042349">
    <w:abstractNumId w:val="125"/>
  </w:num>
  <w:num w:numId="13" w16cid:durableId="281039596">
    <w:abstractNumId w:val="152"/>
  </w:num>
  <w:num w:numId="14" w16cid:durableId="1376656997">
    <w:abstractNumId w:val="22"/>
  </w:num>
  <w:num w:numId="15" w16cid:durableId="889540224">
    <w:abstractNumId w:val="33"/>
  </w:num>
  <w:num w:numId="16" w16cid:durableId="691078109">
    <w:abstractNumId w:val="81"/>
  </w:num>
  <w:num w:numId="17" w16cid:durableId="1198736273">
    <w:abstractNumId w:val="25"/>
  </w:num>
  <w:num w:numId="18" w16cid:durableId="163982016">
    <w:abstractNumId w:val="144"/>
  </w:num>
  <w:num w:numId="19" w16cid:durableId="1955794030">
    <w:abstractNumId w:val="72"/>
  </w:num>
  <w:num w:numId="20" w16cid:durableId="2137528040">
    <w:abstractNumId w:val="192"/>
  </w:num>
  <w:num w:numId="21" w16cid:durableId="1451821771">
    <w:abstractNumId w:val="198"/>
  </w:num>
  <w:num w:numId="22" w16cid:durableId="363748994">
    <w:abstractNumId w:val="45"/>
  </w:num>
  <w:num w:numId="23" w16cid:durableId="2020352865">
    <w:abstractNumId w:val="79"/>
  </w:num>
  <w:num w:numId="24" w16cid:durableId="894656378">
    <w:abstractNumId w:val="26"/>
  </w:num>
  <w:num w:numId="25" w16cid:durableId="87964394">
    <w:abstractNumId w:val="157"/>
  </w:num>
  <w:num w:numId="26" w16cid:durableId="248856601">
    <w:abstractNumId w:val="53"/>
  </w:num>
  <w:num w:numId="27" w16cid:durableId="293756519">
    <w:abstractNumId w:val="43"/>
  </w:num>
  <w:num w:numId="28" w16cid:durableId="972058439">
    <w:abstractNumId w:val="80"/>
  </w:num>
  <w:num w:numId="29" w16cid:durableId="821655465">
    <w:abstractNumId w:val="10"/>
  </w:num>
  <w:num w:numId="30" w16cid:durableId="966547283">
    <w:abstractNumId w:val="118"/>
  </w:num>
  <w:num w:numId="31" w16cid:durableId="172763866">
    <w:abstractNumId w:val="166"/>
  </w:num>
  <w:num w:numId="32" w16cid:durableId="1031032028">
    <w:abstractNumId w:val="137"/>
  </w:num>
  <w:num w:numId="33" w16cid:durableId="929773873">
    <w:abstractNumId w:val="92"/>
  </w:num>
  <w:num w:numId="34" w16cid:durableId="1357386000">
    <w:abstractNumId w:val="131"/>
  </w:num>
  <w:num w:numId="35" w16cid:durableId="1015301907">
    <w:abstractNumId w:val="133"/>
  </w:num>
  <w:num w:numId="36" w16cid:durableId="1753963594">
    <w:abstractNumId w:val="48"/>
  </w:num>
  <w:num w:numId="37" w16cid:durableId="1735855612">
    <w:abstractNumId w:val="134"/>
  </w:num>
  <w:num w:numId="38" w16cid:durableId="186220387">
    <w:abstractNumId w:val="51"/>
  </w:num>
  <w:num w:numId="39" w16cid:durableId="1750300825">
    <w:abstractNumId w:val="112"/>
  </w:num>
  <w:num w:numId="40" w16cid:durableId="994258735">
    <w:abstractNumId w:val="8"/>
  </w:num>
  <w:num w:numId="41" w16cid:durableId="84036726">
    <w:abstractNumId w:val="170"/>
  </w:num>
  <w:num w:numId="42" w16cid:durableId="368839998">
    <w:abstractNumId w:val="121"/>
  </w:num>
  <w:num w:numId="43" w16cid:durableId="1386831121">
    <w:abstractNumId w:val="62"/>
  </w:num>
  <w:num w:numId="44" w16cid:durableId="1414931342">
    <w:abstractNumId w:val="147"/>
  </w:num>
  <w:num w:numId="45" w16cid:durableId="526066265">
    <w:abstractNumId w:val="18"/>
  </w:num>
  <w:num w:numId="46" w16cid:durableId="1605772349">
    <w:abstractNumId w:val="100"/>
  </w:num>
  <w:num w:numId="47" w16cid:durableId="443428562">
    <w:abstractNumId w:val="50"/>
  </w:num>
  <w:num w:numId="48" w16cid:durableId="621620763">
    <w:abstractNumId w:val="108"/>
  </w:num>
  <w:num w:numId="49" w16cid:durableId="1349527076">
    <w:abstractNumId w:val="86"/>
  </w:num>
  <w:num w:numId="50" w16cid:durableId="961961018">
    <w:abstractNumId w:val="200"/>
  </w:num>
  <w:num w:numId="51" w16cid:durableId="846751563">
    <w:abstractNumId w:val="36"/>
  </w:num>
  <w:num w:numId="52" w16cid:durableId="259459963">
    <w:abstractNumId w:val="82"/>
  </w:num>
  <w:num w:numId="53" w16cid:durableId="1324702692">
    <w:abstractNumId w:val="88"/>
  </w:num>
  <w:num w:numId="54" w16cid:durableId="543710374">
    <w:abstractNumId w:val="105"/>
  </w:num>
  <w:num w:numId="55" w16cid:durableId="2017806572">
    <w:abstractNumId w:val="120"/>
  </w:num>
  <w:num w:numId="56" w16cid:durableId="1727874649">
    <w:abstractNumId w:val="135"/>
  </w:num>
  <w:num w:numId="57" w16cid:durableId="715739321">
    <w:abstractNumId w:val="49"/>
  </w:num>
  <w:num w:numId="58" w16cid:durableId="1454833670">
    <w:abstractNumId w:val="75"/>
  </w:num>
  <w:num w:numId="59" w16cid:durableId="2144229952">
    <w:abstractNumId w:val="175"/>
  </w:num>
  <w:num w:numId="60" w16cid:durableId="1870725446">
    <w:abstractNumId w:val="164"/>
  </w:num>
  <w:num w:numId="61" w16cid:durableId="1723864500">
    <w:abstractNumId w:val="90"/>
  </w:num>
  <w:num w:numId="62" w16cid:durableId="1710521474">
    <w:abstractNumId w:val="28"/>
  </w:num>
  <w:num w:numId="63" w16cid:durableId="653997544">
    <w:abstractNumId w:val="12"/>
  </w:num>
  <w:num w:numId="64" w16cid:durableId="677582204">
    <w:abstractNumId w:val="84"/>
  </w:num>
  <w:num w:numId="65" w16cid:durableId="755203298">
    <w:abstractNumId w:val="111"/>
  </w:num>
  <w:num w:numId="66" w16cid:durableId="925922778">
    <w:abstractNumId w:val="32"/>
  </w:num>
  <w:num w:numId="67" w16cid:durableId="2041660395">
    <w:abstractNumId w:val="7"/>
  </w:num>
  <w:num w:numId="68" w16cid:durableId="707534727">
    <w:abstractNumId w:val="119"/>
  </w:num>
  <w:num w:numId="69" w16cid:durableId="1032655296">
    <w:abstractNumId w:val="13"/>
  </w:num>
  <w:num w:numId="70" w16cid:durableId="2073498214">
    <w:abstractNumId w:val="183"/>
  </w:num>
  <w:num w:numId="71" w16cid:durableId="778379859">
    <w:abstractNumId w:val="165"/>
  </w:num>
  <w:num w:numId="72" w16cid:durableId="387071299">
    <w:abstractNumId w:val="172"/>
  </w:num>
  <w:num w:numId="73" w16cid:durableId="1039746750">
    <w:abstractNumId w:val="193"/>
  </w:num>
  <w:num w:numId="74" w16cid:durableId="313686395">
    <w:abstractNumId w:val="38"/>
  </w:num>
  <w:num w:numId="75" w16cid:durableId="1165895890">
    <w:abstractNumId w:val="91"/>
  </w:num>
  <w:num w:numId="76" w16cid:durableId="1220242172">
    <w:abstractNumId w:val="174"/>
  </w:num>
  <w:num w:numId="77" w16cid:durableId="146366786">
    <w:abstractNumId w:val="159"/>
  </w:num>
  <w:num w:numId="78" w16cid:durableId="1650279714">
    <w:abstractNumId w:val="65"/>
  </w:num>
  <w:num w:numId="79" w16cid:durableId="2123259923">
    <w:abstractNumId w:val="191"/>
  </w:num>
  <w:num w:numId="80" w16cid:durableId="539126206">
    <w:abstractNumId w:val="156"/>
  </w:num>
  <w:num w:numId="81" w16cid:durableId="2060666020">
    <w:abstractNumId w:val="168"/>
  </w:num>
  <w:num w:numId="82" w16cid:durableId="379205791">
    <w:abstractNumId w:val="186"/>
  </w:num>
  <w:num w:numId="83" w16cid:durableId="829060748">
    <w:abstractNumId w:val="60"/>
  </w:num>
  <w:num w:numId="84" w16cid:durableId="1744719493">
    <w:abstractNumId w:val="58"/>
  </w:num>
  <w:num w:numId="85" w16cid:durableId="631904744">
    <w:abstractNumId w:val="30"/>
  </w:num>
  <w:num w:numId="86" w16cid:durableId="114376143">
    <w:abstractNumId w:val="184"/>
  </w:num>
  <w:num w:numId="87" w16cid:durableId="1132094070">
    <w:abstractNumId w:val="182"/>
  </w:num>
  <w:num w:numId="88" w16cid:durableId="1694334749">
    <w:abstractNumId w:val="85"/>
  </w:num>
  <w:num w:numId="89" w16cid:durableId="440077253">
    <w:abstractNumId w:val="196"/>
  </w:num>
  <w:num w:numId="90" w16cid:durableId="255408964">
    <w:abstractNumId w:val="97"/>
  </w:num>
  <w:num w:numId="91" w16cid:durableId="546454122">
    <w:abstractNumId w:val="151"/>
  </w:num>
  <w:num w:numId="92" w16cid:durableId="1141655427">
    <w:abstractNumId w:val="78"/>
  </w:num>
  <w:num w:numId="93" w16cid:durableId="297878688">
    <w:abstractNumId w:val="69"/>
  </w:num>
  <w:num w:numId="94" w16cid:durableId="1901015176">
    <w:abstractNumId w:val="9"/>
  </w:num>
  <w:num w:numId="95" w16cid:durableId="1134106931">
    <w:abstractNumId w:val="190"/>
  </w:num>
  <w:num w:numId="96" w16cid:durableId="1891529118">
    <w:abstractNumId w:val="23"/>
  </w:num>
  <w:num w:numId="97" w16cid:durableId="741176461">
    <w:abstractNumId w:val="14"/>
  </w:num>
  <w:num w:numId="98" w16cid:durableId="443379941">
    <w:abstractNumId w:val="107"/>
  </w:num>
  <w:num w:numId="99" w16cid:durableId="1304850779">
    <w:abstractNumId w:val="149"/>
  </w:num>
  <w:num w:numId="100" w16cid:durableId="1836064172">
    <w:abstractNumId w:val="11"/>
  </w:num>
  <w:num w:numId="101" w16cid:durableId="169100489">
    <w:abstractNumId w:val="169"/>
  </w:num>
  <w:num w:numId="102" w16cid:durableId="859706972">
    <w:abstractNumId w:val="148"/>
  </w:num>
  <w:num w:numId="103" w16cid:durableId="686903470">
    <w:abstractNumId w:val="130"/>
  </w:num>
  <w:num w:numId="104" w16cid:durableId="908266296">
    <w:abstractNumId w:val="179"/>
  </w:num>
  <w:num w:numId="105" w16cid:durableId="1931308339">
    <w:abstractNumId w:val="19"/>
  </w:num>
  <w:num w:numId="106" w16cid:durableId="710880294">
    <w:abstractNumId w:val="3"/>
  </w:num>
  <w:num w:numId="107" w16cid:durableId="1510753103">
    <w:abstractNumId w:val="76"/>
  </w:num>
  <w:num w:numId="108" w16cid:durableId="1719353540">
    <w:abstractNumId w:val="123"/>
  </w:num>
  <w:num w:numId="109" w16cid:durableId="1318192854">
    <w:abstractNumId w:val="145"/>
  </w:num>
  <w:num w:numId="110" w16cid:durableId="1473327044">
    <w:abstractNumId w:val="124"/>
  </w:num>
  <w:num w:numId="111" w16cid:durableId="1831292837">
    <w:abstractNumId w:val="42"/>
  </w:num>
  <w:num w:numId="112" w16cid:durableId="941835151">
    <w:abstractNumId w:val="167"/>
  </w:num>
  <w:num w:numId="113" w16cid:durableId="375934726">
    <w:abstractNumId w:val="16"/>
  </w:num>
  <w:num w:numId="114" w16cid:durableId="1801992234">
    <w:abstractNumId w:val="106"/>
  </w:num>
  <w:num w:numId="115" w16cid:durableId="1108743441">
    <w:abstractNumId w:val="188"/>
  </w:num>
  <w:num w:numId="116" w16cid:durableId="1251617593">
    <w:abstractNumId w:val="31"/>
  </w:num>
  <w:num w:numId="117" w16cid:durableId="1719934937">
    <w:abstractNumId w:val="122"/>
  </w:num>
  <w:num w:numId="118" w16cid:durableId="1070496595">
    <w:abstractNumId w:val="180"/>
  </w:num>
  <w:num w:numId="119" w16cid:durableId="27687550">
    <w:abstractNumId w:val="93"/>
  </w:num>
  <w:num w:numId="120" w16cid:durableId="285088145">
    <w:abstractNumId w:val="113"/>
  </w:num>
  <w:num w:numId="121" w16cid:durableId="2021009200">
    <w:abstractNumId w:val="136"/>
  </w:num>
  <w:num w:numId="122" w16cid:durableId="147285006">
    <w:abstractNumId w:val="160"/>
  </w:num>
  <w:num w:numId="123" w16cid:durableId="1114977780">
    <w:abstractNumId w:val="1"/>
  </w:num>
  <w:num w:numId="124" w16cid:durableId="2003510377">
    <w:abstractNumId w:val="96"/>
  </w:num>
  <w:num w:numId="125" w16cid:durableId="1116485599">
    <w:abstractNumId w:val="66"/>
  </w:num>
  <w:num w:numId="126" w16cid:durableId="1407459780">
    <w:abstractNumId w:val="83"/>
  </w:num>
  <w:num w:numId="127" w16cid:durableId="2004702062">
    <w:abstractNumId w:val="74"/>
  </w:num>
  <w:num w:numId="128" w16cid:durableId="1788304909">
    <w:abstractNumId w:val="185"/>
  </w:num>
  <w:num w:numId="129" w16cid:durableId="1638414616">
    <w:abstractNumId w:val="197"/>
  </w:num>
  <w:num w:numId="130" w16cid:durableId="421146543">
    <w:abstractNumId w:val="70"/>
  </w:num>
  <w:num w:numId="131" w16cid:durableId="510337271">
    <w:abstractNumId w:val="155"/>
  </w:num>
  <w:num w:numId="132" w16cid:durableId="1844514711">
    <w:abstractNumId w:val="173"/>
  </w:num>
  <w:num w:numId="133" w16cid:durableId="1919747165">
    <w:abstractNumId w:val="142"/>
  </w:num>
  <w:num w:numId="134" w16cid:durableId="1167286354">
    <w:abstractNumId w:val="126"/>
  </w:num>
  <w:num w:numId="135" w16cid:durableId="886649893">
    <w:abstractNumId w:val="103"/>
  </w:num>
  <w:num w:numId="136" w16cid:durableId="267006560">
    <w:abstractNumId w:val="59"/>
  </w:num>
  <w:num w:numId="137" w16cid:durableId="1202670253">
    <w:abstractNumId w:val="139"/>
  </w:num>
  <w:num w:numId="138" w16cid:durableId="1483425283">
    <w:abstractNumId w:val="24"/>
  </w:num>
  <w:num w:numId="139" w16cid:durableId="313335015">
    <w:abstractNumId w:val="54"/>
  </w:num>
  <w:num w:numId="140" w16cid:durableId="118423795">
    <w:abstractNumId w:val="57"/>
  </w:num>
  <w:num w:numId="141" w16cid:durableId="266546214">
    <w:abstractNumId w:val="117"/>
  </w:num>
  <w:num w:numId="142" w16cid:durableId="658926082">
    <w:abstractNumId w:val="109"/>
  </w:num>
  <w:num w:numId="143" w16cid:durableId="224487596">
    <w:abstractNumId w:val="6"/>
  </w:num>
  <w:num w:numId="144" w16cid:durableId="183371473">
    <w:abstractNumId w:val="176"/>
  </w:num>
  <w:num w:numId="145" w16cid:durableId="1975330047">
    <w:abstractNumId w:val="20"/>
  </w:num>
  <w:num w:numId="146" w16cid:durableId="1868327208">
    <w:abstractNumId w:val="64"/>
  </w:num>
  <w:num w:numId="147" w16cid:durableId="341902998">
    <w:abstractNumId w:val="127"/>
  </w:num>
  <w:num w:numId="148" w16cid:durableId="1566254067">
    <w:abstractNumId w:val="150"/>
  </w:num>
  <w:num w:numId="149" w16cid:durableId="376975452">
    <w:abstractNumId w:val="162"/>
  </w:num>
  <w:num w:numId="150" w16cid:durableId="507600904">
    <w:abstractNumId w:val="2"/>
  </w:num>
  <w:num w:numId="151" w16cid:durableId="747652350">
    <w:abstractNumId w:val="87"/>
  </w:num>
  <w:num w:numId="152" w16cid:durableId="1604147503">
    <w:abstractNumId w:val="146"/>
  </w:num>
  <w:num w:numId="153" w16cid:durableId="1354385282">
    <w:abstractNumId w:val="171"/>
  </w:num>
  <w:num w:numId="154" w16cid:durableId="1296448607">
    <w:abstractNumId w:val="101"/>
  </w:num>
  <w:num w:numId="155" w16cid:durableId="1660618839">
    <w:abstractNumId w:val="21"/>
  </w:num>
  <w:num w:numId="156" w16cid:durableId="95516954">
    <w:abstractNumId w:val="181"/>
  </w:num>
  <w:num w:numId="157" w16cid:durableId="1278410822">
    <w:abstractNumId w:val="5"/>
  </w:num>
  <w:num w:numId="158" w16cid:durableId="655500717">
    <w:abstractNumId w:val="177"/>
  </w:num>
  <w:num w:numId="159" w16cid:durableId="1926262249">
    <w:abstractNumId w:val="154"/>
  </w:num>
  <w:num w:numId="160" w16cid:durableId="831139002">
    <w:abstractNumId w:val="4"/>
  </w:num>
  <w:num w:numId="161" w16cid:durableId="745036958">
    <w:abstractNumId w:val="104"/>
  </w:num>
  <w:num w:numId="162" w16cid:durableId="2073842427">
    <w:abstractNumId w:val="163"/>
  </w:num>
  <w:num w:numId="163" w16cid:durableId="2000838568">
    <w:abstractNumId w:val="178"/>
  </w:num>
  <w:num w:numId="164" w16cid:durableId="169951559">
    <w:abstractNumId w:val="15"/>
  </w:num>
  <w:num w:numId="165" w16cid:durableId="74278912">
    <w:abstractNumId w:val="56"/>
  </w:num>
  <w:num w:numId="166" w16cid:durableId="1725181173">
    <w:abstractNumId w:val="99"/>
  </w:num>
  <w:num w:numId="167" w16cid:durableId="948270206">
    <w:abstractNumId w:val="89"/>
  </w:num>
  <w:num w:numId="168" w16cid:durableId="73015535">
    <w:abstractNumId w:val="35"/>
  </w:num>
  <w:num w:numId="169" w16cid:durableId="1665471794">
    <w:abstractNumId w:val="195"/>
  </w:num>
  <w:num w:numId="170" w16cid:durableId="599529410">
    <w:abstractNumId w:val="52"/>
  </w:num>
  <w:num w:numId="171" w16cid:durableId="1028333705">
    <w:abstractNumId w:val="17"/>
  </w:num>
  <w:num w:numId="172" w16cid:durableId="54747702">
    <w:abstractNumId w:val="141"/>
  </w:num>
  <w:num w:numId="173" w16cid:durableId="1925986832">
    <w:abstractNumId w:val="73"/>
  </w:num>
  <w:num w:numId="174" w16cid:durableId="1169369399">
    <w:abstractNumId w:val="98"/>
  </w:num>
  <w:num w:numId="175" w16cid:durableId="1503550868">
    <w:abstractNumId w:val="140"/>
  </w:num>
  <w:num w:numId="176" w16cid:durableId="190192968">
    <w:abstractNumId w:val="44"/>
  </w:num>
  <w:num w:numId="177" w16cid:durableId="1404915844">
    <w:abstractNumId w:val="115"/>
  </w:num>
  <w:num w:numId="178" w16cid:durableId="1314480012">
    <w:abstractNumId w:val="29"/>
  </w:num>
  <w:num w:numId="179" w16cid:durableId="1272318620">
    <w:abstractNumId w:val="158"/>
  </w:num>
  <w:num w:numId="180" w16cid:durableId="1795557971">
    <w:abstractNumId w:val="201"/>
  </w:num>
  <w:num w:numId="181" w16cid:durableId="1370838552">
    <w:abstractNumId w:val="153"/>
  </w:num>
  <w:num w:numId="182" w16cid:durableId="1744715335">
    <w:abstractNumId w:val="40"/>
  </w:num>
  <w:num w:numId="183" w16cid:durableId="198589140">
    <w:abstractNumId w:val="199"/>
  </w:num>
  <w:num w:numId="184" w16cid:durableId="1021711408">
    <w:abstractNumId w:val="41"/>
  </w:num>
  <w:num w:numId="185" w16cid:durableId="245966049">
    <w:abstractNumId w:val="71"/>
  </w:num>
  <w:num w:numId="186" w16cid:durableId="277227715">
    <w:abstractNumId w:val="37"/>
  </w:num>
  <w:num w:numId="187" w16cid:durableId="1683626320">
    <w:abstractNumId w:val="55"/>
  </w:num>
  <w:num w:numId="188" w16cid:durableId="1074622776">
    <w:abstractNumId w:val="129"/>
  </w:num>
  <w:num w:numId="189" w16cid:durableId="1401050751">
    <w:abstractNumId w:val="110"/>
  </w:num>
  <w:num w:numId="190" w16cid:durableId="1358197194">
    <w:abstractNumId w:val="102"/>
  </w:num>
  <w:num w:numId="191" w16cid:durableId="1568883105">
    <w:abstractNumId w:val="47"/>
  </w:num>
  <w:num w:numId="192" w16cid:durableId="1010449580">
    <w:abstractNumId w:val="138"/>
  </w:num>
  <w:num w:numId="193" w16cid:durableId="859780464">
    <w:abstractNumId w:val="132"/>
  </w:num>
  <w:num w:numId="194" w16cid:durableId="1303730975">
    <w:abstractNumId w:val="0"/>
  </w:num>
  <w:num w:numId="195" w16cid:durableId="908539075">
    <w:abstractNumId w:val="189"/>
  </w:num>
  <w:num w:numId="196" w16cid:durableId="52970414">
    <w:abstractNumId w:val="67"/>
  </w:num>
  <w:num w:numId="197" w16cid:durableId="1598711749">
    <w:abstractNumId w:val="128"/>
  </w:num>
  <w:num w:numId="198" w16cid:durableId="1896700263">
    <w:abstractNumId w:val="187"/>
  </w:num>
  <w:num w:numId="199" w16cid:durableId="1508253280">
    <w:abstractNumId w:val="68"/>
  </w:num>
  <w:num w:numId="200" w16cid:durableId="340670726">
    <w:abstractNumId w:val="95"/>
  </w:num>
  <w:num w:numId="201" w16cid:durableId="4020854">
    <w:abstractNumId w:val="39"/>
  </w:num>
  <w:num w:numId="202" w16cid:durableId="383912835">
    <w:abstractNumId w:val="34"/>
  </w:num>
  <w:num w:numId="203" w16cid:durableId="370419285">
    <w:abstractNumId w:val="139"/>
  </w:num>
  <w:numIdMacAtCleanup w:val="1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2AAB"/>
    <w:rsid w:val="0000004C"/>
    <w:rsid w:val="00000870"/>
    <w:rsid w:val="00001333"/>
    <w:rsid w:val="00001852"/>
    <w:rsid w:val="00001C93"/>
    <w:rsid w:val="00002231"/>
    <w:rsid w:val="000022A1"/>
    <w:rsid w:val="000027EB"/>
    <w:rsid w:val="00002A8E"/>
    <w:rsid w:val="00002B49"/>
    <w:rsid w:val="00003DA0"/>
    <w:rsid w:val="00003E6D"/>
    <w:rsid w:val="00003EFF"/>
    <w:rsid w:val="00004104"/>
    <w:rsid w:val="000048AD"/>
    <w:rsid w:val="00004A6C"/>
    <w:rsid w:val="00004B00"/>
    <w:rsid w:val="00004CAB"/>
    <w:rsid w:val="00004E7E"/>
    <w:rsid w:val="00004F26"/>
    <w:rsid w:val="000055F5"/>
    <w:rsid w:val="00006072"/>
    <w:rsid w:val="000065F6"/>
    <w:rsid w:val="00006A6C"/>
    <w:rsid w:val="000070BF"/>
    <w:rsid w:val="000072F6"/>
    <w:rsid w:val="0000736A"/>
    <w:rsid w:val="00007D2C"/>
    <w:rsid w:val="000106D1"/>
    <w:rsid w:val="00010EFD"/>
    <w:rsid w:val="00011001"/>
    <w:rsid w:val="0001117D"/>
    <w:rsid w:val="0001178A"/>
    <w:rsid w:val="00011823"/>
    <w:rsid w:val="0001182F"/>
    <w:rsid w:val="00011AFB"/>
    <w:rsid w:val="00011E20"/>
    <w:rsid w:val="00011E82"/>
    <w:rsid w:val="00011F5D"/>
    <w:rsid w:val="00012186"/>
    <w:rsid w:val="000126B8"/>
    <w:rsid w:val="00012BB2"/>
    <w:rsid w:val="00013264"/>
    <w:rsid w:val="000138CF"/>
    <w:rsid w:val="00013AF8"/>
    <w:rsid w:val="00013C32"/>
    <w:rsid w:val="000140A6"/>
    <w:rsid w:val="00014526"/>
    <w:rsid w:val="00014CE4"/>
    <w:rsid w:val="000167D6"/>
    <w:rsid w:val="00016971"/>
    <w:rsid w:val="00016B29"/>
    <w:rsid w:val="000176A0"/>
    <w:rsid w:val="00017DFE"/>
    <w:rsid w:val="000208DA"/>
    <w:rsid w:val="00020E0A"/>
    <w:rsid w:val="000211AB"/>
    <w:rsid w:val="0002126E"/>
    <w:rsid w:val="000219D3"/>
    <w:rsid w:val="0002258A"/>
    <w:rsid w:val="00022698"/>
    <w:rsid w:val="00022C20"/>
    <w:rsid w:val="00023148"/>
    <w:rsid w:val="000233D7"/>
    <w:rsid w:val="00023701"/>
    <w:rsid w:val="000238D3"/>
    <w:rsid w:val="0002465B"/>
    <w:rsid w:val="00024BD1"/>
    <w:rsid w:val="00024DDC"/>
    <w:rsid w:val="00025A4C"/>
    <w:rsid w:val="00025B9B"/>
    <w:rsid w:val="00026332"/>
    <w:rsid w:val="000263A2"/>
    <w:rsid w:val="0002676D"/>
    <w:rsid w:val="00026BBD"/>
    <w:rsid w:val="0002741B"/>
    <w:rsid w:val="00027474"/>
    <w:rsid w:val="000279BB"/>
    <w:rsid w:val="000304FA"/>
    <w:rsid w:val="0003075F"/>
    <w:rsid w:val="0003187C"/>
    <w:rsid w:val="00031D2B"/>
    <w:rsid w:val="00031EFB"/>
    <w:rsid w:val="00032150"/>
    <w:rsid w:val="00032697"/>
    <w:rsid w:val="00032C10"/>
    <w:rsid w:val="00032CFB"/>
    <w:rsid w:val="000335AB"/>
    <w:rsid w:val="000339BC"/>
    <w:rsid w:val="00033BE7"/>
    <w:rsid w:val="0003456A"/>
    <w:rsid w:val="000349FA"/>
    <w:rsid w:val="000353C3"/>
    <w:rsid w:val="0003573E"/>
    <w:rsid w:val="0003573F"/>
    <w:rsid w:val="00035C39"/>
    <w:rsid w:val="000361DA"/>
    <w:rsid w:val="000363A8"/>
    <w:rsid w:val="000364AC"/>
    <w:rsid w:val="0003755E"/>
    <w:rsid w:val="00037A3A"/>
    <w:rsid w:val="0004053E"/>
    <w:rsid w:val="0004072D"/>
    <w:rsid w:val="00040A75"/>
    <w:rsid w:val="000417A1"/>
    <w:rsid w:val="000422E1"/>
    <w:rsid w:val="000422FB"/>
    <w:rsid w:val="00042D01"/>
    <w:rsid w:val="0004354E"/>
    <w:rsid w:val="000437E9"/>
    <w:rsid w:val="00043B5D"/>
    <w:rsid w:val="00043C6F"/>
    <w:rsid w:val="00043E90"/>
    <w:rsid w:val="00044C3C"/>
    <w:rsid w:val="00044F11"/>
    <w:rsid w:val="000453AB"/>
    <w:rsid w:val="0004569C"/>
    <w:rsid w:val="00045B86"/>
    <w:rsid w:val="00045DE2"/>
    <w:rsid w:val="00045F7A"/>
    <w:rsid w:val="00046B8E"/>
    <w:rsid w:val="00046DD3"/>
    <w:rsid w:val="00046F89"/>
    <w:rsid w:val="0004709D"/>
    <w:rsid w:val="000475B6"/>
    <w:rsid w:val="000503E5"/>
    <w:rsid w:val="00050C55"/>
    <w:rsid w:val="0005174E"/>
    <w:rsid w:val="00051C7E"/>
    <w:rsid w:val="00052198"/>
    <w:rsid w:val="00052BC4"/>
    <w:rsid w:val="00053ACB"/>
    <w:rsid w:val="00053BBA"/>
    <w:rsid w:val="00053E74"/>
    <w:rsid w:val="00054136"/>
    <w:rsid w:val="000541BD"/>
    <w:rsid w:val="0005463D"/>
    <w:rsid w:val="0005477A"/>
    <w:rsid w:val="00054975"/>
    <w:rsid w:val="000551A4"/>
    <w:rsid w:val="000558C8"/>
    <w:rsid w:val="00055CA7"/>
    <w:rsid w:val="00056874"/>
    <w:rsid w:val="00056A75"/>
    <w:rsid w:val="00057595"/>
    <w:rsid w:val="00057B34"/>
    <w:rsid w:val="00057ED3"/>
    <w:rsid w:val="00060253"/>
    <w:rsid w:val="00060281"/>
    <w:rsid w:val="000603DA"/>
    <w:rsid w:val="000606B8"/>
    <w:rsid w:val="00060AA4"/>
    <w:rsid w:val="00060F59"/>
    <w:rsid w:val="0006186D"/>
    <w:rsid w:val="00061AF4"/>
    <w:rsid w:val="00062226"/>
    <w:rsid w:val="0006272A"/>
    <w:rsid w:val="000627E9"/>
    <w:rsid w:val="00062881"/>
    <w:rsid w:val="00062DBE"/>
    <w:rsid w:val="00063117"/>
    <w:rsid w:val="00063436"/>
    <w:rsid w:val="00063B27"/>
    <w:rsid w:val="00064048"/>
    <w:rsid w:val="00064D83"/>
    <w:rsid w:val="00064F4C"/>
    <w:rsid w:val="00065901"/>
    <w:rsid w:val="00065A02"/>
    <w:rsid w:val="000660A2"/>
    <w:rsid w:val="000664ED"/>
    <w:rsid w:val="00066533"/>
    <w:rsid w:val="00066957"/>
    <w:rsid w:val="00066D0C"/>
    <w:rsid w:val="00066D9D"/>
    <w:rsid w:val="00067116"/>
    <w:rsid w:val="00067149"/>
    <w:rsid w:val="0006772B"/>
    <w:rsid w:val="00067936"/>
    <w:rsid w:val="000704E3"/>
    <w:rsid w:val="00070836"/>
    <w:rsid w:val="00070964"/>
    <w:rsid w:val="000713F9"/>
    <w:rsid w:val="00071989"/>
    <w:rsid w:val="00072228"/>
    <w:rsid w:val="00072981"/>
    <w:rsid w:val="00072B46"/>
    <w:rsid w:val="00072CA9"/>
    <w:rsid w:val="00072EA0"/>
    <w:rsid w:val="00073699"/>
    <w:rsid w:val="0007385C"/>
    <w:rsid w:val="00073EF1"/>
    <w:rsid w:val="0007400E"/>
    <w:rsid w:val="00074A2C"/>
    <w:rsid w:val="00074BE2"/>
    <w:rsid w:val="00075136"/>
    <w:rsid w:val="0007540F"/>
    <w:rsid w:val="0007559F"/>
    <w:rsid w:val="0007603A"/>
    <w:rsid w:val="0007620E"/>
    <w:rsid w:val="0007642A"/>
    <w:rsid w:val="000770F0"/>
    <w:rsid w:val="00077AAD"/>
    <w:rsid w:val="00080371"/>
    <w:rsid w:val="00080720"/>
    <w:rsid w:val="00080EA5"/>
    <w:rsid w:val="0008107B"/>
    <w:rsid w:val="000812D9"/>
    <w:rsid w:val="0008160D"/>
    <w:rsid w:val="0008167C"/>
    <w:rsid w:val="00081AEB"/>
    <w:rsid w:val="00081B07"/>
    <w:rsid w:val="00081DDD"/>
    <w:rsid w:val="000826C5"/>
    <w:rsid w:val="00082A1A"/>
    <w:rsid w:val="00082DA7"/>
    <w:rsid w:val="00082ED5"/>
    <w:rsid w:val="00083913"/>
    <w:rsid w:val="0008452E"/>
    <w:rsid w:val="00085293"/>
    <w:rsid w:val="000852B0"/>
    <w:rsid w:val="00085DFE"/>
    <w:rsid w:val="00086BF9"/>
    <w:rsid w:val="00086CBE"/>
    <w:rsid w:val="000870EC"/>
    <w:rsid w:val="0008742E"/>
    <w:rsid w:val="00087669"/>
    <w:rsid w:val="000878EC"/>
    <w:rsid w:val="00087C96"/>
    <w:rsid w:val="00087F94"/>
    <w:rsid w:val="000905A8"/>
    <w:rsid w:val="0009095C"/>
    <w:rsid w:val="00090FB3"/>
    <w:rsid w:val="000915AB"/>
    <w:rsid w:val="00091739"/>
    <w:rsid w:val="000922A4"/>
    <w:rsid w:val="00093039"/>
    <w:rsid w:val="000930BC"/>
    <w:rsid w:val="00093486"/>
    <w:rsid w:val="000934DE"/>
    <w:rsid w:val="00093A60"/>
    <w:rsid w:val="0009408A"/>
    <w:rsid w:val="000942AC"/>
    <w:rsid w:val="00094F90"/>
    <w:rsid w:val="00095205"/>
    <w:rsid w:val="0009556B"/>
    <w:rsid w:val="00095A1A"/>
    <w:rsid w:val="00095C3D"/>
    <w:rsid w:val="0009638D"/>
    <w:rsid w:val="00096993"/>
    <w:rsid w:val="00096B0B"/>
    <w:rsid w:val="000972D0"/>
    <w:rsid w:val="00097A2D"/>
    <w:rsid w:val="000A0374"/>
    <w:rsid w:val="000A09A1"/>
    <w:rsid w:val="000A0B68"/>
    <w:rsid w:val="000A10EC"/>
    <w:rsid w:val="000A1931"/>
    <w:rsid w:val="000A1A6E"/>
    <w:rsid w:val="000A20D6"/>
    <w:rsid w:val="000A225C"/>
    <w:rsid w:val="000A25DE"/>
    <w:rsid w:val="000A2738"/>
    <w:rsid w:val="000A2A7D"/>
    <w:rsid w:val="000A3550"/>
    <w:rsid w:val="000A5048"/>
    <w:rsid w:val="000A53CF"/>
    <w:rsid w:val="000A5669"/>
    <w:rsid w:val="000A5AE4"/>
    <w:rsid w:val="000A5E1A"/>
    <w:rsid w:val="000A690C"/>
    <w:rsid w:val="000A73C0"/>
    <w:rsid w:val="000A746B"/>
    <w:rsid w:val="000A7C7B"/>
    <w:rsid w:val="000A7F79"/>
    <w:rsid w:val="000B19A2"/>
    <w:rsid w:val="000B1C39"/>
    <w:rsid w:val="000B1EAE"/>
    <w:rsid w:val="000B1FB4"/>
    <w:rsid w:val="000B2229"/>
    <w:rsid w:val="000B22E4"/>
    <w:rsid w:val="000B23C9"/>
    <w:rsid w:val="000B25EF"/>
    <w:rsid w:val="000B27AA"/>
    <w:rsid w:val="000B35E6"/>
    <w:rsid w:val="000B4211"/>
    <w:rsid w:val="000B4CB0"/>
    <w:rsid w:val="000B5606"/>
    <w:rsid w:val="000B628C"/>
    <w:rsid w:val="000B751A"/>
    <w:rsid w:val="000B75B1"/>
    <w:rsid w:val="000B7810"/>
    <w:rsid w:val="000B7B0F"/>
    <w:rsid w:val="000B7DC6"/>
    <w:rsid w:val="000C0205"/>
    <w:rsid w:val="000C061A"/>
    <w:rsid w:val="000C08D7"/>
    <w:rsid w:val="000C09CA"/>
    <w:rsid w:val="000C1A6A"/>
    <w:rsid w:val="000C29B3"/>
    <w:rsid w:val="000C2D1F"/>
    <w:rsid w:val="000C2D96"/>
    <w:rsid w:val="000C2E03"/>
    <w:rsid w:val="000C2EEF"/>
    <w:rsid w:val="000C32B3"/>
    <w:rsid w:val="000C3A4F"/>
    <w:rsid w:val="000C3F46"/>
    <w:rsid w:val="000C3F9C"/>
    <w:rsid w:val="000C4862"/>
    <w:rsid w:val="000C4F8A"/>
    <w:rsid w:val="000C4FDA"/>
    <w:rsid w:val="000C56B3"/>
    <w:rsid w:val="000C5866"/>
    <w:rsid w:val="000C58EC"/>
    <w:rsid w:val="000C5B75"/>
    <w:rsid w:val="000C5ECC"/>
    <w:rsid w:val="000C5F21"/>
    <w:rsid w:val="000C5FC7"/>
    <w:rsid w:val="000C6536"/>
    <w:rsid w:val="000C697B"/>
    <w:rsid w:val="000C6C36"/>
    <w:rsid w:val="000C7CB2"/>
    <w:rsid w:val="000C7E6B"/>
    <w:rsid w:val="000D0228"/>
    <w:rsid w:val="000D0584"/>
    <w:rsid w:val="000D0C3C"/>
    <w:rsid w:val="000D1293"/>
    <w:rsid w:val="000D15EC"/>
    <w:rsid w:val="000D1619"/>
    <w:rsid w:val="000D21C5"/>
    <w:rsid w:val="000D23DE"/>
    <w:rsid w:val="000D24B8"/>
    <w:rsid w:val="000D275E"/>
    <w:rsid w:val="000D2F9D"/>
    <w:rsid w:val="000D3041"/>
    <w:rsid w:val="000D31ED"/>
    <w:rsid w:val="000D333B"/>
    <w:rsid w:val="000D3697"/>
    <w:rsid w:val="000D44D9"/>
    <w:rsid w:val="000D4505"/>
    <w:rsid w:val="000D4F3E"/>
    <w:rsid w:val="000D574F"/>
    <w:rsid w:val="000D658E"/>
    <w:rsid w:val="000D6A33"/>
    <w:rsid w:val="000D75C4"/>
    <w:rsid w:val="000E0C9B"/>
    <w:rsid w:val="000E0EC7"/>
    <w:rsid w:val="000E0FBB"/>
    <w:rsid w:val="000E113E"/>
    <w:rsid w:val="000E120C"/>
    <w:rsid w:val="000E1437"/>
    <w:rsid w:val="000E169A"/>
    <w:rsid w:val="000E173D"/>
    <w:rsid w:val="000E20F4"/>
    <w:rsid w:val="000E22C4"/>
    <w:rsid w:val="000E23FD"/>
    <w:rsid w:val="000E277B"/>
    <w:rsid w:val="000E2D4A"/>
    <w:rsid w:val="000E317D"/>
    <w:rsid w:val="000E32D1"/>
    <w:rsid w:val="000E368E"/>
    <w:rsid w:val="000E3AD1"/>
    <w:rsid w:val="000E3AD5"/>
    <w:rsid w:val="000E42D1"/>
    <w:rsid w:val="000E44EA"/>
    <w:rsid w:val="000E4AE8"/>
    <w:rsid w:val="000E564B"/>
    <w:rsid w:val="000E5700"/>
    <w:rsid w:val="000E5914"/>
    <w:rsid w:val="000E5D0A"/>
    <w:rsid w:val="000E5E03"/>
    <w:rsid w:val="000E60FF"/>
    <w:rsid w:val="000E610F"/>
    <w:rsid w:val="000E6A27"/>
    <w:rsid w:val="000E71E9"/>
    <w:rsid w:val="000E7350"/>
    <w:rsid w:val="000E7612"/>
    <w:rsid w:val="000E787C"/>
    <w:rsid w:val="000E7D0C"/>
    <w:rsid w:val="000E7DB2"/>
    <w:rsid w:val="000F0012"/>
    <w:rsid w:val="000F0ACD"/>
    <w:rsid w:val="000F0D00"/>
    <w:rsid w:val="000F1650"/>
    <w:rsid w:val="000F2309"/>
    <w:rsid w:val="000F2339"/>
    <w:rsid w:val="000F25AD"/>
    <w:rsid w:val="000F390E"/>
    <w:rsid w:val="000F3AFA"/>
    <w:rsid w:val="000F3B3F"/>
    <w:rsid w:val="000F47FD"/>
    <w:rsid w:val="000F509C"/>
    <w:rsid w:val="000F5624"/>
    <w:rsid w:val="000F5C4B"/>
    <w:rsid w:val="000F7005"/>
    <w:rsid w:val="000F76A2"/>
    <w:rsid w:val="000F76D3"/>
    <w:rsid w:val="001002F2"/>
    <w:rsid w:val="00100302"/>
    <w:rsid w:val="00100314"/>
    <w:rsid w:val="00100FAF"/>
    <w:rsid w:val="001013DF"/>
    <w:rsid w:val="001017CC"/>
    <w:rsid w:val="00101952"/>
    <w:rsid w:val="00102055"/>
    <w:rsid w:val="00102B1D"/>
    <w:rsid w:val="001030E2"/>
    <w:rsid w:val="00103868"/>
    <w:rsid w:val="00103A1C"/>
    <w:rsid w:val="00103DB0"/>
    <w:rsid w:val="001041A6"/>
    <w:rsid w:val="00104623"/>
    <w:rsid w:val="00104706"/>
    <w:rsid w:val="00104E5A"/>
    <w:rsid w:val="00105201"/>
    <w:rsid w:val="001053AC"/>
    <w:rsid w:val="00105837"/>
    <w:rsid w:val="00105A04"/>
    <w:rsid w:val="00105DDF"/>
    <w:rsid w:val="001063FF"/>
    <w:rsid w:val="00106444"/>
    <w:rsid w:val="00106B82"/>
    <w:rsid w:val="00106BCB"/>
    <w:rsid w:val="00106CC0"/>
    <w:rsid w:val="00106D9A"/>
    <w:rsid w:val="00107072"/>
    <w:rsid w:val="001070F3"/>
    <w:rsid w:val="0010749B"/>
    <w:rsid w:val="001077D4"/>
    <w:rsid w:val="00107B4D"/>
    <w:rsid w:val="00107D44"/>
    <w:rsid w:val="00107F49"/>
    <w:rsid w:val="001107E4"/>
    <w:rsid w:val="00110A7C"/>
    <w:rsid w:val="00110C69"/>
    <w:rsid w:val="00110D16"/>
    <w:rsid w:val="00110DAF"/>
    <w:rsid w:val="0011157B"/>
    <w:rsid w:val="0011157C"/>
    <w:rsid w:val="00112968"/>
    <w:rsid w:val="00112E8B"/>
    <w:rsid w:val="00112EE3"/>
    <w:rsid w:val="001132E6"/>
    <w:rsid w:val="001134EE"/>
    <w:rsid w:val="001135AD"/>
    <w:rsid w:val="001138B2"/>
    <w:rsid w:val="001138D5"/>
    <w:rsid w:val="00113907"/>
    <w:rsid w:val="00113CCE"/>
    <w:rsid w:val="00113DDC"/>
    <w:rsid w:val="0011492F"/>
    <w:rsid w:val="00115684"/>
    <w:rsid w:val="00115742"/>
    <w:rsid w:val="0011588E"/>
    <w:rsid w:val="00115890"/>
    <w:rsid w:val="00115AAB"/>
    <w:rsid w:val="00115CF0"/>
    <w:rsid w:val="00116130"/>
    <w:rsid w:val="0011630E"/>
    <w:rsid w:val="0011673D"/>
    <w:rsid w:val="00117131"/>
    <w:rsid w:val="00117853"/>
    <w:rsid w:val="00117F41"/>
    <w:rsid w:val="0012032D"/>
    <w:rsid w:val="00121601"/>
    <w:rsid w:val="00121DEC"/>
    <w:rsid w:val="00123668"/>
    <w:rsid w:val="00123DE0"/>
    <w:rsid w:val="001240BC"/>
    <w:rsid w:val="001249C9"/>
    <w:rsid w:val="00124C27"/>
    <w:rsid w:val="00125131"/>
    <w:rsid w:val="0012555A"/>
    <w:rsid w:val="0012557C"/>
    <w:rsid w:val="00125992"/>
    <w:rsid w:val="001259C0"/>
    <w:rsid w:val="00125AF8"/>
    <w:rsid w:val="00125FD3"/>
    <w:rsid w:val="00125FFA"/>
    <w:rsid w:val="0012653E"/>
    <w:rsid w:val="00126585"/>
    <w:rsid w:val="001265A0"/>
    <w:rsid w:val="00126828"/>
    <w:rsid w:val="0012762C"/>
    <w:rsid w:val="00127815"/>
    <w:rsid w:val="00127947"/>
    <w:rsid w:val="00127963"/>
    <w:rsid w:val="00127A70"/>
    <w:rsid w:val="00127D2B"/>
    <w:rsid w:val="00127FE6"/>
    <w:rsid w:val="00130088"/>
    <w:rsid w:val="00130380"/>
    <w:rsid w:val="00130CA0"/>
    <w:rsid w:val="00131929"/>
    <w:rsid w:val="00131CD7"/>
    <w:rsid w:val="001322B2"/>
    <w:rsid w:val="00132673"/>
    <w:rsid w:val="001329BF"/>
    <w:rsid w:val="00132E02"/>
    <w:rsid w:val="0013340C"/>
    <w:rsid w:val="001336C6"/>
    <w:rsid w:val="001336DA"/>
    <w:rsid w:val="0013381D"/>
    <w:rsid w:val="00133AC3"/>
    <w:rsid w:val="00133C5C"/>
    <w:rsid w:val="00134C75"/>
    <w:rsid w:val="00134CC2"/>
    <w:rsid w:val="00135E36"/>
    <w:rsid w:val="00135EB0"/>
    <w:rsid w:val="001365BE"/>
    <w:rsid w:val="00137413"/>
    <w:rsid w:val="001374D0"/>
    <w:rsid w:val="0013765F"/>
    <w:rsid w:val="00137A4A"/>
    <w:rsid w:val="00140066"/>
    <w:rsid w:val="00140622"/>
    <w:rsid w:val="001407D4"/>
    <w:rsid w:val="0014095B"/>
    <w:rsid w:val="00140966"/>
    <w:rsid w:val="00140D78"/>
    <w:rsid w:val="001412E0"/>
    <w:rsid w:val="001419A1"/>
    <w:rsid w:val="00141D0D"/>
    <w:rsid w:val="0014255F"/>
    <w:rsid w:val="00142F43"/>
    <w:rsid w:val="00143325"/>
    <w:rsid w:val="00143645"/>
    <w:rsid w:val="001443D8"/>
    <w:rsid w:val="00144A27"/>
    <w:rsid w:val="0014537F"/>
    <w:rsid w:val="001454B8"/>
    <w:rsid w:val="00146125"/>
    <w:rsid w:val="00146367"/>
    <w:rsid w:val="00146718"/>
    <w:rsid w:val="001467F5"/>
    <w:rsid w:val="00146ED1"/>
    <w:rsid w:val="001470C4"/>
    <w:rsid w:val="0014740B"/>
    <w:rsid w:val="001500D9"/>
    <w:rsid w:val="00150522"/>
    <w:rsid w:val="00150623"/>
    <w:rsid w:val="00150938"/>
    <w:rsid w:val="00150D16"/>
    <w:rsid w:val="00151505"/>
    <w:rsid w:val="00151726"/>
    <w:rsid w:val="00151FD5"/>
    <w:rsid w:val="0015204E"/>
    <w:rsid w:val="00152250"/>
    <w:rsid w:val="00152371"/>
    <w:rsid w:val="0015298E"/>
    <w:rsid w:val="00152DC9"/>
    <w:rsid w:val="00152F7D"/>
    <w:rsid w:val="00153688"/>
    <w:rsid w:val="00154341"/>
    <w:rsid w:val="0015502C"/>
    <w:rsid w:val="0015542A"/>
    <w:rsid w:val="00155BCE"/>
    <w:rsid w:val="00155BDC"/>
    <w:rsid w:val="001564AB"/>
    <w:rsid w:val="0015650A"/>
    <w:rsid w:val="00156D51"/>
    <w:rsid w:val="00157596"/>
    <w:rsid w:val="001577B5"/>
    <w:rsid w:val="00157F12"/>
    <w:rsid w:val="001603A3"/>
    <w:rsid w:val="00160740"/>
    <w:rsid w:val="00160945"/>
    <w:rsid w:val="00161322"/>
    <w:rsid w:val="001616DC"/>
    <w:rsid w:val="00161944"/>
    <w:rsid w:val="0016204F"/>
    <w:rsid w:val="001626D9"/>
    <w:rsid w:val="00162EAC"/>
    <w:rsid w:val="00163966"/>
    <w:rsid w:val="001645D4"/>
    <w:rsid w:val="00164A25"/>
    <w:rsid w:val="00165142"/>
    <w:rsid w:val="001654A4"/>
    <w:rsid w:val="00165F89"/>
    <w:rsid w:val="001661D9"/>
    <w:rsid w:val="001665D5"/>
    <w:rsid w:val="00167696"/>
    <w:rsid w:val="00167748"/>
    <w:rsid w:val="00167A7D"/>
    <w:rsid w:val="00167DEA"/>
    <w:rsid w:val="00167F3E"/>
    <w:rsid w:val="00170430"/>
    <w:rsid w:val="00170501"/>
    <w:rsid w:val="00170ADE"/>
    <w:rsid w:val="00170C0B"/>
    <w:rsid w:val="00171548"/>
    <w:rsid w:val="00171850"/>
    <w:rsid w:val="00171866"/>
    <w:rsid w:val="00171C18"/>
    <w:rsid w:val="0017285E"/>
    <w:rsid w:val="00172CF7"/>
    <w:rsid w:val="0017340B"/>
    <w:rsid w:val="00173A52"/>
    <w:rsid w:val="00173EB4"/>
    <w:rsid w:val="00173F11"/>
    <w:rsid w:val="0017458F"/>
    <w:rsid w:val="0017481E"/>
    <w:rsid w:val="00174894"/>
    <w:rsid w:val="00174D55"/>
    <w:rsid w:val="00174FA9"/>
    <w:rsid w:val="00175257"/>
    <w:rsid w:val="0017560E"/>
    <w:rsid w:val="00175CE3"/>
    <w:rsid w:val="00175E78"/>
    <w:rsid w:val="00175F82"/>
    <w:rsid w:val="0017646F"/>
    <w:rsid w:val="0017674E"/>
    <w:rsid w:val="001769D4"/>
    <w:rsid w:val="00176EB5"/>
    <w:rsid w:val="001772DD"/>
    <w:rsid w:val="001776DD"/>
    <w:rsid w:val="001802FA"/>
    <w:rsid w:val="0018045B"/>
    <w:rsid w:val="00180849"/>
    <w:rsid w:val="00180AB9"/>
    <w:rsid w:val="0018103D"/>
    <w:rsid w:val="001814E3"/>
    <w:rsid w:val="00181F0B"/>
    <w:rsid w:val="00181F6C"/>
    <w:rsid w:val="00181FAB"/>
    <w:rsid w:val="001822ED"/>
    <w:rsid w:val="00182652"/>
    <w:rsid w:val="0018392C"/>
    <w:rsid w:val="00184182"/>
    <w:rsid w:val="001846AE"/>
    <w:rsid w:val="00184BBB"/>
    <w:rsid w:val="00185143"/>
    <w:rsid w:val="00185533"/>
    <w:rsid w:val="00185D88"/>
    <w:rsid w:val="0018676D"/>
    <w:rsid w:val="00186F7C"/>
    <w:rsid w:val="00187178"/>
    <w:rsid w:val="00187472"/>
    <w:rsid w:val="00187CA6"/>
    <w:rsid w:val="00187F61"/>
    <w:rsid w:val="001900E6"/>
    <w:rsid w:val="0019044D"/>
    <w:rsid w:val="001905C8"/>
    <w:rsid w:val="001908C0"/>
    <w:rsid w:val="001910E4"/>
    <w:rsid w:val="00191796"/>
    <w:rsid w:val="00191EE9"/>
    <w:rsid w:val="001924FD"/>
    <w:rsid w:val="00192957"/>
    <w:rsid w:val="001929FD"/>
    <w:rsid w:val="001935F5"/>
    <w:rsid w:val="001936C0"/>
    <w:rsid w:val="001936CD"/>
    <w:rsid w:val="00193C07"/>
    <w:rsid w:val="00194E71"/>
    <w:rsid w:val="001954A3"/>
    <w:rsid w:val="00196664"/>
    <w:rsid w:val="00197D5D"/>
    <w:rsid w:val="00197E15"/>
    <w:rsid w:val="001A01F5"/>
    <w:rsid w:val="001A054F"/>
    <w:rsid w:val="001A08B9"/>
    <w:rsid w:val="001A10BF"/>
    <w:rsid w:val="001A14A7"/>
    <w:rsid w:val="001A1936"/>
    <w:rsid w:val="001A1BB8"/>
    <w:rsid w:val="001A2303"/>
    <w:rsid w:val="001A2320"/>
    <w:rsid w:val="001A23D3"/>
    <w:rsid w:val="001A27DB"/>
    <w:rsid w:val="001A2C1B"/>
    <w:rsid w:val="001A2F91"/>
    <w:rsid w:val="001A3898"/>
    <w:rsid w:val="001A3913"/>
    <w:rsid w:val="001A3E47"/>
    <w:rsid w:val="001A4BB1"/>
    <w:rsid w:val="001A4D4F"/>
    <w:rsid w:val="001A535C"/>
    <w:rsid w:val="001A5E33"/>
    <w:rsid w:val="001A5F9E"/>
    <w:rsid w:val="001A697C"/>
    <w:rsid w:val="001A6B17"/>
    <w:rsid w:val="001A700B"/>
    <w:rsid w:val="001A728C"/>
    <w:rsid w:val="001A7443"/>
    <w:rsid w:val="001A76A6"/>
    <w:rsid w:val="001A7BD0"/>
    <w:rsid w:val="001B007C"/>
    <w:rsid w:val="001B0776"/>
    <w:rsid w:val="001B07A4"/>
    <w:rsid w:val="001B0A7C"/>
    <w:rsid w:val="001B1C07"/>
    <w:rsid w:val="001B22E8"/>
    <w:rsid w:val="001B2336"/>
    <w:rsid w:val="001B255A"/>
    <w:rsid w:val="001B28D3"/>
    <w:rsid w:val="001B2FD9"/>
    <w:rsid w:val="001B303A"/>
    <w:rsid w:val="001B365C"/>
    <w:rsid w:val="001B3748"/>
    <w:rsid w:val="001B3980"/>
    <w:rsid w:val="001B3BB5"/>
    <w:rsid w:val="001B41CB"/>
    <w:rsid w:val="001B42E7"/>
    <w:rsid w:val="001B4345"/>
    <w:rsid w:val="001B49CF"/>
    <w:rsid w:val="001B531D"/>
    <w:rsid w:val="001B54F3"/>
    <w:rsid w:val="001B618A"/>
    <w:rsid w:val="001B63FB"/>
    <w:rsid w:val="001B65C8"/>
    <w:rsid w:val="001B688C"/>
    <w:rsid w:val="001B723A"/>
    <w:rsid w:val="001B7DB4"/>
    <w:rsid w:val="001B7EAA"/>
    <w:rsid w:val="001C0AC9"/>
    <w:rsid w:val="001C0FEB"/>
    <w:rsid w:val="001C1244"/>
    <w:rsid w:val="001C1620"/>
    <w:rsid w:val="001C16AF"/>
    <w:rsid w:val="001C16C8"/>
    <w:rsid w:val="001C181E"/>
    <w:rsid w:val="001C19C5"/>
    <w:rsid w:val="001C1F66"/>
    <w:rsid w:val="001C21FA"/>
    <w:rsid w:val="001C3466"/>
    <w:rsid w:val="001C3EC0"/>
    <w:rsid w:val="001C43F7"/>
    <w:rsid w:val="001C441C"/>
    <w:rsid w:val="001C45DA"/>
    <w:rsid w:val="001C4D48"/>
    <w:rsid w:val="001C57A7"/>
    <w:rsid w:val="001C59DF"/>
    <w:rsid w:val="001C6609"/>
    <w:rsid w:val="001C6D36"/>
    <w:rsid w:val="001C715D"/>
    <w:rsid w:val="001C7B30"/>
    <w:rsid w:val="001C7CE2"/>
    <w:rsid w:val="001D0EA7"/>
    <w:rsid w:val="001D0F44"/>
    <w:rsid w:val="001D111E"/>
    <w:rsid w:val="001D126B"/>
    <w:rsid w:val="001D1C28"/>
    <w:rsid w:val="001D389F"/>
    <w:rsid w:val="001D3CF5"/>
    <w:rsid w:val="001D3D2E"/>
    <w:rsid w:val="001D3DEE"/>
    <w:rsid w:val="001D40CD"/>
    <w:rsid w:val="001D4289"/>
    <w:rsid w:val="001D4529"/>
    <w:rsid w:val="001D46FA"/>
    <w:rsid w:val="001D5216"/>
    <w:rsid w:val="001D53DD"/>
    <w:rsid w:val="001D54D9"/>
    <w:rsid w:val="001D6BA7"/>
    <w:rsid w:val="001D7066"/>
    <w:rsid w:val="001D7116"/>
    <w:rsid w:val="001D78F4"/>
    <w:rsid w:val="001D797D"/>
    <w:rsid w:val="001E0604"/>
    <w:rsid w:val="001E076F"/>
    <w:rsid w:val="001E07FC"/>
    <w:rsid w:val="001E0906"/>
    <w:rsid w:val="001E0DAB"/>
    <w:rsid w:val="001E1013"/>
    <w:rsid w:val="001E109E"/>
    <w:rsid w:val="001E11AF"/>
    <w:rsid w:val="001E13B5"/>
    <w:rsid w:val="001E1CA0"/>
    <w:rsid w:val="001E29DB"/>
    <w:rsid w:val="001E31A7"/>
    <w:rsid w:val="001E3940"/>
    <w:rsid w:val="001E3A7F"/>
    <w:rsid w:val="001E415F"/>
    <w:rsid w:val="001E49B1"/>
    <w:rsid w:val="001E4AA2"/>
    <w:rsid w:val="001E4C1D"/>
    <w:rsid w:val="001E4E45"/>
    <w:rsid w:val="001E4F55"/>
    <w:rsid w:val="001E52EF"/>
    <w:rsid w:val="001E5F5F"/>
    <w:rsid w:val="001E601B"/>
    <w:rsid w:val="001E6F20"/>
    <w:rsid w:val="001E7EE3"/>
    <w:rsid w:val="001F056D"/>
    <w:rsid w:val="001F1024"/>
    <w:rsid w:val="001F1817"/>
    <w:rsid w:val="001F1CB7"/>
    <w:rsid w:val="001F1E78"/>
    <w:rsid w:val="001F2030"/>
    <w:rsid w:val="001F2803"/>
    <w:rsid w:val="001F35EE"/>
    <w:rsid w:val="001F3A32"/>
    <w:rsid w:val="001F4374"/>
    <w:rsid w:val="001F57C1"/>
    <w:rsid w:val="001F5862"/>
    <w:rsid w:val="001F5C48"/>
    <w:rsid w:val="001F5DE8"/>
    <w:rsid w:val="001F69ED"/>
    <w:rsid w:val="001F6A95"/>
    <w:rsid w:val="001F7027"/>
    <w:rsid w:val="001F79A4"/>
    <w:rsid w:val="001F7AE4"/>
    <w:rsid w:val="001F7CD9"/>
    <w:rsid w:val="00200142"/>
    <w:rsid w:val="00200424"/>
    <w:rsid w:val="0020101F"/>
    <w:rsid w:val="0020160C"/>
    <w:rsid w:val="00202355"/>
    <w:rsid w:val="00202547"/>
    <w:rsid w:val="00202751"/>
    <w:rsid w:val="00202CEA"/>
    <w:rsid w:val="00203064"/>
    <w:rsid w:val="00203823"/>
    <w:rsid w:val="00203B12"/>
    <w:rsid w:val="00204254"/>
    <w:rsid w:val="00204AC6"/>
    <w:rsid w:val="00204D68"/>
    <w:rsid w:val="00204E38"/>
    <w:rsid w:val="0020573C"/>
    <w:rsid w:val="00205A83"/>
    <w:rsid w:val="00205B99"/>
    <w:rsid w:val="002063E9"/>
    <w:rsid w:val="00206427"/>
    <w:rsid w:val="00206737"/>
    <w:rsid w:val="00207096"/>
    <w:rsid w:val="002075FA"/>
    <w:rsid w:val="00207669"/>
    <w:rsid w:val="002079EB"/>
    <w:rsid w:val="002101A8"/>
    <w:rsid w:val="0021090B"/>
    <w:rsid w:val="002113B4"/>
    <w:rsid w:val="002127E2"/>
    <w:rsid w:val="00212A82"/>
    <w:rsid w:val="00213257"/>
    <w:rsid w:val="0021351D"/>
    <w:rsid w:val="00213FB9"/>
    <w:rsid w:val="00214956"/>
    <w:rsid w:val="0021524B"/>
    <w:rsid w:val="002153F0"/>
    <w:rsid w:val="00215627"/>
    <w:rsid w:val="002156E0"/>
    <w:rsid w:val="00215A3D"/>
    <w:rsid w:val="00215A80"/>
    <w:rsid w:val="002161C0"/>
    <w:rsid w:val="0021624E"/>
    <w:rsid w:val="00216670"/>
    <w:rsid w:val="002166C5"/>
    <w:rsid w:val="00216B60"/>
    <w:rsid w:val="00217615"/>
    <w:rsid w:val="0021768C"/>
    <w:rsid w:val="00217B37"/>
    <w:rsid w:val="00217CE7"/>
    <w:rsid w:val="002203E5"/>
    <w:rsid w:val="002206D3"/>
    <w:rsid w:val="00220990"/>
    <w:rsid w:val="00220A18"/>
    <w:rsid w:val="0022154F"/>
    <w:rsid w:val="0022200A"/>
    <w:rsid w:val="0022220E"/>
    <w:rsid w:val="00222293"/>
    <w:rsid w:val="002227EE"/>
    <w:rsid w:val="002237DA"/>
    <w:rsid w:val="002238F4"/>
    <w:rsid w:val="00223B0C"/>
    <w:rsid w:val="00224E8E"/>
    <w:rsid w:val="0022513A"/>
    <w:rsid w:val="002254EA"/>
    <w:rsid w:val="002257B2"/>
    <w:rsid w:val="00225AE2"/>
    <w:rsid w:val="00225CCE"/>
    <w:rsid w:val="002264F1"/>
    <w:rsid w:val="00226E6A"/>
    <w:rsid w:val="00227044"/>
    <w:rsid w:val="0022705C"/>
    <w:rsid w:val="00227160"/>
    <w:rsid w:val="002272DB"/>
    <w:rsid w:val="00227309"/>
    <w:rsid w:val="00227672"/>
    <w:rsid w:val="002306FF"/>
    <w:rsid w:val="00230E1B"/>
    <w:rsid w:val="002323C1"/>
    <w:rsid w:val="0023256B"/>
    <w:rsid w:val="0023276B"/>
    <w:rsid w:val="00232856"/>
    <w:rsid w:val="00232D11"/>
    <w:rsid w:val="00233487"/>
    <w:rsid w:val="0023402D"/>
    <w:rsid w:val="00234573"/>
    <w:rsid w:val="00234CA1"/>
    <w:rsid w:val="0023524F"/>
    <w:rsid w:val="0023558F"/>
    <w:rsid w:val="00235899"/>
    <w:rsid w:val="0023595F"/>
    <w:rsid w:val="00235C3D"/>
    <w:rsid w:val="002364AB"/>
    <w:rsid w:val="002365E8"/>
    <w:rsid w:val="00236A4E"/>
    <w:rsid w:val="00237A47"/>
    <w:rsid w:val="00240D67"/>
    <w:rsid w:val="00241061"/>
    <w:rsid w:val="002417BA"/>
    <w:rsid w:val="00242058"/>
    <w:rsid w:val="0024218E"/>
    <w:rsid w:val="002428CD"/>
    <w:rsid w:val="0024321D"/>
    <w:rsid w:val="002438EA"/>
    <w:rsid w:val="00243C7B"/>
    <w:rsid w:val="00243C89"/>
    <w:rsid w:val="002449DB"/>
    <w:rsid w:val="00244EBB"/>
    <w:rsid w:val="00244F28"/>
    <w:rsid w:val="00245DB9"/>
    <w:rsid w:val="00246547"/>
    <w:rsid w:val="00246E40"/>
    <w:rsid w:val="00247DAD"/>
    <w:rsid w:val="00250130"/>
    <w:rsid w:val="00250312"/>
    <w:rsid w:val="002513C0"/>
    <w:rsid w:val="0025142F"/>
    <w:rsid w:val="0025160B"/>
    <w:rsid w:val="00251705"/>
    <w:rsid w:val="00251775"/>
    <w:rsid w:val="00251ADD"/>
    <w:rsid w:val="00252162"/>
    <w:rsid w:val="00252202"/>
    <w:rsid w:val="00253207"/>
    <w:rsid w:val="002532C6"/>
    <w:rsid w:val="002533E5"/>
    <w:rsid w:val="00253665"/>
    <w:rsid w:val="002537AA"/>
    <w:rsid w:val="0025380C"/>
    <w:rsid w:val="00253D3B"/>
    <w:rsid w:val="00253D45"/>
    <w:rsid w:val="00253E34"/>
    <w:rsid w:val="0025476B"/>
    <w:rsid w:val="00254C62"/>
    <w:rsid w:val="00255756"/>
    <w:rsid w:val="00255C69"/>
    <w:rsid w:val="00255D9B"/>
    <w:rsid w:val="00255EFC"/>
    <w:rsid w:val="00256B4B"/>
    <w:rsid w:val="00256B72"/>
    <w:rsid w:val="00256F9B"/>
    <w:rsid w:val="00256FDC"/>
    <w:rsid w:val="00257957"/>
    <w:rsid w:val="00257CCE"/>
    <w:rsid w:val="00257CE9"/>
    <w:rsid w:val="00257F8E"/>
    <w:rsid w:val="00257FB3"/>
    <w:rsid w:val="00260DBD"/>
    <w:rsid w:val="002611B8"/>
    <w:rsid w:val="002615DA"/>
    <w:rsid w:val="00261B10"/>
    <w:rsid w:val="002622ED"/>
    <w:rsid w:val="002624A7"/>
    <w:rsid w:val="002634EB"/>
    <w:rsid w:val="002643D2"/>
    <w:rsid w:val="00264F8A"/>
    <w:rsid w:val="0026500C"/>
    <w:rsid w:val="002657B5"/>
    <w:rsid w:val="00265B00"/>
    <w:rsid w:val="0026640E"/>
    <w:rsid w:val="002668D0"/>
    <w:rsid w:val="00266C73"/>
    <w:rsid w:val="00266D28"/>
    <w:rsid w:val="00267351"/>
    <w:rsid w:val="0026746A"/>
    <w:rsid w:val="00267B36"/>
    <w:rsid w:val="00267BA3"/>
    <w:rsid w:val="00267E51"/>
    <w:rsid w:val="0027043C"/>
    <w:rsid w:val="0027190D"/>
    <w:rsid w:val="00271AFE"/>
    <w:rsid w:val="00271F46"/>
    <w:rsid w:val="0027212B"/>
    <w:rsid w:val="0027214D"/>
    <w:rsid w:val="002726C0"/>
    <w:rsid w:val="00272826"/>
    <w:rsid w:val="00272C1D"/>
    <w:rsid w:val="00272E5E"/>
    <w:rsid w:val="00272F63"/>
    <w:rsid w:val="00273C33"/>
    <w:rsid w:val="00273F9F"/>
    <w:rsid w:val="00274298"/>
    <w:rsid w:val="00274A40"/>
    <w:rsid w:val="0027505E"/>
    <w:rsid w:val="002757B2"/>
    <w:rsid w:val="00275A8C"/>
    <w:rsid w:val="002768D8"/>
    <w:rsid w:val="002768F3"/>
    <w:rsid w:val="00276AD8"/>
    <w:rsid w:val="00276BC4"/>
    <w:rsid w:val="00277340"/>
    <w:rsid w:val="00277486"/>
    <w:rsid w:val="00277893"/>
    <w:rsid w:val="00277969"/>
    <w:rsid w:val="002800FA"/>
    <w:rsid w:val="002803F5"/>
    <w:rsid w:val="00280464"/>
    <w:rsid w:val="00280AF9"/>
    <w:rsid w:val="00280B5B"/>
    <w:rsid w:val="00280BA9"/>
    <w:rsid w:val="00280E17"/>
    <w:rsid w:val="00281072"/>
    <w:rsid w:val="002813CF"/>
    <w:rsid w:val="002815BB"/>
    <w:rsid w:val="002816CA"/>
    <w:rsid w:val="00281B35"/>
    <w:rsid w:val="00281BA2"/>
    <w:rsid w:val="00281BF1"/>
    <w:rsid w:val="002826ED"/>
    <w:rsid w:val="00282909"/>
    <w:rsid w:val="00282DF9"/>
    <w:rsid w:val="00283622"/>
    <w:rsid w:val="00283E2A"/>
    <w:rsid w:val="00284A4A"/>
    <w:rsid w:val="002852E2"/>
    <w:rsid w:val="0028595B"/>
    <w:rsid w:val="00285C91"/>
    <w:rsid w:val="00285D30"/>
    <w:rsid w:val="002864FF"/>
    <w:rsid w:val="00286994"/>
    <w:rsid w:val="00286B0E"/>
    <w:rsid w:val="00286B6C"/>
    <w:rsid w:val="0028717C"/>
    <w:rsid w:val="002872DE"/>
    <w:rsid w:val="00287716"/>
    <w:rsid w:val="00287746"/>
    <w:rsid w:val="00287B0E"/>
    <w:rsid w:val="00287D74"/>
    <w:rsid w:val="00287DC7"/>
    <w:rsid w:val="00290195"/>
    <w:rsid w:val="0029069C"/>
    <w:rsid w:val="00290F48"/>
    <w:rsid w:val="00291191"/>
    <w:rsid w:val="002913B5"/>
    <w:rsid w:val="002915AA"/>
    <w:rsid w:val="00291862"/>
    <w:rsid w:val="002919A4"/>
    <w:rsid w:val="00292BC3"/>
    <w:rsid w:val="00292CD9"/>
    <w:rsid w:val="00292FAE"/>
    <w:rsid w:val="002935EE"/>
    <w:rsid w:val="00293D77"/>
    <w:rsid w:val="00294111"/>
    <w:rsid w:val="00294358"/>
    <w:rsid w:val="002943A3"/>
    <w:rsid w:val="00294A14"/>
    <w:rsid w:val="00295458"/>
    <w:rsid w:val="00295B7B"/>
    <w:rsid w:val="00295EFE"/>
    <w:rsid w:val="00295F17"/>
    <w:rsid w:val="00295FC5"/>
    <w:rsid w:val="002962DF"/>
    <w:rsid w:val="002967F5"/>
    <w:rsid w:val="00296D9D"/>
    <w:rsid w:val="00297065"/>
    <w:rsid w:val="002970F8"/>
    <w:rsid w:val="00297737"/>
    <w:rsid w:val="002977C8"/>
    <w:rsid w:val="00297ED4"/>
    <w:rsid w:val="00297FE1"/>
    <w:rsid w:val="002A0A43"/>
    <w:rsid w:val="002A10A0"/>
    <w:rsid w:val="002A1725"/>
    <w:rsid w:val="002A1D28"/>
    <w:rsid w:val="002A1DFD"/>
    <w:rsid w:val="002A236F"/>
    <w:rsid w:val="002A26FC"/>
    <w:rsid w:val="002A2802"/>
    <w:rsid w:val="002A2A15"/>
    <w:rsid w:val="002A3796"/>
    <w:rsid w:val="002A3AAA"/>
    <w:rsid w:val="002A4651"/>
    <w:rsid w:val="002A4AF2"/>
    <w:rsid w:val="002A4F35"/>
    <w:rsid w:val="002A550B"/>
    <w:rsid w:val="002A55D2"/>
    <w:rsid w:val="002A55FB"/>
    <w:rsid w:val="002A5D8A"/>
    <w:rsid w:val="002A5DDD"/>
    <w:rsid w:val="002A6541"/>
    <w:rsid w:val="002A705A"/>
    <w:rsid w:val="002A70CB"/>
    <w:rsid w:val="002A73C8"/>
    <w:rsid w:val="002A75AE"/>
    <w:rsid w:val="002A7860"/>
    <w:rsid w:val="002B0219"/>
    <w:rsid w:val="002B02BF"/>
    <w:rsid w:val="002B0558"/>
    <w:rsid w:val="002B079A"/>
    <w:rsid w:val="002B0B28"/>
    <w:rsid w:val="002B0DE6"/>
    <w:rsid w:val="002B0F53"/>
    <w:rsid w:val="002B108D"/>
    <w:rsid w:val="002B110E"/>
    <w:rsid w:val="002B11D1"/>
    <w:rsid w:val="002B2078"/>
    <w:rsid w:val="002B2F0F"/>
    <w:rsid w:val="002B36E4"/>
    <w:rsid w:val="002B378D"/>
    <w:rsid w:val="002B3795"/>
    <w:rsid w:val="002B395E"/>
    <w:rsid w:val="002B3CA2"/>
    <w:rsid w:val="002B3FF5"/>
    <w:rsid w:val="002B4428"/>
    <w:rsid w:val="002B4C07"/>
    <w:rsid w:val="002B4C44"/>
    <w:rsid w:val="002B50DA"/>
    <w:rsid w:val="002B56E2"/>
    <w:rsid w:val="002B5B5B"/>
    <w:rsid w:val="002B5CA3"/>
    <w:rsid w:val="002B602C"/>
    <w:rsid w:val="002B64DA"/>
    <w:rsid w:val="002B67ED"/>
    <w:rsid w:val="002B70A2"/>
    <w:rsid w:val="002C022F"/>
    <w:rsid w:val="002C02A4"/>
    <w:rsid w:val="002C13FB"/>
    <w:rsid w:val="002C1921"/>
    <w:rsid w:val="002C3A09"/>
    <w:rsid w:val="002C498A"/>
    <w:rsid w:val="002C545D"/>
    <w:rsid w:val="002C5801"/>
    <w:rsid w:val="002C5B82"/>
    <w:rsid w:val="002C5DB0"/>
    <w:rsid w:val="002C5DD0"/>
    <w:rsid w:val="002C5DE8"/>
    <w:rsid w:val="002C6053"/>
    <w:rsid w:val="002C6612"/>
    <w:rsid w:val="002C69FA"/>
    <w:rsid w:val="002C6CC6"/>
    <w:rsid w:val="002C6F68"/>
    <w:rsid w:val="002C704D"/>
    <w:rsid w:val="002C763F"/>
    <w:rsid w:val="002C7B8F"/>
    <w:rsid w:val="002C7EEB"/>
    <w:rsid w:val="002D022A"/>
    <w:rsid w:val="002D04F4"/>
    <w:rsid w:val="002D0D26"/>
    <w:rsid w:val="002D144F"/>
    <w:rsid w:val="002D1999"/>
    <w:rsid w:val="002D1BCF"/>
    <w:rsid w:val="002D1CE8"/>
    <w:rsid w:val="002D2209"/>
    <w:rsid w:val="002D24DC"/>
    <w:rsid w:val="002D2858"/>
    <w:rsid w:val="002D2AEF"/>
    <w:rsid w:val="002D2E28"/>
    <w:rsid w:val="002D353A"/>
    <w:rsid w:val="002D37E0"/>
    <w:rsid w:val="002D3869"/>
    <w:rsid w:val="002D3972"/>
    <w:rsid w:val="002D3B96"/>
    <w:rsid w:val="002D3EDD"/>
    <w:rsid w:val="002D414C"/>
    <w:rsid w:val="002D41C4"/>
    <w:rsid w:val="002D439C"/>
    <w:rsid w:val="002D4B40"/>
    <w:rsid w:val="002D4E1E"/>
    <w:rsid w:val="002D6D7A"/>
    <w:rsid w:val="002D7037"/>
    <w:rsid w:val="002D7381"/>
    <w:rsid w:val="002D7539"/>
    <w:rsid w:val="002D78B6"/>
    <w:rsid w:val="002E1411"/>
    <w:rsid w:val="002E14F9"/>
    <w:rsid w:val="002E1CF0"/>
    <w:rsid w:val="002E2FD6"/>
    <w:rsid w:val="002E3B74"/>
    <w:rsid w:val="002E3CC7"/>
    <w:rsid w:val="002E3D05"/>
    <w:rsid w:val="002E3E64"/>
    <w:rsid w:val="002E41CD"/>
    <w:rsid w:val="002E438C"/>
    <w:rsid w:val="002E4A53"/>
    <w:rsid w:val="002E5441"/>
    <w:rsid w:val="002E5442"/>
    <w:rsid w:val="002E5B73"/>
    <w:rsid w:val="002E5DBE"/>
    <w:rsid w:val="002E5F1C"/>
    <w:rsid w:val="002E60F2"/>
    <w:rsid w:val="002E672A"/>
    <w:rsid w:val="002E6948"/>
    <w:rsid w:val="002E6E63"/>
    <w:rsid w:val="002E7A90"/>
    <w:rsid w:val="002E7DDE"/>
    <w:rsid w:val="002F03A9"/>
    <w:rsid w:val="002F042C"/>
    <w:rsid w:val="002F0DB3"/>
    <w:rsid w:val="002F0FD5"/>
    <w:rsid w:val="002F0FF7"/>
    <w:rsid w:val="002F14F2"/>
    <w:rsid w:val="002F18CD"/>
    <w:rsid w:val="002F1F08"/>
    <w:rsid w:val="002F23AA"/>
    <w:rsid w:val="002F2B7A"/>
    <w:rsid w:val="002F3505"/>
    <w:rsid w:val="002F36A2"/>
    <w:rsid w:val="002F3D12"/>
    <w:rsid w:val="002F3F0A"/>
    <w:rsid w:val="002F3F19"/>
    <w:rsid w:val="002F497C"/>
    <w:rsid w:val="002F4C25"/>
    <w:rsid w:val="002F4EDD"/>
    <w:rsid w:val="002F4EE7"/>
    <w:rsid w:val="002F52F3"/>
    <w:rsid w:val="002F561D"/>
    <w:rsid w:val="002F65D6"/>
    <w:rsid w:val="002F6E0C"/>
    <w:rsid w:val="002F6F17"/>
    <w:rsid w:val="002F73AF"/>
    <w:rsid w:val="002F7415"/>
    <w:rsid w:val="002F7ACA"/>
    <w:rsid w:val="0030005B"/>
    <w:rsid w:val="00300BDB"/>
    <w:rsid w:val="003017B1"/>
    <w:rsid w:val="00302007"/>
    <w:rsid w:val="003023EA"/>
    <w:rsid w:val="00302650"/>
    <w:rsid w:val="0030453D"/>
    <w:rsid w:val="0030502A"/>
    <w:rsid w:val="00305648"/>
    <w:rsid w:val="003059F8"/>
    <w:rsid w:val="00305C02"/>
    <w:rsid w:val="003063FA"/>
    <w:rsid w:val="003065D7"/>
    <w:rsid w:val="003066C3"/>
    <w:rsid w:val="0030684F"/>
    <w:rsid w:val="00306AE9"/>
    <w:rsid w:val="00306EF3"/>
    <w:rsid w:val="0030711E"/>
    <w:rsid w:val="0030735B"/>
    <w:rsid w:val="003108B8"/>
    <w:rsid w:val="00310BF7"/>
    <w:rsid w:val="00310C12"/>
    <w:rsid w:val="00310FCB"/>
    <w:rsid w:val="00311587"/>
    <w:rsid w:val="00311917"/>
    <w:rsid w:val="00311C4A"/>
    <w:rsid w:val="00311E46"/>
    <w:rsid w:val="00311EF9"/>
    <w:rsid w:val="003124AE"/>
    <w:rsid w:val="003140DB"/>
    <w:rsid w:val="00314D56"/>
    <w:rsid w:val="00314D86"/>
    <w:rsid w:val="0031598F"/>
    <w:rsid w:val="00316329"/>
    <w:rsid w:val="003163D8"/>
    <w:rsid w:val="0031735C"/>
    <w:rsid w:val="0031799C"/>
    <w:rsid w:val="00317E30"/>
    <w:rsid w:val="003202A6"/>
    <w:rsid w:val="003203D3"/>
    <w:rsid w:val="003206E7"/>
    <w:rsid w:val="00320B12"/>
    <w:rsid w:val="00321090"/>
    <w:rsid w:val="00321179"/>
    <w:rsid w:val="003211DB"/>
    <w:rsid w:val="00321398"/>
    <w:rsid w:val="00321A7C"/>
    <w:rsid w:val="0032286E"/>
    <w:rsid w:val="00322A85"/>
    <w:rsid w:val="00322B35"/>
    <w:rsid w:val="003234E3"/>
    <w:rsid w:val="0032351E"/>
    <w:rsid w:val="00323E3F"/>
    <w:rsid w:val="00324040"/>
    <w:rsid w:val="003241FB"/>
    <w:rsid w:val="00324342"/>
    <w:rsid w:val="00324435"/>
    <w:rsid w:val="00324576"/>
    <w:rsid w:val="003248DB"/>
    <w:rsid w:val="00324A4A"/>
    <w:rsid w:val="00324BD1"/>
    <w:rsid w:val="00324F30"/>
    <w:rsid w:val="00325073"/>
    <w:rsid w:val="003250F9"/>
    <w:rsid w:val="003250FF"/>
    <w:rsid w:val="00325322"/>
    <w:rsid w:val="003261FC"/>
    <w:rsid w:val="0032664D"/>
    <w:rsid w:val="00326AAD"/>
    <w:rsid w:val="00326E54"/>
    <w:rsid w:val="00326EDA"/>
    <w:rsid w:val="003279F1"/>
    <w:rsid w:val="00327AAB"/>
    <w:rsid w:val="00327CE2"/>
    <w:rsid w:val="003300F3"/>
    <w:rsid w:val="00330C0B"/>
    <w:rsid w:val="00331144"/>
    <w:rsid w:val="00331EB8"/>
    <w:rsid w:val="00331EFD"/>
    <w:rsid w:val="003325DC"/>
    <w:rsid w:val="0033346F"/>
    <w:rsid w:val="00334068"/>
    <w:rsid w:val="003340BB"/>
    <w:rsid w:val="003343E3"/>
    <w:rsid w:val="00334445"/>
    <w:rsid w:val="00334653"/>
    <w:rsid w:val="003348EC"/>
    <w:rsid w:val="003349FD"/>
    <w:rsid w:val="00334A20"/>
    <w:rsid w:val="00334A8B"/>
    <w:rsid w:val="00334BFE"/>
    <w:rsid w:val="00335029"/>
    <w:rsid w:val="0033528C"/>
    <w:rsid w:val="003352BC"/>
    <w:rsid w:val="00335346"/>
    <w:rsid w:val="00335C60"/>
    <w:rsid w:val="00335D37"/>
    <w:rsid w:val="00336620"/>
    <w:rsid w:val="00337051"/>
    <w:rsid w:val="00337283"/>
    <w:rsid w:val="00337B9E"/>
    <w:rsid w:val="00337D0D"/>
    <w:rsid w:val="003400F2"/>
    <w:rsid w:val="003413EA"/>
    <w:rsid w:val="00341499"/>
    <w:rsid w:val="00342000"/>
    <w:rsid w:val="00342319"/>
    <w:rsid w:val="00342B92"/>
    <w:rsid w:val="00342DF9"/>
    <w:rsid w:val="00342ECF"/>
    <w:rsid w:val="003432AD"/>
    <w:rsid w:val="00343FDA"/>
    <w:rsid w:val="003440A9"/>
    <w:rsid w:val="003444E1"/>
    <w:rsid w:val="003446D2"/>
    <w:rsid w:val="0034491F"/>
    <w:rsid w:val="003449C5"/>
    <w:rsid w:val="00345242"/>
    <w:rsid w:val="003453A0"/>
    <w:rsid w:val="00345698"/>
    <w:rsid w:val="00345B68"/>
    <w:rsid w:val="00345E99"/>
    <w:rsid w:val="0034600A"/>
    <w:rsid w:val="003461F9"/>
    <w:rsid w:val="00346765"/>
    <w:rsid w:val="003475BD"/>
    <w:rsid w:val="00347695"/>
    <w:rsid w:val="003479AB"/>
    <w:rsid w:val="00347AC0"/>
    <w:rsid w:val="00350A2C"/>
    <w:rsid w:val="00350A6C"/>
    <w:rsid w:val="00350B2E"/>
    <w:rsid w:val="00351629"/>
    <w:rsid w:val="0035239F"/>
    <w:rsid w:val="00352439"/>
    <w:rsid w:val="003529BC"/>
    <w:rsid w:val="0035303B"/>
    <w:rsid w:val="00353315"/>
    <w:rsid w:val="00354026"/>
    <w:rsid w:val="003540FE"/>
    <w:rsid w:val="0035422A"/>
    <w:rsid w:val="00354B17"/>
    <w:rsid w:val="003552AA"/>
    <w:rsid w:val="00355346"/>
    <w:rsid w:val="00355A25"/>
    <w:rsid w:val="00356444"/>
    <w:rsid w:val="00356903"/>
    <w:rsid w:val="00356A33"/>
    <w:rsid w:val="00356A58"/>
    <w:rsid w:val="003574B3"/>
    <w:rsid w:val="003575C5"/>
    <w:rsid w:val="003576B4"/>
    <w:rsid w:val="003578DD"/>
    <w:rsid w:val="00360004"/>
    <w:rsid w:val="00360697"/>
    <w:rsid w:val="0036116F"/>
    <w:rsid w:val="00361B8C"/>
    <w:rsid w:val="003620B5"/>
    <w:rsid w:val="003623B4"/>
    <w:rsid w:val="003627BB"/>
    <w:rsid w:val="003628E5"/>
    <w:rsid w:val="00362CC8"/>
    <w:rsid w:val="003630E8"/>
    <w:rsid w:val="00363814"/>
    <w:rsid w:val="00363C79"/>
    <w:rsid w:val="00363D61"/>
    <w:rsid w:val="00363E66"/>
    <w:rsid w:val="00363F3C"/>
    <w:rsid w:val="0036419C"/>
    <w:rsid w:val="0036571E"/>
    <w:rsid w:val="00365960"/>
    <w:rsid w:val="003664AC"/>
    <w:rsid w:val="00366B32"/>
    <w:rsid w:val="00366DD4"/>
    <w:rsid w:val="00367139"/>
    <w:rsid w:val="0036719E"/>
    <w:rsid w:val="0036723A"/>
    <w:rsid w:val="0036727E"/>
    <w:rsid w:val="00367570"/>
    <w:rsid w:val="003677D0"/>
    <w:rsid w:val="00367D45"/>
    <w:rsid w:val="00367F96"/>
    <w:rsid w:val="00370C08"/>
    <w:rsid w:val="00370DB9"/>
    <w:rsid w:val="00371133"/>
    <w:rsid w:val="003711F6"/>
    <w:rsid w:val="00372497"/>
    <w:rsid w:val="00372576"/>
    <w:rsid w:val="00372A11"/>
    <w:rsid w:val="00372A26"/>
    <w:rsid w:val="00373050"/>
    <w:rsid w:val="003730F9"/>
    <w:rsid w:val="003731D1"/>
    <w:rsid w:val="003735FF"/>
    <w:rsid w:val="00373D1A"/>
    <w:rsid w:val="00374396"/>
    <w:rsid w:val="003744D4"/>
    <w:rsid w:val="00374963"/>
    <w:rsid w:val="003749AD"/>
    <w:rsid w:val="00375935"/>
    <w:rsid w:val="00375C89"/>
    <w:rsid w:val="00375D4D"/>
    <w:rsid w:val="00375DE7"/>
    <w:rsid w:val="003767FE"/>
    <w:rsid w:val="003768B6"/>
    <w:rsid w:val="00376945"/>
    <w:rsid w:val="003777BB"/>
    <w:rsid w:val="00377823"/>
    <w:rsid w:val="00377C53"/>
    <w:rsid w:val="00377E71"/>
    <w:rsid w:val="0038016B"/>
    <w:rsid w:val="003803CF"/>
    <w:rsid w:val="0038076A"/>
    <w:rsid w:val="00380CE4"/>
    <w:rsid w:val="00381259"/>
    <w:rsid w:val="00381B30"/>
    <w:rsid w:val="00381F06"/>
    <w:rsid w:val="00382842"/>
    <w:rsid w:val="0038289C"/>
    <w:rsid w:val="003831FC"/>
    <w:rsid w:val="00383E57"/>
    <w:rsid w:val="0038419D"/>
    <w:rsid w:val="00384501"/>
    <w:rsid w:val="003849DF"/>
    <w:rsid w:val="003859B4"/>
    <w:rsid w:val="00385DBB"/>
    <w:rsid w:val="003862EE"/>
    <w:rsid w:val="00386930"/>
    <w:rsid w:val="00386B04"/>
    <w:rsid w:val="00387047"/>
    <w:rsid w:val="003878C9"/>
    <w:rsid w:val="003879CD"/>
    <w:rsid w:val="00387C35"/>
    <w:rsid w:val="0039049D"/>
    <w:rsid w:val="00390AA8"/>
    <w:rsid w:val="0039147D"/>
    <w:rsid w:val="00391848"/>
    <w:rsid w:val="003921E1"/>
    <w:rsid w:val="003924D7"/>
    <w:rsid w:val="0039275D"/>
    <w:rsid w:val="00392FC5"/>
    <w:rsid w:val="003933B3"/>
    <w:rsid w:val="00394022"/>
    <w:rsid w:val="00394122"/>
    <w:rsid w:val="0039454F"/>
    <w:rsid w:val="00394590"/>
    <w:rsid w:val="00395074"/>
    <w:rsid w:val="00395247"/>
    <w:rsid w:val="0039556F"/>
    <w:rsid w:val="003964B7"/>
    <w:rsid w:val="00396AC4"/>
    <w:rsid w:val="00396D61"/>
    <w:rsid w:val="00396FF4"/>
    <w:rsid w:val="00397579"/>
    <w:rsid w:val="003A07DD"/>
    <w:rsid w:val="003A0BB2"/>
    <w:rsid w:val="003A0D9E"/>
    <w:rsid w:val="003A0F9D"/>
    <w:rsid w:val="003A192C"/>
    <w:rsid w:val="003A1D22"/>
    <w:rsid w:val="003A208E"/>
    <w:rsid w:val="003A2309"/>
    <w:rsid w:val="003A26B6"/>
    <w:rsid w:val="003A2CF7"/>
    <w:rsid w:val="003A3506"/>
    <w:rsid w:val="003A3D4F"/>
    <w:rsid w:val="003A3E03"/>
    <w:rsid w:val="003A3E3C"/>
    <w:rsid w:val="003A4AC5"/>
    <w:rsid w:val="003A4AE6"/>
    <w:rsid w:val="003A4E99"/>
    <w:rsid w:val="003A533A"/>
    <w:rsid w:val="003A5961"/>
    <w:rsid w:val="003A5CC8"/>
    <w:rsid w:val="003A5CD8"/>
    <w:rsid w:val="003A5D2C"/>
    <w:rsid w:val="003A63CA"/>
    <w:rsid w:val="003A65EE"/>
    <w:rsid w:val="003A6986"/>
    <w:rsid w:val="003A6BD6"/>
    <w:rsid w:val="003A7807"/>
    <w:rsid w:val="003A7970"/>
    <w:rsid w:val="003B0283"/>
    <w:rsid w:val="003B0487"/>
    <w:rsid w:val="003B188B"/>
    <w:rsid w:val="003B2650"/>
    <w:rsid w:val="003B2978"/>
    <w:rsid w:val="003B2A8C"/>
    <w:rsid w:val="003B2A95"/>
    <w:rsid w:val="003B336E"/>
    <w:rsid w:val="003B35F3"/>
    <w:rsid w:val="003B3A1F"/>
    <w:rsid w:val="003B4264"/>
    <w:rsid w:val="003B44E4"/>
    <w:rsid w:val="003B4512"/>
    <w:rsid w:val="003B4889"/>
    <w:rsid w:val="003B4F09"/>
    <w:rsid w:val="003B4F2A"/>
    <w:rsid w:val="003B5FFF"/>
    <w:rsid w:val="003B6196"/>
    <w:rsid w:val="003B63BE"/>
    <w:rsid w:val="003B6B8C"/>
    <w:rsid w:val="003B7CE8"/>
    <w:rsid w:val="003C01D6"/>
    <w:rsid w:val="003C080A"/>
    <w:rsid w:val="003C12AD"/>
    <w:rsid w:val="003C1D72"/>
    <w:rsid w:val="003C260A"/>
    <w:rsid w:val="003C28E2"/>
    <w:rsid w:val="003C2920"/>
    <w:rsid w:val="003C2B58"/>
    <w:rsid w:val="003C2C54"/>
    <w:rsid w:val="003C3184"/>
    <w:rsid w:val="003C3312"/>
    <w:rsid w:val="003C33BA"/>
    <w:rsid w:val="003C3422"/>
    <w:rsid w:val="003C346F"/>
    <w:rsid w:val="003C3856"/>
    <w:rsid w:val="003C3DB1"/>
    <w:rsid w:val="003C451E"/>
    <w:rsid w:val="003C547B"/>
    <w:rsid w:val="003C5E64"/>
    <w:rsid w:val="003C5E90"/>
    <w:rsid w:val="003C5FD3"/>
    <w:rsid w:val="003C740F"/>
    <w:rsid w:val="003C7A29"/>
    <w:rsid w:val="003D09B1"/>
    <w:rsid w:val="003D0EEE"/>
    <w:rsid w:val="003D0F95"/>
    <w:rsid w:val="003D153C"/>
    <w:rsid w:val="003D1D52"/>
    <w:rsid w:val="003D298A"/>
    <w:rsid w:val="003D3990"/>
    <w:rsid w:val="003D3ABB"/>
    <w:rsid w:val="003D3ADD"/>
    <w:rsid w:val="003D4BE3"/>
    <w:rsid w:val="003D4F2D"/>
    <w:rsid w:val="003D57B1"/>
    <w:rsid w:val="003D5DA8"/>
    <w:rsid w:val="003D6C18"/>
    <w:rsid w:val="003D6DCF"/>
    <w:rsid w:val="003D6E58"/>
    <w:rsid w:val="003D76BA"/>
    <w:rsid w:val="003D7C07"/>
    <w:rsid w:val="003D7FBC"/>
    <w:rsid w:val="003E01CF"/>
    <w:rsid w:val="003E0873"/>
    <w:rsid w:val="003E094F"/>
    <w:rsid w:val="003E0BEF"/>
    <w:rsid w:val="003E119C"/>
    <w:rsid w:val="003E1295"/>
    <w:rsid w:val="003E12D1"/>
    <w:rsid w:val="003E1458"/>
    <w:rsid w:val="003E147A"/>
    <w:rsid w:val="003E17C1"/>
    <w:rsid w:val="003E1919"/>
    <w:rsid w:val="003E1D00"/>
    <w:rsid w:val="003E20EC"/>
    <w:rsid w:val="003E2456"/>
    <w:rsid w:val="003E3093"/>
    <w:rsid w:val="003E30C2"/>
    <w:rsid w:val="003E3323"/>
    <w:rsid w:val="003E3448"/>
    <w:rsid w:val="003E360F"/>
    <w:rsid w:val="003E38B6"/>
    <w:rsid w:val="003E3C06"/>
    <w:rsid w:val="003E3DD7"/>
    <w:rsid w:val="003E47AC"/>
    <w:rsid w:val="003E4B9D"/>
    <w:rsid w:val="003E5072"/>
    <w:rsid w:val="003E531A"/>
    <w:rsid w:val="003E597C"/>
    <w:rsid w:val="003E5FD9"/>
    <w:rsid w:val="003E6614"/>
    <w:rsid w:val="003E69A5"/>
    <w:rsid w:val="003E780B"/>
    <w:rsid w:val="003E7DFE"/>
    <w:rsid w:val="003F035F"/>
    <w:rsid w:val="003F0BFD"/>
    <w:rsid w:val="003F19D4"/>
    <w:rsid w:val="003F1DCA"/>
    <w:rsid w:val="003F1EF8"/>
    <w:rsid w:val="003F2263"/>
    <w:rsid w:val="003F38A0"/>
    <w:rsid w:val="003F3E4F"/>
    <w:rsid w:val="003F3F5A"/>
    <w:rsid w:val="003F4DC9"/>
    <w:rsid w:val="003F5BFF"/>
    <w:rsid w:val="003F5F71"/>
    <w:rsid w:val="003F69DE"/>
    <w:rsid w:val="003F711E"/>
    <w:rsid w:val="003F780D"/>
    <w:rsid w:val="003F7890"/>
    <w:rsid w:val="003F78A3"/>
    <w:rsid w:val="003F799D"/>
    <w:rsid w:val="003F7C8A"/>
    <w:rsid w:val="004000C0"/>
    <w:rsid w:val="0040041D"/>
    <w:rsid w:val="00400C66"/>
    <w:rsid w:val="00400F3D"/>
    <w:rsid w:val="004014D4"/>
    <w:rsid w:val="00401752"/>
    <w:rsid w:val="00401DB9"/>
    <w:rsid w:val="00401FE6"/>
    <w:rsid w:val="00402015"/>
    <w:rsid w:val="00402211"/>
    <w:rsid w:val="0040269D"/>
    <w:rsid w:val="00402797"/>
    <w:rsid w:val="00402862"/>
    <w:rsid w:val="00402A18"/>
    <w:rsid w:val="00402A97"/>
    <w:rsid w:val="00402B60"/>
    <w:rsid w:val="00402BB6"/>
    <w:rsid w:val="00402F83"/>
    <w:rsid w:val="00403758"/>
    <w:rsid w:val="00404512"/>
    <w:rsid w:val="004046C1"/>
    <w:rsid w:val="00404A97"/>
    <w:rsid w:val="004055E1"/>
    <w:rsid w:val="004056D3"/>
    <w:rsid w:val="004058A3"/>
    <w:rsid w:val="0040596A"/>
    <w:rsid w:val="00405A29"/>
    <w:rsid w:val="004062DA"/>
    <w:rsid w:val="004062E1"/>
    <w:rsid w:val="004063ED"/>
    <w:rsid w:val="004066F4"/>
    <w:rsid w:val="00406C0B"/>
    <w:rsid w:val="0041010B"/>
    <w:rsid w:val="0041108A"/>
    <w:rsid w:val="004110F2"/>
    <w:rsid w:val="0041227F"/>
    <w:rsid w:val="0041258D"/>
    <w:rsid w:val="0041278A"/>
    <w:rsid w:val="00413BC4"/>
    <w:rsid w:val="0041592C"/>
    <w:rsid w:val="00415A9A"/>
    <w:rsid w:val="00415D02"/>
    <w:rsid w:val="00416248"/>
    <w:rsid w:val="00416556"/>
    <w:rsid w:val="004166AC"/>
    <w:rsid w:val="00416756"/>
    <w:rsid w:val="004168EB"/>
    <w:rsid w:val="00416A60"/>
    <w:rsid w:val="00417156"/>
    <w:rsid w:val="00417445"/>
    <w:rsid w:val="004175F2"/>
    <w:rsid w:val="00417D13"/>
    <w:rsid w:val="004200B5"/>
    <w:rsid w:val="0042079D"/>
    <w:rsid w:val="00420B32"/>
    <w:rsid w:val="00420BD3"/>
    <w:rsid w:val="00420BDC"/>
    <w:rsid w:val="00420EAB"/>
    <w:rsid w:val="004212B2"/>
    <w:rsid w:val="004214BF"/>
    <w:rsid w:val="00421548"/>
    <w:rsid w:val="00421A99"/>
    <w:rsid w:val="00422716"/>
    <w:rsid w:val="00422A5F"/>
    <w:rsid w:val="0042320B"/>
    <w:rsid w:val="00423BAB"/>
    <w:rsid w:val="00423E93"/>
    <w:rsid w:val="004251F0"/>
    <w:rsid w:val="00425B24"/>
    <w:rsid w:val="00425BA9"/>
    <w:rsid w:val="00425D5F"/>
    <w:rsid w:val="00425E64"/>
    <w:rsid w:val="00425F01"/>
    <w:rsid w:val="004267F7"/>
    <w:rsid w:val="00426BB0"/>
    <w:rsid w:val="00427CEE"/>
    <w:rsid w:val="00430601"/>
    <w:rsid w:val="00430616"/>
    <w:rsid w:val="00430E0A"/>
    <w:rsid w:val="00431219"/>
    <w:rsid w:val="0043170A"/>
    <w:rsid w:val="00432148"/>
    <w:rsid w:val="00432868"/>
    <w:rsid w:val="00432CB2"/>
    <w:rsid w:val="00433017"/>
    <w:rsid w:val="00433616"/>
    <w:rsid w:val="004337E8"/>
    <w:rsid w:val="00433C04"/>
    <w:rsid w:val="004340B3"/>
    <w:rsid w:val="00434B33"/>
    <w:rsid w:val="004354BA"/>
    <w:rsid w:val="004355E0"/>
    <w:rsid w:val="0043562D"/>
    <w:rsid w:val="004358F1"/>
    <w:rsid w:val="00435A02"/>
    <w:rsid w:val="00436A9B"/>
    <w:rsid w:val="00437277"/>
    <w:rsid w:val="00437994"/>
    <w:rsid w:val="00437C00"/>
    <w:rsid w:val="00437D42"/>
    <w:rsid w:val="0044043E"/>
    <w:rsid w:val="0044052A"/>
    <w:rsid w:val="004405D2"/>
    <w:rsid w:val="004406C2"/>
    <w:rsid w:val="00440B44"/>
    <w:rsid w:val="00441AB9"/>
    <w:rsid w:val="00441C9E"/>
    <w:rsid w:val="004422B5"/>
    <w:rsid w:val="004423C7"/>
    <w:rsid w:val="00442AE4"/>
    <w:rsid w:val="0044369B"/>
    <w:rsid w:val="004444F9"/>
    <w:rsid w:val="004448B2"/>
    <w:rsid w:val="00444AD9"/>
    <w:rsid w:val="00444C88"/>
    <w:rsid w:val="00444DE1"/>
    <w:rsid w:val="00445B1C"/>
    <w:rsid w:val="00445FE8"/>
    <w:rsid w:val="00446010"/>
    <w:rsid w:val="004461A5"/>
    <w:rsid w:val="004463A2"/>
    <w:rsid w:val="00446659"/>
    <w:rsid w:val="00446F91"/>
    <w:rsid w:val="0044771B"/>
    <w:rsid w:val="00447A3C"/>
    <w:rsid w:val="004505C0"/>
    <w:rsid w:val="0045118B"/>
    <w:rsid w:val="00452274"/>
    <w:rsid w:val="004526C7"/>
    <w:rsid w:val="0045302F"/>
    <w:rsid w:val="004531BD"/>
    <w:rsid w:val="00453205"/>
    <w:rsid w:val="004535D4"/>
    <w:rsid w:val="00453944"/>
    <w:rsid w:val="004539F6"/>
    <w:rsid w:val="00454538"/>
    <w:rsid w:val="00454923"/>
    <w:rsid w:val="00454AB8"/>
    <w:rsid w:val="004553EF"/>
    <w:rsid w:val="004554D2"/>
    <w:rsid w:val="0045580C"/>
    <w:rsid w:val="00455A7A"/>
    <w:rsid w:val="00456070"/>
    <w:rsid w:val="004560FF"/>
    <w:rsid w:val="00456515"/>
    <w:rsid w:val="00456704"/>
    <w:rsid w:val="00456CE8"/>
    <w:rsid w:val="00456E45"/>
    <w:rsid w:val="00456EF9"/>
    <w:rsid w:val="00456F93"/>
    <w:rsid w:val="00457698"/>
    <w:rsid w:val="0045793D"/>
    <w:rsid w:val="0046077A"/>
    <w:rsid w:val="00460792"/>
    <w:rsid w:val="00460BC5"/>
    <w:rsid w:val="00460E83"/>
    <w:rsid w:val="004613F6"/>
    <w:rsid w:val="004614D0"/>
    <w:rsid w:val="00461562"/>
    <w:rsid w:val="004617A2"/>
    <w:rsid w:val="004619D1"/>
    <w:rsid w:val="00461C3F"/>
    <w:rsid w:val="00461DED"/>
    <w:rsid w:val="004620C4"/>
    <w:rsid w:val="00462166"/>
    <w:rsid w:val="004627F5"/>
    <w:rsid w:val="004636F7"/>
    <w:rsid w:val="00463DAB"/>
    <w:rsid w:val="004645D0"/>
    <w:rsid w:val="00464A22"/>
    <w:rsid w:val="00465533"/>
    <w:rsid w:val="004655B2"/>
    <w:rsid w:val="004657A1"/>
    <w:rsid w:val="00465E47"/>
    <w:rsid w:val="0046649A"/>
    <w:rsid w:val="00466F02"/>
    <w:rsid w:val="0046716E"/>
    <w:rsid w:val="004671E0"/>
    <w:rsid w:val="0046730B"/>
    <w:rsid w:val="00467E51"/>
    <w:rsid w:val="00470184"/>
    <w:rsid w:val="00470461"/>
    <w:rsid w:val="004705B6"/>
    <w:rsid w:val="004706CC"/>
    <w:rsid w:val="00470D0A"/>
    <w:rsid w:val="004716F0"/>
    <w:rsid w:val="00472598"/>
    <w:rsid w:val="00472788"/>
    <w:rsid w:val="004736CC"/>
    <w:rsid w:val="00473B73"/>
    <w:rsid w:val="00473D78"/>
    <w:rsid w:val="00474179"/>
    <w:rsid w:val="004744EF"/>
    <w:rsid w:val="004746FB"/>
    <w:rsid w:val="00474D04"/>
    <w:rsid w:val="004751EC"/>
    <w:rsid w:val="00475B5A"/>
    <w:rsid w:val="00475B8E"/>
    <w:rsid w:val="00475DB7"/>
    <w:rsid w:val="0047611C"/>
    <w:rsid w:val="00476263"/>
    <w:rsid w:val="00476616"/>
    <w:rsid w:val="00476AEA"/>
    <w:rsid w:val="00477241"/>
    <w:rsid w:val="004778E8"/>
    <w:rsid w:val="004809FE"/>
    <w:rsid w:val="0048126F"/>
    <w:rsid w:val="004812E6"/>
    <w:rsid w:val="00482026"/>
    <w:rsid w:val="004821ED"/>
    <w:rsid w:val="00482561"/>
    <w:rsid w:val="00482614"/>
    <w:rsid w:val="004839FD"/>
    <w:rsid w:val="00483A4B"/>
    <w:rsid w:val="00483D56"/>
    <w:rsid w:val="00483F29"/>
    <w:rsid w:val="0048411F"/>
    <w:rsid w:val="00484228"/>
    <w:rsid w:val="00484658"/>
    <w:rsid w:val="0048503D"/>
    <w:rsid w:val="0048667E"/>
    <w:rsid w:val="00486D2F"/>
    <w:rsid w:val="00486EA3"/>
    <w:rsid w:val="00490052"/>
    <w:rsid w:val="00490615"/>
    <w:rsid w:val="0049109D"/>
    <w:rsid w:val="0049232F"/>
    <w:rsid w:val="00492AAB"/>
    <w:rsid w:val="00492B02"/>
    <w:rsid w:val="0049302B"/>
    <w:rsid w:val="0049322D"/>
    <w:rsid w:val="004933EE"/>
    <w:rsid w:val="0049384C"/>
    <w:rsid w:val="00493C02"/>
    <w:rsid w:val="004940E4"/>
    <w:rsid w:val="00494254"/>
    <w:rsid w:val="00494299"/>
    <w:rsid w:val="0049432C"/>
    <w:rsid w:val="00494911"/>
    <w:rsid w:val="00494E93"/>
    <w:rsid w:val="004957F2"/>
    <w:rsid w:val="004958FF"/>
    <w:rsid w:val="00495967"/>
    <w:rsid w:val="004959DC"/>
    <w:rsid w:val="00496392"/>
    <w:rsid w:val="004972CA"/>
    <w:rsid w:val="004974D1"/>
    <w:rsid w:val="004976FB"/>
    <w:rsid w:val="0049771B"/>
    <w:rsid w:val="00497DDA"/>
    <w:rsid w:val="00497FD6"/>
    <w:rsid w:val="004A0362"/>
    <w:rsid w:val="004A0CE2"/>
    <w:rsid w:val="004A1247"/>
    <w:rsid w:val="004A149A"/>
    <w:rsid w:val="004A1F9C"/>
    <w:rsid w:val="004A20B0"/>
    <w:rsid w:val="004A20C8"/>
    <w:rsid w:val="004A2870"/>
    <w:rsid w:val="004A31A4"/>
    <w:rsid w:val="004A3A01"/>
    <w:rsid w:val="004A3C54"/>
    <w:rsid w:val="004A478D"/>
    <w:rsid w:val="004A4DBF"/>
    <w:rsid w:val="004A4EE2"/>
    <w:rsid w:val="004A510B"/>
    <w:rsid w:val="004A5902"/>
    <w:rsid w:val="004A67C9"/>
    <w:rsid w:val="004A6927"/>
    <w:rsid w:val="004A6FC9"/>
    <w:rsid w:val="004A7206"/>
    <w:rsid w:val="004A7882"/>
    <w:rsid w:val="004A7CC0"/>
    <w:rsid w:val="004B0026"/>
    <w:rsid w:val="004B04F3"/>
    <w:rsid w:val="004B06B3"/>
    <w:rsid w:val="004B0FE2"/>
    <w:rsid w:val="004B10BE"/>
    <w:rsid w:val="004B30B7"/>
    <w:rsid w:val="004B358A"/>
    <w:rsid w:val="004B37E3"/>
    <w:rsid w:val="004B3F42"/>
    <w:rsid w:val="004B3FF9"/>
    <w:rsid w:val="004B433F"/>
    <w:rsid w:val="004B4386"/>
    <w:rsid w:val="004B43AC"/>
    <w:rsid w:val="004B43E4"/>
    <w:rsid w:val="004B473F"/>
    <w:rsid w:val="004B514E"/>
    <w:rsid w:val="004B59EA"/>
    <w:rsid w:val="004B60F3"/>
    <w:rsid w:val="004B7294"/>
    <w:rsid w:val="004B7C08"/>
    <w:rsid w:val="004C02B2"/>
    <w:rsid w:val="004C03CA"/>
    <w:rsid w:val="004C0647"/>
    <w:rsid w:val="004C1216"/>
    <w:rsid w:val="004C1495"/>
    <w:rsid w:val="004C25C1"/>
    <w:rsid w:val="004C29EF"/>
    <w:rsid w:val="004C32B8"/>
    <w:rsid w:val="004C3C81"/>
    <w:rsid w:val="004C4171"/>
    <w:rsid w:val="004C4227"/>
    <w:rsid w:val="004C429C"/>
    <w:rsid w:val="004C430C"/>
    <w:rsid w:val="004C4EE5"/>
    <w:rsid w:val="004C51DD"/>
    <w:rsid w:val="004C585B"/>
    <w:rsid w:val="004C59D6"/>
    <w:rsid w:val="004C5AE8"/>
    <w:rsid w:val="004C5E79"/>
    <w:rsid w:val="004C66D1"/>
    <w:rsid w:val="004C6A01"/>
    <w:rsid w:val="004C6A41"/>
    <w:rsid w:val="004C6A5D"/>
    <w:rsid w:val="004C6F16"/>
    <w:rsid w:val="004C708E"/>
    <w:rsid w:val="004C73BB"/>
    <w:rsid w:val="004C7AFC"/>
    <w:rsid w:val="004C7D77"/>
    <w:rsid w:val="004D0270"/>
    <w:rsid w:val="004D04B0"/>
    <w:rsid w:val="004D0755"/>
    <w:rsid w:val="004D0D69"/>
    <w:rsid w:val="004D1094"/>
    <w:rsid w:val="004D110B"/>
    <w:rsid w:val="004D11FD"/>
    <w:rsid w:val="004D1894"/>
    <w:rsid w:val="004D1BA3"/>
    <w:rsid w:val="004D21E2"/>
    <w:rsid w:val="004D291C"/>
    <w:rsid w:val="004D2AAE"/>
    <w:rsid w:val="004D2CF1"/>
    <w:rsid w:val="004D32FE"/>
    <w:rsid w:val="004D3A64"/>
    <w:rsid w:val="004D3C53"/>
    <w:rsid w:val="004D3C5C"/>
    <w:rsid w:val="004D428C"/>
    <w:rsid w:val="004D474E"/>
    <w:rsid w:val="004D4C82"/>
    <w:rsid w:val="004D4CC5"/>
    <w:rsid w:val="004D4EB2"/>
    <w:rsid w:val="004D63B3"/>
    <w:rsid w:val="004D65CA"/>
    <w:rsid w:val="004D66C4"/>
    <w:rsid w:val="004D6849"/>
    <w:rsid w:val="004D6935"/>
    <w:rsid w:val="004D7DC8"/>
    <w:rsid w:val="004E1127"/>
    <w:rsid w:val="004E1593"/>
    <w:rsid w:val="004E1F63"/>
    <w:rsid w:val="004E1FCE"/>
    <w:rsid w:val="004E226D"/>
    <w:rsid w:val="004E3023"/>
    <w:rsid w:val="004E330A"/>
    <w:rsid w:val="004E35C1"/>
    <w:rsid w:val="004E35FC"/>
    <w:rsid w:val="004E36D3"/>
    <w:rsid w:val="004E4508"/>
    <w:rsid w:val="004E454D"/>
    <w:rsid w:val="004E5753"/>
    <w:rsid w:val="004E5A80"/>
    <w:rsid w:val="004E653D"/>
    <w:rsid w:val="004E6983"/>
    <w:rsid w:val="004E6BBE"/>
    <w:rsid w:val="004E6C41"/>
    <w:rsid w:val="004E6C74"/>
    <w:rsid w:val="004E70CF"/>
    <w:rsid w:val="004E7339"/>
    <w:rsid w:val="004E74CB"/>
    <w:rsid w:val="004E7CA6"/>
    <w:rsid w:val="004F0150"/>
    <w:rsid w:val="004F08A2"/>
    <w:rsid w:val="004F12E9"/>
    <w:rsid w:val="004F145F"/>
    <w:rsid w:val="004F162C"/>
    <w:rsid w:val="004F16AB"/>
    <w:rsid w:val="004F1840"/>
    <w:rsid w:val="004F1C04"/>
    <w:rsid w:val="004F1C3A"/>
    <w:rsid w:val="004F1E83"/>
    <w:rsid w:val="004F1F91"/>
    <w:rsid w:val="004F2350"/>
    <w:rsid w:val="004F2392"/>
    <w:rsid w:val="004F2A58"/>
    <w:rsid w:val="004F2E07"/>
    <w:rsid w:val="004F3255"/>
    <w:rsid w:val="004F32E1"/>
    <w:rsid w:val="004F38FE"/>
    <w:rsid w:val="004F393A"/>
    <w:rsid w:val="004F44F0"/>
    <w:rsid w:val="004F45BA"/>
    <w:rsid w:val="004F493F"/>
    <w:rsid w:val="004F4D23"/>
    <w:rsid w:val="004F56B2"/>
    <w:rsid w:val="004F5F70"/>
    <w:rsid w:val="004F609B"/>
    <w:rsid w:val="004F67F6"/>
    <w:rsid w:val="004F6CC6"/>
    <w:rsid w:val="004F704E"/>
    <w:rsid w:val="004F72F6"/>
    <w:rsid w:val="004F7312"/>
    <w:rsid w:val="004F7542"/>
    <w:rsid w:val="004F7A82"/>
    <w:rsid w:val="004F7FDA"/>
    <w:rsid w:val="0050004F"/>
    <w:rsid w:val="005001B0"/>
    <w:rsid w:val="005005B4"/>
    <w:rsid w:val="00500924"/>
    <w:rsid w:val="0050244A"/>
    <w:rsid w:val="005033BC"/>
    <w:rsid w:val="005039E8"/>
    <w:rsid w:val="00503AA0"/>
    <w:rsid w:val="00503F74"/>
    <w:rsid w:val="00503F85"/>
    <w:rsid w:val="0050403B"/>
    <w:rsid w:val="00504285"/>
    <w:rsid w:val="00504438"/>
    <w:rsid w:val="00504609"/>
    <w:rsid w:val="00504A0A"/>
    <w:rsid w:val="00504D30"/>
    <w:rsid w:val="00504F96"/>
    <w:rsid w:val="00504FA4"/>
    <w:rsid w:val="00505488"/>
    <w:rsid w:val="00505C09"/>
    <w:rsid w:val="00506009"/>
    <w:rsid w:val="0050619A"/>
    <w:rsid w:val="00506429"/>
    <w:rsid w:val="005065CD"/>
    <w:rsid w:val="005069BC"/>
    <w:rsid w:val="00507443"/>
    <w:rsid w:val="0050789F"/>
    <w:rsid w:val="00507C05"/>
    <w:rsid w:val="00510385"/>
    <w:rsid w:val="00510CF0"/>
    <w:rsid w:val="00510E69"/>
    <w:rsid w:val="005116B5"/>
    <w:rsid w:val="0051178C"/>
    <w:rsid w:val="00511A98"/>
    <w:rsid w:val="00512F81"/>
    <w:rsid w:val="00513F59"/>
    <w:rsid w:val="005149EA"/>
    <w:rsid w:val="00514E7E"/>
    <w:rsid w:val="0051550D"/>
    <w:rsid w:val="00515562"/>
    <w:rsid w:val="00515847"/>
    <w:rsid w:val="00515E0C"/>
    <w:rsid w:val="0051741F"/>
    <w:rsid w:val="00517B4A"/>
    <w:rsid w:val="00517CBF"/>
    <w:rsid w:val="00517D4C"/>
    <w:rsid w:val="00517FC5"/>
    <w:rsid w:val="00520119"/>
    <w:rsid w:val="00520412"/>
    <w:rsid w:val="0052071E"/>
    <w:rsid w:val="005209FA"/>
    <w:rsid w:val="00520ACD"/>
    <w:rsid w:val="00520DEF"/>
    <w:rsid w:val="005218F3"/>
    <w:rsid w:val="00522B8B"/>
    <w:rsid w:val="00523468"/>
    <w:rsid w:val="0052374E"/>
    <w:rsid w:val="00523B31"/>
    <w:rsid w:val="005242C8"/>
    <w:rsid w:val="0052434F"/>
    <w:rsid w:val="0052446B"/>
    <w:rsid w:val="0052447C"/>
    <w:rsid w:val="005253A4"/>
    <w:rsid w:val="00525623"/>
    <w:rsid w:val="00525DEF"/>
    <w:rsid w:val="005266DC"/>
    <w:rsid w:val="00526974"/>
    <w:rsid w:val="00526A64"/>
    <w:rsid w:val="00526F6A"/>
    <w:rsid w:val="0052702A"/>
    <w:rsid w:val="00527665"/>
    <w:rsid w:val="00530B0D"/>
    <w:rsid w:val="005310E7"/>
    <w:rsid w:val="00531FA1"/>
    <w:rsid w:val="0053255E"/>
    <w:rsid w:val="005326E8"/>
    <w:rsid w:val="00532B71"/>
    <w:rsid w:val="00532D25"/>
    <w:rsid w:val="005338A5"/>
    <w:rsid w:val="00533990"/>
    <w:rsid w:val="005339C0"/>
    <w:rsid w:val="00533B12"/>
    <w:rsid w:val="00534294"/>
    <w:rsid w:val="0053440D"/>
    <w:rsid w:val="00534492"/>
    <w:rsid w:val="005344F7"/>
    <w:rsid w:val="00534549"/>
    <w:rsid w:val="00534C87"/>
    <w:rsid w:val="00535C6E"/>
    <w:rsid w:val="00536786"/>
    <w:rsid w:val="005368CA"/>
    <w:rsid w:val="00537714"/>
    <w:rsid w:val="005379FA"/>
    <w:rsid w:val="00537A77"/>
    <w:rsid w:val="0054034C"/>
    <w:rsid w:val="00540451"/>
    <w:rsid w:val="00540E66"/>
    <w:rsid w:val="00540FF2"/>
    <w:rsid w:val="005411C0"/>
    <w:rsid w:val="00541464"/>
    <w:rsid w:val="00541B88"/>
    <w:rsid w:val="00541EEF"/>
    <w:rsid w:val="0054213F"/>
    <w:rsid w:val="00542A91"/>
    <w:rsid w:val="00543047"/>
    <w:rsid w:val="005439D4"/>
    <w:rsid w:val="00543BAD"/>
    <w:rsid w:val="005442DA"/>
    <w:rsid w:val="00544727"/>
    <w:rsid w:val="00544D48"/>
    <w:rsid w:val="00544D75"/>
    <w:rsid w:val="00544D87"/>
    <w:rsid w:val="00544ED5"/>
    <w:rsid w:val="00545259"/>
    <w:rsid w:val="0054560C"/>
    <w:rsid w:val="00545A2A"/>
    <w:rsid w:val="005460B5"/>
    <w:rsid w:val="00546C99"/>
    <w:rsid w:val="00547002"/>
    <w:rsid w:val="0054745A"/>
    <w:rsid w:val="00547741"/>
    <w:rsid w:val="00547E65"/>
    <w:rsid w:val="005500AD"/>
    <w:rsid w:val="005503A8"/>
    <w:rsid w:val="00550658"/>
    <w:rsid w:val="0055085D"/>
    <w:rsid w:val="005509A3"/>
    <w:rsid w:val="00550A1A"/>
    <w:rsid w:val="00550A8F"/>
    <w:rsid w:val="00551282"/>
    <w:rsid w:val="00551400"/>
    <w:rsid w:val="0055181C"/>
    <w:rsid w:val="00551E93"/>
    <w:rsid w:val="00551F20"/>
    <w:rsid w:val="00552203"/>
    <w:rsid w:val="0055255C"/>
    <w:rsid w:val="00552A60"/>
    <w:rsid w:val="00552BBE"/>
    <w:rsid w:val="00553596"/>
    <w:rsid w:val="00553761"/>
    <w:rsid w:val="00553DB6"/>
    <w:rsid w:val="00554FEA"/>
    <w:rsid w:val="005554AC"/>
    <w:rsid w:val="00555AF7"/>
    <w:rsid w:val="00556E71"/>
    <w:rsid w:val="0055736B"/>
    <w:rsid w:val="00557536"/>
    <w:rsid w:val="0055753E"/>
    <w:rsid w:val="005575D2"/>
    <w:rsid w:val="00557E56"/>
    <w:rsid w:val="00557ED9"/>
    <w:rsid w:val="0056009D"/>
    <w:rsid w:val="0056061C"/>
    <w:rsid w:val="0056065A"/>
    <w:rsid w:val="00561581"/>
    <w:rsid w:val="00561636"/>
    <w:rsid w:val="00561AAA"/>
    <w:rsid w:val="00561C4C"/>
    <w:rsid w:val="005625E6"/>
    <w:rsid w:val="00562AE6"/>
    <w:rsid w:val="005630A0"/>
    <w:rsid w:val="005632F4"/>
    <w:rsid w:val="00563EFD"/>
    <w:rsid w:val="00564068"/>
    <w:rsid w:val="00564E06"/>
    <w:rsid w:val="0056525B"/>
    <w:rsid w:val="005659EB"/>
    <w:rsid w:val="00565AE2"/>
    <w:rsid w:val="0056622F"/>
    <w:rsid w:val="00566301"/>
    <w:rsid w:val="00566424"/>
    <w:rsid w:val="005667AF"/>
    <w:rsid w:val="00566A84"/>
    <w:rsid w:val="00566B2D"/>
    <w:rsid w:val="00566E22"/>
    <w:rsid w:val="00566E35"/>
    <w:rsid w:val="00566F28"/>
    <w:rsid w:val="005675FA"/>
    <w:rsid w:val="00567DBB"/>
    <w:rsid w:val="00567EDE"/>
    <w:rsid w:val="00570ADF"/>
    <w:rsid w:val="00571B61"/>
    <w:rsid w:val="00571C6A"/>
    <w:rsid w:val="0057215B"/>
    <w:rsid w:val="0057219D"/>
    <w:rsid w:val="005725A6"/>
    <w:rsid w:val="005727FA"/>
    <w:rsid w:val="005728D3"/>
    <w:rsid w:val="00572BAA"/>
    <w:rsid w:val="00573584"/>
    <w:rsid w:val="005738F9"/>
    <w:rsid w:val="00573FB4"/>
    <w:rsid w:val="005754C0"/>
    <w:rsid w:val="00575AB2"/>
    <w:rsid w:val="00575ACB"/>
    <w:rsid w:val="005762BA"/>
    <w:rsid w:val="00576979"/>
    <w:rsid w:val="00576BE7"/>
    <w:rsid w:val="00577819"/>
    <w:rsid w:val="00577F96"/>
    <w:rsid w:val="005808DB"/>
    <w:rsid w:val="00580A06"/>
    <w:rsid w:val="00580DAB"/>
    <w:rsid w:val="00580EC4"/>
    <w:rsid w:val="00581121"/>
    <w:rsid w:val="005811D3"/>
    <w:rsid w:val="00581823"/>
    <w:rsid w:val="005824F8"/>
    <w:rsid w:val="0058276D"/>
    <w:rsid w:val="005829C1"/>
    <w:rsid w:val="005839FA"/>
    <w:rsid w:val="00583B5A"/>
    <w:rsid w:val="005841BC"/>
    <w:rsid w:val="0058437E"/>
    <w:rsid w:val="00584568"/>
    <w:rsid w:val="00584887"/>
    <w:rsid w:val="0058495D"/>
    <w:rsid w:val="0058496A"/>
    <w:rsid w:val="00584A12"/>
    <w:rsid w:val="00584D6B"/>
    <w:rsid w:val="005850BC"/>
    <w:rsid w:val="00585176"/>
    <w:rsid w:val="005856FF"/>
    <w:rsid w:val="00585CC1"/>
    <w:rsid w:val="00586016"/>
    <w:rsid w:val="0058622F"/>
    <w:rsid w:val="00586356"/>
    <w:rsid w:val="00587291"/>
    <w:rsid w:val="00587304"/>
    <w:rsid w:val="005875C5"/>
    <w:rsid w:val="00587DDD"/>
    <w:rsid w:val="00587EA7"/>
    <w:rsid w:val="00587EC5"/>
    <w:rsid w:val="00590373"/>
    <w:rsid w:val="00590C25"/>
    <w:rsid w:val="00591832"/>
    <w:rsid w:val="00591951"/>
    <w:rsid w:val="005923D2"/>
    <w:rsid w:val="005924F2"/>
    <w:rsid w:val="00592629"/>
    <w:rsid w:val="00592839"/>
    <w:rsid w:val="00592D1D"/>
    <w:rsid w:val="005933A1"/>
    <w:rsid w:val="00593EDC"/>
    <w:rsid w:val="005956C2"/>
    <w:rsid w:val="00595837"/>
    <w:rsid w:val="005969BC"/>
    <w:rsid w:val="00596C62"/>
    <w:rsid w:val="00596DB8"/>
    <w:rsid w:val="005A05BC"/>
    <w:rsid w:val="005A0889"/>
    <w:rsid w:val="005A08C3"/>
    <w:rsid w:val="005A0C28"/>
    <w:rsid w:val="005A0C7A"/>
    <w:rsid w:val="005A0F05"/>
    <w:rsid w:val="005A1254"/>
    <w:rsid w:val="005A1616"/>
    <w:rsid w:val="005A1E1E"/>
    <w:rsid w:val="005A2972"/>
    <w:rsid w:val="005A363E"/>
    <w:rsid w:val="005A40F6"/>
    <w:rsid w:val="005A4D19"/>
    <w:rsid w:val="005A4D5F"/>
    <w:rsid w:val="005A52EE"/>
    <w:rsid w:val="005A54B5"/>
    <w:rsid w:val="005A6585"/>
    <w:rsid w:val="005A7248"/>
    <w:rsid w:val="005A7312"/>
    <w:rsid w:val="005A7690"/>
    <w:rsid w:val="005B010C"/>
    <w:rsid w:val="005B0118"/>
    <w:rsid w:val="005B05C7"/>
    <w:rsid w:val="005B0A0F"/>
    <w:rsid w:val="005B137A"/>
    <w:rsid w:val="005B16CE"/>
    <w:rsid w:val="005B1A0D"/>
    <w:rsid w:val="005B1B54"/>
    <w:rsid w:val="005B1D68"/>
    <w:rsid w:val="005B2256"/>
    <w:rsid w:val="005B22E9"/>
    <w:rsid w:val="005B2332"/>
    <w:rsid w:val="005B2BFE"/>
    <w:rsid w:val="005B2CFC"/>
    <w:rsid w:val="005B3283"/>
    <w:rsid w:val="005B3446"/>
    <w:rsid w:val="005B3602"/>
    <w:rsid w:val="005B36B1"/>
    <w:rsid w:val="005B49EA"/>
    <w:rsid w:val="005B4AC7"/>
    <w:rsid w:val="005B4F8F"/>
    <w:rsid w:val="005B5ADC"/>
    <w:rsid w:val="005B600C"/>
    <w:rsid w:val="005B608D"/>
    <w:rsid w:val="005B63B6"/>
    <w:rsid w:val="005B6413"/>
    <w:rsid w:val="005B66AC"/>
    <w:rsid w:val="005B678B"/>
    <w:rsid w:val="005C0C2B"/>
    <w:rsid w:val="005C10D6"/>
    <w:rsid w:val="005C121B"/>
    <w:rsid w:val="005C1B83"/>
    <w:rsid w:val="005C217D"/>
    <w:rsid w:val="005C22C7"/>
    <w:rsid w:val="005C25C9"/>
    <w:rsid w:val="005C33B0"/>
    <w:rsid w:val="005C4047"/>
    <w:rsid w:val="005C4B75"/>
    <w:rsid w:val="005C50A1"/>
    <w:rsid w:val="005C5217"/>
    <w:rsid w:val="005C5425"/>
    <w:rsid w:val="005C5B5A"/>
    <w:rsid w:val="005C6669"/>
    <w:rsid w:val="005C6877"/>
    <w:rsid w:val="005C6A2F"/>
    <w:rsid w:val="005C73C1"/>
    <w:rsid w:val="005C74A0"/>
    <w:rsid w:val="005D04D0"/>
    <w:rsid w:val="005D0F6C"/>
    <w:rsid w:val="005D1275"/>
    <w:rsid w:val="005D1961"/>
    <w:rsid w:val="005D2B95"/>
    <w:rsid w:val="005D2D7F"/>
    <w:rsid w:val="005D3005"/>
    <w:rsid w:val="005D34B2"/>
    <w:rsid w:val="005D351C"/>
    <w:rsid w:val="005D42C0"/>
    <w:rsid w:val="005D4640"/>
    <w:rsid w:val="005D46B7"/>
    <w:rsid w:val="005D499D"/>
    <w:rsid w:val="005D4AE6"/>
    <w:rsid w:val="005D5036"/>
    <w:rsid w:val="005D516E"/>
    <w:rsid w:val="005D5762"/>
    <w:rsid w:val="005D5B08"/>
    <w:rsid w:val="005D5F34"/>
    <w:rsid w:val="005D6275"/>
    <w:rsid w:val="005D65F1"/>
    <w:rsid w:val="005D6793"/>
    <w:rsid w:val="005D6D16"/>
    <w:rsid w:val="005D71E7"/>
    <w:rsid w:val="005D72C4"/>
    <w:rsid w:val="005D759E"/>
    <w:rsid w:val="005D7D0F"/>
    <w:rsid w:val="005E071A"/>
    <w:rsid w:val="005E0A35"/>
    <w:rsid w:val="005E0C45"/>
    <w:rsid w:val="005E0CB6"/>
    <w:rsid w:val="005E0CC8"/>
    <w:rsid w:val="005E0FBD"/>
    <w:rsid w:val="005E1306"/>
    <w:rsid w:val="005E15FB"/>
    <w:rsid w:val="005E2EB3"/>
    <w:rsid w:val="005E306B"/>
    <w:rsid w:val="005E33B1"/>
    <w:rsid w:val="005E3F23"/>
    <w:rsid w:val="005E43A5"/>
    <w:rsid w:val="005E4410"/>
    <w:rsid w:val="005E4568"/>
    <w:rsid w:val="005E52EE"/>
    <w:rsid w:val="005E5395"/>
    <w:rsid w:val="005E56D8"/>
    <w:rsid w:val="005E5EC2"/>
    <w:rsid w:val="005E6243"/>
    <w:rsid w:val="005E683E"/>
    <w:rsid w:val="005E7023"/>
    <w:rsid w:val="005E71B1"/>
    <w:rsid w:val="005E74AE"/>
    <w:rsid w:val="005E74C8"/>
    <w:rsid w:val="005E783F"/>
    <w:rsid w:val="005E7CC8"/>
    <w:rsid w:val="005E7DAC"/>
    <w:rsid w:val="005F06DE"/>
    <w:rsid w:val="005F0762"/>
    <w:rsid w:val="005F0D5C"/>
    <w:rsid w:val="005F1692"/>
    <w:rsid w:val="005F1738"/>
    <w:rsid w:val="005F2199"/>
    <w:rsid w:val="005F229F"/>
    <w:rsid w:val="005F2819"/>
    <w:rsid w:val="005F35F6"/>
    <w:rsid w:val="005F3B97"/>
    <w:rsid w:val="005F3E17"/>
    <w:rsid w:val="005F415C"/>
    <w:rsid w:val="005F437A"/>
    <w:rsid w:val="005F49CB"/>
    <w:rsid w:val="005F4E77"/>
    <w:rsid w:val="005F4E7B"/>
    <w:rsid w:val="005F57D5"/>
    <w:rsid w:val="005F5EFD"/>
    <w:rsid w:val="005F6177"/>
    <w:rsid w:val="005F6461"/>
    <w:rsid w:val="005F648C"/>
    <w:rsid w:val="005F66B5"/>
    <w:rsid w:val="005F7B13"/>
    <w:rsid w:val="0060049C"/>
    <w:rsid w:val="00601624"/>
    <w:rsid w:val="0060276C"/>
    <w:rsid w:val="00602A5E"/>
    <w:rsid w:val="00602BDE"/>
    <w:rsid w:val="006033E6"/>
    <w:rsid w:val="0060390A"/>
    <w:rsid w:val="00603B8C"/>
    <w:rsid w:val="006046C2"/>
    <w:rsid w:val="00604717"/>
    <w:rsid w:val="006048D0"/>
    <w:rsid w:val="00604D50"/>
    <w:rsid w:val="00604F40"/>
    <w:rsid w:val="00605653"/>
    <w:rsid w:val="0060583D"/>
    <w:rsid w:val="006058A2"/>
    <w:rsid w:val="006058E3"/>
    <w:rsid w:val="00605C32"/>
    <w:rsid w:val="00605E4F"/>
    <w:rsid w:val="006062E7"/>
    <w:rsid w:val="00606461"/>
    <w:rsid w:val="0060682C"/>
    <w:rsid w:val="006068A8"/>
    <w:rsid w:val="00606C92"/>
    <w:rsid w:val="00607780"/>
    <w:rsid w:val="006078CE"/>
    <w:rsid w:val="00610CBA"/>
    <w:rsid w:val="00611602"/>
    <w:rsid w:val="00611784"/>
    <w:rsid w:val="00611EB3"/>
    <w:rsid w:val="006126FE"/>
    <w:rsid w:val="00612B1F"/>
    <w:rsid w:val="0061343F"/>
    <w:rsid w:val="00613628"/>
    <w:rsid w:val="00613664"/>
    <w:rsid w:val="00613988"/>
    <w:rsid w:val="0061429C"/>
    <w:rsid w:val="006146EC"/>
    <w:rsid w:val="00614A5D"/>
    <w:rsid w:val="00615DAB"/>
    <w:rsid w:val="00616690"/>
    <w:rsid w:val="006166BA"/>
    <w:rsid w:val="00616B47"/>
    <w:rsid w:val="00616D20"/>
    <w:rsid w:val="006176E8"/>
    <w:rsid w:val="00617A2E"/>
    <w:rsid w:val="00620328"/>
    <w:rsid w:val="00620AFE"/>
    <w:rsid w:val="00620EA0"/>
    <w:rsid w:val="00620FA9"/>
    <w:rsid w:val="00621693"/>
    <w:rsid w:val="00623E0A"/>
    <w:rsid w:val="0062429B"/>
    <w:rsid w:val="0062448B"/>
    <w:rsid w:val="006244F6"/>
    <w:rsid w:val="00624675"/>
    <w:rsid w:val="00624BCF"/>
    <w:rsid w:val="00624F6B"/>
    <w:rsid w:val="00625A49"/>
    <w:rsid w:val="00625B4E"/>
    <w:rsid w:val="00625B57"/>
    <w:rsid w:val="00625BCE"/>
    <w:rsid w:val="00625D10"/>
    <w:rsid w:val="006261F2"/>
    <w:rsid w:val="00626A8B"/>
    <w:rsid w:val="00626BDC"/>
    <w:rsid w:val="006277EB"/>
    <w:rsid w:val="0062793F"/>
    <w:rsid w:val="00627D0A"/>
    <w:rsid w:val="00627F8F"/>
    <w:rsid w:val="006303C1"/>
    <w:rsid w:val="00630717"/>
    <w:rsid w:val="0063077E"/>
    <w:rsid w:val="00630846"/>
    <w:rsid w:val="00632A98"/>
    <w:rsid w:val="0063307E"/>
    <w:rsid w:val="006332E1"/>
    <w:rsid w:val="006339DA"/>
    <w:rsid w:val="00633DB9"/>
    <w:rsid w:val="006341A4"/>
    <w:rsid w:val="00634BB8"/>
    <w:rsid w:val="00635451"/>
    <w:rsid w:val="00635751"/>
    <w:rsid w:val="00635840"/>
    <w:rsid w:val="0063684F"/>
    <w:rsid w:val="00636F03"/>
    <w:rsid w:val="0063783B"/>
    <w:rsid w:val="00637858"/>
    <w:rsid w:val="00637C72"/>
    <w:rsid w:val="00637D0C"/>
    <w:rsid w:val="00637D1E"/>
    <w:rsid w:val="00637F1B"/>
    <w:rsid w:val="0064013B"/>
    <w:rsid w:val="006401C5"/>
    <w:rsid w:val="006403A1"/>
    <w:rsid w:val="00640802"/>
    <w:rsid w:val="006408B5"/>
    <w:rsid w:val="00640CBB"/>
    <w:rsid w:val="00640FFC"/>
    <w:rsid w:val="00641157"/>
    <w:rsid w:val="00641413"/>
    <w:rsid w:val="00641988"/>
    <w:rsid w:val="00641A9A"/>
    <w:rsid w:val="00641DB6"/>
    <w:rsid w:val="00642057"/>
    <w:rsid w:val="0064250D"/>
    <w:rsid w:val="00642973"/>
    <w:rsid w:val="006430C3"/>
    <w:rsid w:val="00643BAF"/>
    <w:rsid w:val="00643FD2"/>
    <w:rsid w:val="0064425F"/>
    <w:rsid w:val="00644A0C"/>
    <w:rsid w:val="006451A7"/>
    <w:rsid w:val="006452CA"/>
    <w:rsid w:val="0064622A"/>
    <w:rsid w:val="00646312"/>
    <w:rsid w:val="00646D87"/>
    <w:rsid w:val="0064768D"/>
    <w:rsid w:val="00647A25"/>
    <w:rsid w:val="0065025D"/>
    <w:rsid w:val="0065083F"/>
    <w:rsid w:val="00650BAD"/>
    <w:rsid w:val="00650CD9"/>
    <w:rsid w:val="00650F7B"/>
    <w:rsid w:val="006511DB"/>
    <w:rsid w:val="006512F6"/>
    <w:rsid w:val="0065137A"/>
    <w:rsid w:val="00651F41"/>
    <w:rsid w:val="006522AF"/>
    <w:rsid w:val="006523C8"/>
    <w:rsid w:val="00652BBA"/>
    <w:rsid w:val="00652BD8"/>
    <w:rsid w:val="006532BD"/>
    <w:rsid w:val="00653DA9"/>
    <w:rsid w:val="00653EA7"/>
    <w:rsid w:val="00654A27"/>
    <w:rsid w:val="00655033"/>
    <w:rsid w:val="006551B2"/>
    <w:rsid w:val="00655697"/>
    <w:rsid w:val="00656331"/>
    <w:rsid w:val="006565E9"/>
    <w:rsid w:val="00656856"/>
    <w:rsid w:val="0065696A"/>
    <w:rsid w:val="00656B09"/>
    <w:rsid w:val="00656D23"/>
    <w:rsid w:val="00657927"/>
    <w:rsid w:val="00657A08"/>
    <w:rsid w:val="00657A73"/>
    <w:rsid w:val="00660853"/>
    <w:rsid w:val="006609AB"/>
    <w:rsid w:val="00660BE6"/>
    <w:rsid w:val="00660CEF"/>
    <w:rsid w:val="00660E00"/>
    <w:rsid w:val="00660EAB"/>
    <w:rsid w:val="006611CF"/>
    <w:rsid w:val="0066128A"/>
    <w:rsid w:val="006619CE"/>
    <w:rsid w:val="006620DC"/>
    <w:rsid w:val="00662870"/>
    <w:rsid w:val="00662920"/>
    <w:rsid w:val="00662BC7"/>
    <w:rsid w:val="00662C71"/>
    <w:rsid w:val="0066302E"/>
    <w:rsid w:val="006635AC"/>
    <w:rsid w:val="00663CBB"/>
    <w:rsid w:val="00664057"/>
    <w:rsid w:val="006646A2"/>
    <w:rsid w:val="006647E8"/>
    <w:rsid w:val="006649AF"/>
    <w:rsid w:val="00664D77"/>
    <w:rsid w:val="0066682A"/>
    <w:rsid w:val="0066682C"/>
    <w:rsid w:val="00666A74"/>
    <w:rsid w:val="00666C0C"/>
    <w:rsid w:val="00666F25"/>
    <w:rsid w:val="00666F68"/>
    <w:rsid w:val="006672F8"/>
    <w:rsid w:val="00667617"/>
    <w:rsid w:val="00667A68"/>
    <w:rsid w:val="00670654"/>
    <w:rsid w:val="00670E24"/>
    <w:rsid w:val="006713BA"/>
    <w:rsid w:val="006713F9"/>
    <w:rsid w:val="00671408"/>
    <w:rsid w:val="00671718"/>
    <w:rsid w:val="00671A6D"/>
    <w:rsid w:val="00671BCD"/>
    <w:rsid w:val="0067227C"/>
    <w:rsid w:val="00673880"/>
    <w:rsid w:val="00673A5A"/>
    <w:rsid w:val="00673F86"/>
    <w:rsid w:val="00674159"/>
    <w:rsid w:val="0067476B"/>
    <w:rsid w:val="00674D98"/>
    <w:rsid w:val="00675D91"/>
    <w:rsid w:val="00676281"/>
    <w:rsid w:val="006765A6"/>
    <w:rsid w:val="0067673A"/>
    <w:rsid w:val="006778FA"/>
    <w:rsid w:val="00680041"/>
    <w:rsid w:val="00680072"/>
    <w:rsid w:val="00680485"/>
    <w:rsid w:val="00680D5E"/>
    <w:rsid w:val="00681AAD"/>
    <w:rsid w:val="00681B5E"/>
    <w:rsid w:val="00681C43"/>
    <w:rsid w:val="00682861"/>
    <w:rsid w:val="00682B16"/>
    <w:rsid w:val="00682DCF"/>
    <w:rsid w:val="00683343"/>
    <w:rsid w:val="00683851"/>
    <w:rsid w:val="00683984"/>
    <w:rsid w:val="00683B13"/>
    <w:rsid w:val="00683B23"/>
    <w:rsid w:val="00683C06"/>
    <w:rsid w:val="00683C9C"/>
    <w:rsid w:val="00683E5C"/>
    <w:rsid w:val="006848AF"/>
    <w:rsid w:val="006848B2"/>
    <w:rsid w:val="00685314"/>
    <w:rsid w:val="00685487"/>
    <w:rsid w:val="006868D4"/>
    <w:rsid w:val="00686EDE"/>
    <w:rsid w:val="006872AC"/>
    <w:rsid w:val="00687BBD"/>
    <w:rsid w:val="00690254"/>
    <w:rsid w:val="006908DB"/>
    <w:rsid w:val="0069097B"/>
    <w:rsid w:val="00690BD8"/>
    <w:rsid w:val="00690C00"/>
    <w:rsid w:val="00690F72"/>
    <w:rsid w:val="006916C1"/>
    <w:rsid w:val="0069186F"/>
    <w:rsid w:val="00691A34"/>
    <w:rsid w:val="0069269D"/>
    <w:rsid w:val="00693187"/>
    <w:rsid w:val="00694451"/>
    <w:rsid w:val="00694B27"/>
    <w:rsid w:val="00694D24"/>
    <w:rsid w:val="006957C4"/>
    <w:rsid w:val="00695B74"/>
    <w:rsid w:val="0069671C"/>
    <w:rsid w:val="006967A9"/>
    <w:rsid w:val="00696A9B"/>
    <w:rsid w:val="0069708E"/>
    <w:rsid w:val="006971D0"/>
    <w:rsid w:val="00697390"/>
    <w:rsid w:val="00697E85"/>
    <w:rsid w:val="006A0505"/>
    <w:rsid w:val="006A0584"/>
    <w:rsid w:val="006A0F97"/>
    <w:rsid w:val="006A1025"/>
    <w:rsid w:val="006A10D8"/>
    <w:rsid w:val="006A1385"/>
    <w:rsid w:val="006A159F"/>
    <w:rsid w:val="006A222A"/>
    <w:rsid w:val="006A22A3"/>
    <w:rsid w:val="006A2B1C"/>
    <w:rsid w:val="006A2BFC"/>
    <w:rsid w:val="006A3113"/>
    <w:rsid w:val="006A36FB"/>
    <w:rsid w:val="006A3778"/>
    <w:rsid w:val="006A43D7"/>
    <w:rsid w:val="006A4403"/>
    <w:rsid w:val="006A4FDD"/>
    <w:rsid w:val="006A5A49"/>
    <w:rsid w:val="006A5BE9"/>
    <w:rsid w:val="006A6549"/>
    <w:rsid w:val="006A676F"/>
    <w:rsid w:val="006A6947"/>
    <w:rsid w:val="006A69B8"/>
    <w:rsid w:val="006B00AB"/>
    <w:rsid w:val="006B02FB"/>
    <w:rsid w:val="006B0B40"/>
    <w:rsid w:val="006B0F6D"/>
    <w:rsid w:val="006B1982"/>
    <w:rsid w:val="006B1D74"/>
    <w:rsid w:val="006B222F"/>
    <w:rsid w:val="006B2286"/>
    <w:rsid w:val="006B22BE"/>
    <w:rsid w:val="006B23BF"/>
    <w:rsid w:val="006B23CD"/>
    <w:rsid w:val="006B2A10"/>
    <w:rsid w:val="006B2BD8"/>
    <w:rsid w:val="006B3127"/>
    <w:rsid w:val="006B378E"/>
    <w:rsid w:val="006B38BA"/>
    <w:rsid w:val="006B3B08"/>
    <w:rsid w:val="006B5500"/>
    <w:rsid w:val="006B5AD1"/>
    <w:rsid w:val="006B5B5D"/>
    <w:rsid w:val="006B5DAD"/>
    <w:rsid w:val="006B5E5C"/>
    <w:rsid w:val="006B5EDF"/>
    <w:rsid w:val="006B6DAB"/>
    <w:rsid w:val="006B75AC"/>
    <w:rsid w:val="006B7B9A"/>
    <w:rsid w:val="006B7D78"/>
    <w:rsid w:val="006C0103"/>
    <w:rsid w:val="006C0203"/>
    <w:rsid w:val="006C039E"/>
    <w:rsid w:val="006C102B"/>
    <w:rsid w:val="006C1250"/>
    <w:rsid w:val="006C1256"/>
    <w:rsid w:val="006C144E"/>
    <w:rsid w:val="006C14CD"/>
    <w:rsid w:val="006C1F4F"/>
    <w:rsid w:val="006C2ABF"/>
    <w:rsid w:val="006C3F80"/>
    <w:rsid w:val="006C40D8"/>
    <w:rsid w:val="006C427B"/>
    <w:rsid w:val="006C43ED"/>
    <w:rsid w:val="006C4B3C"/>
    <w:rsid w:val="006C57B7"/>
    <w:rsid w:val="006C6139"/>
    <w:rsid w:val="006C6D4E"/>
    <w:rsid w:val="006C6F13"/>
    <w:rsid w:val="006C6F84"/>
    <w:rsid w:val="006C79EB"/>
    <w:rsid w:val="006D059F"/>
    <w:rsid w:val="006D06E0"/>
    <w:rsid w:val="006D11A2"/>
    <w:rsid w:val="006D135E"/>
    <w:rsid w:val="006D15E1"/>
    <w:rsid w:val="006D1706"/>
    <w:rsid w:val="006D1A49"/>
    <w:rsid w:val="006D23F6"/>
    <w:rsid w:val="006D2AD3"/>
    <w:rsid w:val="006D2B37"/>
    <w:rsid w:val="006D303E"/>
    <w:rsid w:val="006D3AED"/>
    <w:rsid w:val="006D3AFB"/>
    <w:rsid w:val="006D422D"/>
    <w:rsid w:val="006D4362"/>
    <w:rsid w:val="006D4555"/>
    <w:rsid w:val="006D45D3"/>
    <w:rsid w:val="006D46C5"/>
    <w:rsid w:val="006D4939"/>
    <w:rsid w:val="006D5000"/>
    <w:rsid w:val="006D51D8"/>
    <w:rsid w:val="006D540F"/>
    <w:rsid w:val="006D5B2F"/>
    <w:rsid w:val="006D6A7C"/>
    <w:rsid w:val="006D6DA0"/>
    <w:rsid w:val="006D7300"/>
    <w:rsid w:val="006D7BC3"/>
    <w:rsid w:val="006D7F38"/>
    <w:rsid w:val="006E1284"/>
    <w:rsid w:val="006E18C9"/>
    <w:rsid w:val="006E1A49"/>
    <w:rsid w:val="006E1AF6"/>
    <w:rsid w:val="006E1E91"/>
    <w:rsid w:val="006E25C8"/>
    <w:rsid w:val="006E316D"/>
    <w:rsid w:val="006E33ED"/>
    <w:rsid w:val="006E34AC"/>
    <w:rsid w:val="006E35AD"/>
    <w:rsid w:val="006E37D8"/>
    <w:rsid w:val="006E393E"/>
    <w:rsid w:val="006E3F93"/>
    <w:rsid w:val="006E4035"/>
    <w:rsid w:val="006E54D6"/>
    <w:rsid w:val="006E58CE"/>
    <w:rsid w:val="006E5C94"/>
    <w:rsid w:val="006E77D2"/>
    <w:rsid w:val="006E7939"/>
    <w:rsid w:val="006E7B26"/>
    <w:rsid w:val="006F002A"/>
    <w:rsid w:val="006F06B4"/>
    <w:rsid w:val="006F0CF2"/>
    <w:rsid w:val="006F0FED"/>
    <w:rsid w:val="006F123B"/>
    <w:rsid w:val="006F14C1"/>
    <w:rsid w:val="006F1873"/>
    <w:rsid w:val="006F19E3"/>
    <w:rsid w:val="006F1B7E"/>
    <w:rsid w:val="006F2422"/>
    <w:rsid w:val="006F2B05"/>
    <w:rsid w:val="006F2BA8"/>
    <w:rsid w:val="006F37C4"/>
    <w:rsid w:val="006F398F"/>
    <w:rsid w:val="006F4D77"/>
    <w:rsid w:val="006F533E"/>
    <w:rsid w:val="006F5360"/>
    <w:rsid w:val="006F5550"/>
    <w:rsid w:val="006F59EB"/>
    <w:rsid w:val="006F633E"/>
    <w:rsid w:val="006F64BA"/>
    <w:rsid w:val="006F65E7"/>
    <w:rsid w:val="006F6743"/>
    <w:rsid w:val="006F68DA"/>
    <w:rsid w:val="006F6972"/>
    <w:rsid w:val="006F6A11"/>
    <w:rsid w:val="006F6D3A"/>
    <w:rsid w:val="006F6F35"/>
    <w:rsid w:val="006F72E6"/>
    <w:rsid w:val="006F73DA"/>
    <w:rsid w:val="006F78AE"/>
    <w:rsid w:val="006F7BEF"/>
    <w:rsid w:val="006F7E44"/>
    <w:rsid w:val="00700256"/>
    <w:rsid w:val="00700783"/>
    <w:rsid w:val="00701AB3"/>
    <w:rsid w:val="00701BA3"/>
    <w:rsid w:val="00701C05"/>
    <w:rsid w:val="00701F50"/>
    <w:rsid w:val="00702402"/>
    <w:rsid w:val="00702B90"/>
    <w:rsid w:val="00702FD0"/>
    <w:rsid w:val="007047AB"/>
    <w:rsid w:val="00704A77"/>
    <w:rsid w:val="00704A95"/>
    <w:rsid w:val="00704AA1"/>
    <w:rsid w:val="00705D20"/>
    <w:rsid w:val="00705F8F"/>
    <w:rsid w:val="007060F2"/>
    <w:rsid w:val="00706814"/>
    <w:rsid w:val="00706885"/>
    <w:rsid w:val="00706C13"/>
    <w:rsid w:val="00706C1E"/>
    <w:rsid w:val="00706C87"/>
    <w:rsid w:val="0070722D"/>
    <w:rsid w:val="0070735F"/>
    <w:rsid w:val="007078EB"/>
    <w:rsid w:val="0070792A"/>
    <w:rsid w:val="00707954"/>
    <w:rsid w:val="007103E2"/>
    <w:rsid w:val="00710AF2"/>
    <w:rsid w:val="00710D66"/>
    <w:rsid w:val="00710DF9"/>
    <w:rsid w:val="00710ECD"/>
    <w:rsid w:val="00711538"/>
    <w:rsid w:val="007117E1"/>
    <w:rsid w:val="007118CA"/>
    <w:rsid w:val="00712304"/>
    <w:rsid w:val="00713499"/>
    <w:rsid w:val="00713575"/>
    <w:rsid w:val="007137B8"/>
    <w:rsid w:val="00713E1C"/>
    <w:rsid w:val="0071409C"/>
    <w:rsid w:val="00714AE3"/>
    <w:rsid w:val="00714EEF"/>
    <w:rsid w:val="00714F0A"/>
    <w:rsid w:val="007154ED"/>
    <w:rsid w:val="007156F2"/>
    <w:rsid w:val="00715AD3"/>
    <w:rsid w:val="00716CB8"/>
    <w:rsid w:val="00716D68"/>
    <w:rsid w:val="00716FE7"/>
    <w:rsid w:val="007178AB"/>
    <w:rsid w:val="00717F91"/>
    <w:rsid w:val="00717FF4"/>
    <w:rsid w:val="00720384"/>
    <w:rsid w:val="0072041C"/>
    <w:rsid w:val="00720A74"/>
    <w:rsid w:val="00720B1C"/>
    <w:rsid w:val="007211F1"/>
    <w:rsid w:val="00721814"/>
    <w:rsid w:val="00722022"/>
    <w:rsid w:val="0072216C"/>
    <w:rsid w:val="00722EF4"/>
    <w:rsid w:val="00722F07"/>
    <w:rsid w:val="00723070"/>
    <w:rsid w:val="007233A0"/>
    <w:rsid w:val="0072341D"/>
    <w:rsid w:val="0072354A"/>
    <w:rsid w:val="00723EFF"/>
    <w:rsid w:val="00723F68"/>
    <w:rsid w:val="00724758"/>
    <w:rsid w:val="00724F7E"/>
    <w:rsid w:val="00725194"/>
    <w:rsid w:val="00725E8F"/>
    <w:rsid w:val="0072614E"/>
    <w:rsid w:val="0072620B"/>
    <w:rsid w:val="00726988"/>
    <w:rsid w:val="00726A5B"/>
    <w:rsid w:val="00726ADE"/>
    <w:rsid w:val="00726DB5"/>
    <w:rsid w:val="00727790"/>
    <w:rsid w:val="00727981"/>
    <w:rsid w:val="00727BCC"/>
    <w:rsid w:val="00730EAA"/>
    <w:rsid w:val="00731C27"/>
    <w:rsid w:val="00731D8D"/>
    <w:rsid w:val="00731E6B"/>
    <w:rsid w:val="0073236C"/>
    <w:rsid w:val="0073245A"/>
    <w:rsid w:val="007337C9"/>
    <w:rsid w:val="00733940"/>
    <w:rsid w:val="00733DCB"/>
    <w:rsid w:val="00733E97"/>
    <w:rsid w:val="00734803"/>
    <w:rsid w:val="007350DB"/>
    <w:rsid w:val="00735E39"/>
    <w:rsid w:val="00735EF0"/>
    <w:rsid w:val="0073645D"/>
    <w:rsid w:val="00737097"/>
    <w:rsid w:val="00737213"/>
    <w:rsid w:val="007379AC"/>
    <w:rsid w:val="00737EE4"/>
    <w:rsid w:val="00740A47"/>
    <w:rsid w:val="00741399"/>
    <w:rsid w:val="0074148E"/>
    <w:rsid w:val="0074175F"/>
    <w:rsid w:val="00741785"/>
    <w:rsid w:val="00741DB7"/>
    <w:rsid w:val="00741E29"/>
    <w:rsid w:val="007420A6"/>
    <w:rsid w:val="007424D0"/>
    <w:rsid w:val="007429A6"/>
    <w:rsid w:val="00742B16"/>
    <w:rsid w:val="00743817"/>
    <w:rsid w:val="0074461E"/>
    <w:rsid w:val="007447AF"/>
    <w:rsid w:val="00745614"/>
    <w:rsid w:val="00745DFC"/>
    <w:rsid w:val="00745EFD"/>
    <w:rsid w:val="00745FEB"/>
    <w:rsid w:val="007462BA"/>
    <w:rsid w:val="00746B6F"/>
    <w:rsid w:val="00746BB8"/>
    <w:rsid w:val="00746D8F"/>
    <w:rsid w:val="0074716A"/>
    <w:rsid w:val="00747446"/>
    <w:rsid w:val="0074749F"/>
    <w:rsid w:val="00747F6D"/>
    <w:rsid w:val="007506AD"/>
    <w:rsid w:val="00750867"/>
    <w:rsid w:val="00750C5F"/>
    <w:rsid w:val="00750D57"/>
    <w:rsid w:val="00751370"/>
    <w:rsid w:val="00751401"/>
    <w:rsid w:val="00752C26"/>
    <w:rsid w:val="00753761"/>
    <w:rsid w:val="00753A0F"/>
    <w:rsid w:val="00753EB4"/>
    <w:rsid w:val="0075408D"/>
    <w:rsid w:val="00754920"/>
    <w:rsid w:val="00754EBB"/>
    <w:rsid w:val="00754FB2"/>
    <w:rsid w:val="00755419"/>
    <w:rsid w:val="00755872"/>
    <w:rsid w:val="0075596F"/>
    <w:rsid w:val="00755A02"/>
    <w:rsid w:val="00755A34"/>
    <w:rsid w:val="00755E42"/>
    <w:rsid w:val="00755F4D"/>
    <w:rsid w:val="00756404"/>
    <w:rsid w:val="00756521"/>
    <w:rsid w:val="0075725F"/>
    <w:rsid w:val="007573A4"/>
    <w:rsid w:val="0076024F"/>
    <w:rsid w:val="00760668"/>
    <w:rsid w:val="007608EB"/>
    <w:rsid w:val="00761075"/>
    <w:rsid w:val="00761493"/>
    <w:rsid w:val="0076294C"/>
    <w:rsid w:val="00762A60"/>
    <w:rsid w:val="00762B4A"/>
    <w:rsid w:val="00762E45"/>
    <w:rsid w:val="00762F30"/>
    <w:rsid w:val="007641BA"/>
    <w:rsid w:val="007642B4"/>
    <w:rsid w:val="00765FE7"/>
    <w:rsid w:val="0076622D"/>
    <w:rsid w:val="0076697C"/>
    <w:rsid w:val="00766A37"/>
    <w:rsid w:val="00766AD9"/>
    <w:rsid w:val="00766C1B"/>
    <w:rsid w:val="00766D90"/>
    <w:rsid w:val="00767052"/>
    <w:rsid w:val="00767201"/>
    <w:rsid w:val="007677C8"/>
    <w:rsid w:val="00767FED"/>
    <w:rsid w:val="00770154"/>
    <w:rsid w:val="00770E5B"/>
    <w:rsid w:val="007718B7"/>
    <w:rsid w:val="00771E77"/>
    <w:rsid w:val="00771E79"/>
    <w:rsid w:val="0077262A"/>
    <w:rsid w:val="00772A98"/>
    <w:rsid w:val="00772C35"/>
    <w:rsid w:val="00772D8D"/>
    <w:rsid w:val="00772DC0"/>
    <w:rsid w:val="0077371A"/>
    <w:rsid w:val="0077374B"/>
    <w:rsid w:val="00773A0B"/>
    <w:rsid w:val="00773A29"/>
    <w:rsid w:val="00773D38"/>
    <w:rsid w:val="00773D9B"/>
    <w:rsid w:val="0077449F"/>
    <w:rsid w:val="007758F0"/>
    <w:rsid w:val="00775941"/>
    <w:rsid w:val="00775E10"/>
    <w:rsid w:val="007761FE"/>
    <w:rsid w:val="00776569"/>
    <w:rsid w:val="00776F8C"/>
    <w:rsid w:val="007770E7"/>
    <w:rsid w:val="00777623"/>
    <w:rsid w:val="007779E7"/>
    <w:rsid w:val="007803D2"/>
    <w:rsid w:val="00780538"/>
    <w:rsid w:val="00780558"/>
    <w:rsid w:val="007806F8"/>
    <w:rsid w:val="0078137E"/>
    <w:rsid w:val="00781387"/>
    <w:rsid w:val="00781B44"/>
    <w:rsid w:val="007820CD"/>
    <w:rsid w:val="00782612"/>
    <w:rsid w:val="007827D6"/>
    <w:rsid w:val="00782DF3"/>
    <w:rsid w:val="0078308D"/>
    <w:rsid w:val="00783442"/>
    <w:rsid w:val="00783860"/>
    <w:rsid w:val="007838B3"/>
    <w:rsid w:val="00783A00"/>
    <w:rsid w:val="00783CCA"/>
    <w:rsid w:val="007845AF"/>
    <w:rsid w:val="00784E21"/>
    <w:rsid w:val="0078522D"/>
    <w:rsid w:val="00785E3D"/>
    <w:rsid w:val="00785FBC"/>
    <w:rsid w:val="0078675A"/>
    <w:rsid w:val="00786B35"/>
    <w:rsid w:val="00786DE0"/>
    <w:rsid w:val="007878EA"/>
    <w:rsid w:val="00787B03"/>
    <w:rsid w:val="00790288"/>
    <w:rsid w:val="007903E3"/>
    <w:rsid w:val="00790701"/>
    <w:rsid w:val="00790DAB"/>
    <w:rsid w:val="00790FC9"/>
    <w:rsid w:val="007912A0"/>
    <w:rsid w:val="007913E6"/>
    <w:rsid w:val="0079235A"/>
    <w:rsid w:val="0079251D"/>
    <w:rsid w:val="007925D8"/>
    <w:rsid w:val="00792894"/>
    <w:rsid w:val="00792AF5"/>
    <w:rsid w:val="0079311A"/>
    <w:rsid w:val="00793188"/>
    <w:rsid w:val="007931CF"/>
    <w:rsid w:val="00793F05"/>
    <w:rsid w:val="00794970"/>
    <w:rsid w:val="00794B50"/>
    <w:rsid w:val="00794B5D"/>
    <w:rsid w:val="00794ED1"/>
    <w:rsid w:val="007950CB"/>
    <w:rsid w:val="0079522D"/>
    <w:rsid w:val="007954B6"/>
    <w:rsid w:val="00795756"/>
    <w:rsid w:val="00795AAB"/>
    <w:rsid w:val="00795B27"/>
    <w:rsid w:val="00795CD4"/>
    <w:rsid w:val="00796243"/>
    <w:rsid w:val="00796BF7"/>
    <w:rsid w:val="00797B77"/>
    <w:rsid w:val="00797C25"/>
    <w:rsid w:val="007A04FD"/>
    <w:rsid w:val="007A0D88"/>
    <w:rsid w:val="007A1FF8"/>
    <w:rsid w:val="007A20CF"/>
    <w:rsid w:val="007A2113"/>
    <w:rsid w:val="007A24BD"/>
    <w:rsid w:val="007A278E"/>
    <w:rsid w:val="007A2A76"/>
    <w:rsid w:val="007A2AC8"/>
    <w:rsid w:val="007A2B7A"/>
    <w:rsid w:val="007A2FDE"/>
    <w:rsid w:val="007A33A5"/>
    <w:rsid w:val="007A363A"/>
    <w:rsid w:val="007A4075"/>
    <w:rsid w:val="007A453C"/>
    <w:rsid w:val="007A4CFF"/>
    <w:rsid w:val="007A4EA2"/>
    <w:rsid w:val="007A55A1"/>
    <w:rsid w:val="007A5837"/>
    <w:rsid w:val="007A5948"/>
    <w:rsid w:val="007A59A6"/>
    <w:rsid w:val="007A5C6B"/>
    <w:rsid w:val="007A5D84"/>
    <w:rsid w:val="007A6089"/>
    <w:rsid w:val="007A609A"/>
    <w:rsid w:val="007A6D20"/>
    <w:rsid w:val="007A724F"/>
    <w:rsid w:val="007A73CC"/>
    <w:rsid w:val="007B0616"/>
    <w:rsid w:val="007B0B59"/>
    <w:rsid w:val="007B1750"/>
    <w:rsid w:val="007B1A1C"/>
    <w:rsid w:val="007B1AFB"/>
    <w:rsid w:val="007B1F09"/>
    <w:rsid w:val="007B2210"/>
    <w:rsid w:val="007B2506"/>
    <w:rsid w:val="007B2B78"/>
    <w:rsid w:val="007B3047"/>
    <w:rsid w:val="007B3052"/>
    <w:rsid w:val="007B3061"/>
    <w:rsid w:val="007B3747"/>
    <w:rsid w:val="007B3EA0"/>
    <w:rsid w:val="007B43FC"/>
    <w:rsid w:val="007B4968"/>
    <w:rsid w:val="007B5181"/>
    <w:rsid w:val="007B5B09"/>
    <w:rsid w:val="007B6AEC"/>
    <w:rsid w:val="007B709D"/>
    <w:rsid w:val="007B7AE1"/>
    <w:rsid w:val="007B7B74"/>
    <w:rsid w:val="007B7BF7"/>
    <w:rsid w:val="007C0341"/>
    <w:rsid w:val="007C03BF"/>
    <w:rsid w:val="007C08D2"/>
    <w:rsid w:val="007C0924"/>
    <w:rsid w:val="007C0BFE"/>
    <w:rsid w:val="007C0D0B"/>
    <w:rsid w:val="007C0D92"/>
    <w:rsid w:val="007C0DDE"/>
    <w:rsid w:val="007C0F8B"/>
    <w:rsid w:val="007C16F5"/>
    <w:rsid w:val="007C17E3"/>
    <w:rsid w:val="007C1A29"/>
    <w:rsid w:val="007C1BC7"/>
    <w:rsid w:val="007C296E"/>
    <w:rsid w:val="007C2B48"/>
    <w:rsid w:val="007C2D70"/>
    <w:rsid w:val="007C2D93"/>
    <w:rsid w:val="007C3108"/>
    <w:rsid w:val="007C3351"/>
    <w:rsid w:val="007C335D"/>
    <w:rsid w:val="007C37B1"/>
    <w:rsid w:val="007C380C"/>
    <w:rsid w:val="007C3859"/>
    <w:rsid w:val="007C3FD9"/>
    <w:rsid w:val="007C4078"/>
    <w:rsid w:val="007C4130"/>
    <w:rsid w:val="007C41A7"/>
    <w:rsid w:val="007C4726"/>
    <w:rsid w:val="007C48E3"/>
    <w:rsid w:val="007C4920"/>
    <w:rsid w:val="007C4EE8"/>
    <w:rsid w:val="007C536E"/>
    <w:rsid w:val="007C6323"/>
    <w:rsid w:val="007C6915"/>
    <w:rsid w:val="007C6D99"/>
    <w:rsid w:val="007C7190"/>
    <w:rsid w:val="007C77E5"/>
    <w:rsid w:val="007C7A68"/>
    <w:rsid w:val="007C7C07"/>
    <w:rsid w:val="007C7E3B"/>
    <w:rsid w:val="007D0871"/>
    <w:rsid w:val="007D0E87"/>
    <w:rsid w:val="007D1238"/>
    <w:rsid w:val="007D13F6"/>
    <w:rsid w:val="007D1A2B"/>
    <w:rsid w:val="007D1B54"/>
    <w:rsid w:val="007D1B8E"/>
    <w:rsid w:val="007D2152"/>
    <w:rsid w:val="007D22AD"/>
    <w:rsid w:val="007D22FE"/>
    <w:rsid w:val="007D2604"/>
    <w:rsid w:val="007D2F63"/>
    <w:rsid w:val="007D3692"/>
    <w:rsid w:val="007D3A76"/>
    <w:rsid w:val="007D4007"/>
    <w:rsid w:val="007D4AE6"/>
    <w:rsid w:val="007D54C3"/>
    <w:rsid w:val="007D55AE"/>
    <w:rsid w:val="007D56AD"/>
    <w:rsid w:val="007D7334"/>
    <w:rsid w:val="007D776F"/>
    <w:rsid w:val="007E08BC"/>
    <w:rsid w:val="007E08BE"/>
    <w:rsid w:val="007E0DA6"/>
    <w:rsid w:val="007E1D60"/>
    <w:rsid w:val="007E2873"/>
    <w:rsid w:val="007E2D6E"/>
    <w:rsid w:val="007E3571"/>
    <w:rsid w:val="007E3849"/>
    <w:rsid w:val="007E4429"/>
    <w:rsid w:val="007E4536"/>
    <w:rsid w:val="007E564B"/>
    <w:rsid w:val="007E575B"/>
    <w:rsid w:val="007E63AB"/>
    <w:rsid w:val="007E65B7"/>
    <w:rsid w:val="007E6953"/>
    <w:rsid w:val="007E7309"/>
    <w:rsid w:val="007E78CF"/>
    <w:rsid w:val="007E795A"/>
    <w:rsid w:val="007E7CC3"/>
    <w:rsid w:val="007F05B7"/>
    <w:rsid w:val="007F066F"/>
    <w:rsid w:val="007F0927"/>
    <w:rsid w:val="007F0984"/>
    <w:rsid w:val="007F0D71"/>
    <w:rsid w:val="007F13A4"/>
    <w:rsid w:val="007F2F75"/>
    <w:rsid w:val="007F3145"/>
    <w:rsid w:val="007F3305"/>
    <w:rsid w:val="007F3549"/>
    <w:rsid w:val="007F3A2A"/>
    <w:rsid w:val="007F3BDE"/>
    <w:rsid w:val="007F3C55"/>
    <w:rsid w:val="007F3CA2"/>
    <w:rsid w:val="007F40E1"/>
    <w:rsid w:val="007F418F"/>
    <w:rsid w:val="007F44E9"/>
    <w:rsid w:val="007F517D"/>
    <w:rsid w:val="007F5B2F"/>
    <w:rsid w:val="007F635D"/>
    <w:rsid w:val="007F6637"/>
    <w:rsid w:val="007F6EBB"/>
    <w:rsid w:val="007F7444"/>
    <w:rsid w:val="007F7827"/>
    <w:rsid w:val="007F7BB3"/>
    <w:rsid w:val="007F7C1D"/>
    <w:rsid w:val="007F7EFE"/>
    <w:rsid w:val="007F7F47"/>
    <w:rsid w:val="00800102"/>
    <w:rsid w:val="00800347"/>
    <w:rsid w:val="008016E3"/>
    <w:rsid w:val="00802449"/>
    <w:rsid w:val="0080268F"/>
    <w:rsid w:val="00802712"/>
    <w:rsid w:val="00803084"/>
    <w:rsid w:val="008032EF"/>
    <w:rsid w:val="00803408"/>
    <w:rsid w:val="00803958"/>
    <w:rsid w:val="00804595"/>
    <w:rsid w:val="008046DF"/>
    <w:rsid w:val="00804AC2"/>
    <w:rsid w:val="00804D06"/>
    <w:rsid w:val="008056D8"/>
    <w:rsid w:val="008058F5"/>
    <w:rsid w:val="00805AD2"/>
    <w:rsid w:val="00806636"/>
    <w:rsid w:val="0080701A"/>
    <w:rsid w:val="00807995"/>
    <w:rsid w:val="00807CDA"/>
    <w:rsid w:val="00807E92"/>
    <w:rsid w:val="00810FB4"/>
    <w:rsid w:val="00811316"/>
    <w:rsid w:val="008116E9"/>
    <w:rsid w:val="008118F4"/>
    <w:rsid w:val="00811921"/>
    <w:rsid w:val="00811B15"/>
    <w:rsid w:val="0081239B"/>
    <w:rsid w:val="008124AC"/>
    <w:rsid w:val="00813189"/>
    <w:rsid w:val="008140B9"/>
    <w:rsid w:val="0081446D"/>
    <w:rsid w:val="008147C9"/>
    <w:rsid w:val="008150C6"/>
    <w:rsid w:val="0081542E"/>
    <w:rsid w:val="008154A6"/>
    <w:rsid w:val="00815988"/>
    <w:rsid w:val="00815EF0"/>
    <w:rsid w:val="008166C6"/>
    <w:rsid w:val="00817A84"/>
    <w:rsid w:val="00817B86"/>
    <w:rsid w:val="008201B2"/>
    <w:rsid w:val="00820CA4"/>
    <w:rsid w:val="008218E8"/>
    <w:rsid w:val="008219D3"/>
    <w:rsid w:val="00821B46"/>
    <w:rsid w:val="00821E11"/>
    <w:rsid w:val="0082281D"/>
    <w:rsid w:val="00822D50"/>
    <w:rsid w:val="00822EA8"/>
    <w:rsid w:val="00823117"/>
    <w:rsid w:val="0082334E"/>
    <w:rsid w:val="008239EA"/>
    <w:rsid w:val="00823B49"/>
    <w:rsid w:val="008246A0"/>
    <w:rsid w:val="00825046"/>
    <w:rsid w:val="0082629B"/>
    <w:rsid w:val="008268BF"/>
    <w:rsid w:val="00826A9F"/>
    <w:rsid w:val="00826C50"/>
    <w:rsid w:val="00826CCB"/>
    <w:rsid w:val="0082718E"/>
    <w:rsid w:val="00827218"/>
    <w:rsid w:val="008274E1"/>
    <w:rsid w:val="0082786B"/>
    <w:rsid w:val="0082798C"/>
    <w:rsid w:val="008301EB"/>
    <w:rsid w:val="0083130B"/>
    <w:rsid w:val="00831632"/>
    <w:rsid w:val="00831671"/>
    <w:rsid w:val="008327A9"/>
    <w:rsid w:val="008332CF"/>
    <w:rsid w:val="00833A83"/>
    <w:rsid w:val="00833E2B"/>
    <w:rsid w:val="00834317"/>
    <w:rsid w:val="00835295"/>
    <w:rsid w:val="00835625"/>
    <w:rsid w:val="00835679"/>
    <w:rsid w:val="00835D15"/>
    <w:rsid w:val="00836177"/>
    <w:rsid w:val="00836D15"/>
    <w:rsid w:val="008371BE"/>
    <w:rsid w:val="00837F6F"/>
    <w:rsid w:val="00840104"/>
    <w:rsid w:val="008402CA"/>
    <w:rsid w:val="00840A86"/>
    <w:rsid w:val="00840AAB"/>
    <w:rsid w:val="00840BA5"/>
    <w:rsid w:val="00841849"/>
    <w:rsid w:val="00841CF5"/>
    <w:rsid w:val="00841DF6"/>
    <w:rsid w:val="00842224"/>
    <w:rsid w:val="0084230B"/>
    <w:rsid w:val="008427D7"/>
    <w:rsid w:val="00842E29"/>
    <w:rsid w:val="0084321F"/>
    <w:rsid w:val="00843567"/>
    <w:rsid w:val="008436E4"/>
    <w:rsid w:val="008447A1"/>
    <w:rsid w:val="00844F2E"/>
    <w:rsid w:val="00845172"/>
    <w:rsid w:val="008451CA"/>
    <w:rsid w:val="0084551D"/>
    <w:rsid w:val="0084573D"/>
    <w:rsid w:val="00845DE4"/>
    <w:rsid w:val="00846E8E"/>
    <w:rsid w:val="00847014"/>
    <w:rsid w:val="008478C0"/>
    <w:rsid w:val="00847F61"/>
    <w:rsid w:val="0085043E"/>
    <w:rsid w:val="00850471"/>
    <w:rsid w:val="008504A4"/>
    <w:rsid w:val="00850501"/>
    <w:rsid w:val="00850A11"/>
    <w:rsid w:val="00850B49"/>
    <w:rsid w:val="00851581"/>
    <w:rsid w:val="00851F0A"/>
    <w:rsid w:val="00851FC2"/>
    <w:rsid w:val="008520DA"/>
    <w:rsid w:val="00852A96"/>
    <w:rsid w:val="008530E9"/>
    <w:rsid w:val="00853149"/>
    <w:rsid w:val="00853494"/>
    <w:rsid w:val="0085360D"/>
    <w:rsid w:val="00853A49"/>
    <w:rsid w:val="00853C38"/>
    <w:rsid w:val="0085474B"/>
    <w:rsid w:val="008549B9"/>
    <w:rsid w:val="00855518"/>
    <w:rsid w:val="00855560"/>
    <w:rsid w:val="00856B19"/>
    <w:rsid w:val="00856D76"/>
    <w:rsid w:val="00856E26"/>
    <w:rsid w:val="00857A6E"/>
    <w:rsid w:val="00857E71"/>
    <w:rsid w:val="0086019C"/>
    <w:rsid w:val="00860F81"/>
    <w:rsid w:val="008619A5"/>
    <w:rsid w:val="00861CA2"/>
    <w:rsid w:val="00861E8C"/>
    <w:rsid w:val="00862D83"/>
    <w:rsid w:val="00862FCD"/>
    <w:rsid w:val="008630C0"/>
    <w:rsid w:val="008633F4"/>
    <w:rsid w:val="0086349D"/>
    <w:rsid w:val="00863E2D"/>
    <w:rsid w:val="008652F2"/>
    <w:rsid w:val="008658FE"/>
    <w:rsid w:val="0086597D"/>
    <w:rsid w:val="00865E76"/>
    <w:rsid w:val="00866254"/>
    <w:rsid w:val="00866822"/>
    <w:rsid w:val="00866B8F"/>
    <w:rsid w:val="00867923"/>
    <w:rsid w:val="00871120"/>
    <w:rsid w:val="00871253"/>
    <w:rsid w:val="008715C4"/>
    <w:rsid w:val="00871DA0"/>
    <w:rsid w:val="00872326"/>
    <w:rsid w:val="008723A3"/>
    <w:rsid w:val="00872A64"/>
    <w:rsid w:val="00872B28"/>
    <w:rsid w:val="00872BC8"/>
    <w:rsid w:val="00873697"/>
    <w:rsid w:val="0087410C"/>
    <w:rsid w:val="008744A4"/>
    <w:rsid w:val="00874D99"/>
    <w:rsid w:val="0087533D"/>
    <w:rsid w:val="00875A27"/>
    <w:rsid w:val="00875AFF"/>
    <w:rsid w:val="00875F0C"/>
    <w:rsid w:val="00876325"/>
    <w:rsid w:val="00876752"/>
    <w:rsid w:val="008767F6"/>
    <w:rsid w:val="00876975"/>
    <w:rsid w:val="00877230"/>
    <w:rsid w:val="008773A8"/>
    <w:rsid w:val="008775AC"/>
    <w:rsid w:val="00877C9A"/>
    <w:rsid w:val="00881289"/>
    <w:rsid w:val="00881799"/>
    <w:rsid w:val="00881C35"/>
    <w:rsid w:val="00881FB7"/>
    <w:rsid w:val="008822DE"/>
    <w:rsid w:val="0088237A"/>
    <w:rsid w:val="00883065"/>
    <w:rsid w:val="00883853"/>
    <w:rsid w:val="00884FFB"/>
    <w:rsid w:val="008851F1"/>
    <w:rsid w:val="00885638"/>
    <w:rsid w:val="00885A18"/>
    <w:rsid w:val="00885B58"/>
    <w:rsid w:val="00885FCB"/>
    <w:rsid w:val="00886847"/>
    <w:rsid w:val="00887382"/>
    <w:rsid w:val="008873EF"/>
    <w:rsid w:val="00887537"/>
    <w:rsid w:val="008877E5"/>
    <w:rsid w:val="00887B33"/>
    <w:rsid w:val="00887DA1"/>
    <w:rsid w:val="00890385"/>
    <w:rsid w:val="00890745"/>
    <w:rsid w:val="00890A42"/>
    <w:rsid w:val="00890C37"/>
    <w:rsid w:val="008916FD"/>
    <w:rsid w:val="00892127"/>
    <w:rsid w:val="00892AD5"/>
    <w:rsid w:val="00892C55"/>
    <w:rsid w:val="0089334E"/>
    <w:rsid w:val="008933CD"/>
    <w:rsid w:val="00893C5F"/>
    <w:rsid w:val="00894368"/>
    <w:rsid w:val="0089500D"/>
    <w:rsid w:val="0089597E"/>
    <w:rsid w:val="00895B4B"/>
    <w:rsid w:val="00895CB6"/>
    <w:rsid w:val="00896143"/>
    <w:rsid w:val="0089662F"/>
    <w:rsid w:val="008A05D1"/>
    <w:rsid w:val="008A0CB7"/>
    <w:rsid w:val="008A1156"/>
    <w:rsid w:val="008A1256"/>
    <w:rsid w:val="008A149C"/>
    <w:rsid w:val="008A1745"/>
    <w:rsid w:val="008A1862"/>
    <w:rsid w:val="008A1A6A"/>
    <w:rsid w:val="008A1CD4"/>
    <w:rsid w:val="008A1F62"/>
    <w:rsid w:val="008A20FF"/>
    <w:rsid w:val="008A25FA"/>
    <w:rsid w:val="008A2862"/>
    <w:rsid w:val="008A2D49"/>
    <w:rsid w:val="008A2F45"/>
    <w:rsid w:val="008A3651"/>
    <w:rsid w:val="008A416F"/>
    <w:rsid w:val="008A5BFA"/>
    <w:rsid w:val="008A6D9F"/>
    <w:rsid w:val="008A787A"/>
    <w:rsid w:val="008A7AEC"/>
    <w:rsid w:val="008B18AE"/>
    <w:rsid w:val="008B28E5"/>
    <w:rsid w:val="008B30AD"/>
    <w:rsid w:val="008B33E6"/>
    <w:rsid w:val="008B377A"/>
    <w:rsid w:val="008B4447"/>
    <w:rsid w:val="008B4AB7"/>
    <w:rsid w:val="008B50E8"/>
    <w:rsid w:val="008B517C"/>
    <w:rsid w:val="008B53F8"/>
    <w:rsid w:val="008B559C"/>
    <w:rsid w:val="008B58A8"/>
    <w:rsid w:val="008B5BCD"/>
    <w:rsid w:val="008B5C73"/>
    <w:rsid w:val="008B65A6"/>
    <w:rsid w:val="008B69C9"/>
    <w:rsid w:val="008B6A36"/>
    <w:rsid w:val="008B6B81"/>
    <w:rsid w:val="008B7AAF"/>
    <w:rsid w:val="008B7C3F"/>
    <w:rsid w:val="008B7F87"/>
    <w:rsid w:val="008C0043"/>
    <w:rsid w:val="008C0837"/>
    <w:rsid w:val="008C08C0"/>
    <w:rsid w:val="008C10C4"/>
    <w:rsid w:val="008C13C7"/>
    <w:rsid w:val="008C18AA"/>
    <w:rsid w:val="008C19E7"/>
    <w:rsid w:val="008C1BFD"/>
    <w:rsid w:val="008C1F2E"/>
    <w:rsid w:val="008C1FF4"/>
    <w:rsid w:val="008C22D8"/>
    <w:rsid w:val="008C25A7"/>
    <w:rsid w:val="008C2DB3"/>
    <w:rsid w:val="008C346A"/>
    <w:rsid w:val="008C375A"/>
    <w:rsid w:val="008C3F2F"/>
    <w:rsid w:val="008C40F7"/>
    <w:rsid w:val="008C4475"/>
    <w:rsid w:val="008C4724"/>
    <w:rsid w:val="008C47EE"/>
    <w:rsid w:val="008C4A53"/>
    <w:rsid w:val="008C4BA3"/>
    <w:rsid w:val="008C4FF6"/>
    <w:rsid w:val="008C5CED"/>
    <w:rsid w:val="008C5E6B"/>
    <w:rsid w:val="008C5FF8"/>
    <w:rsid w:val="008C651B"/>
    <w:rsid w:val="008C6673"/>
    <w:rsid w:val="008C685A"/>
    <w:rsid w:val="008C6BB5"/>
    <w:rsid w:val="008C759C"/>
    <w:rsid w:val="008C796B"/>
    <w:rsid w:val="008C7C7D"/>
    <w:rsid w:val="008C7F09"/>
    <w:rsid w:val="008D0AF5"/>
    <w:rsid w:val="008D1DAA"/>
    <w:rsid w:val="008D22E2"/>
    <w:rsid w:val="008D247A"/>
    <w:rsid w:val="008D4B87"/>
    <w:rsid w:val="008D5445"/>
    <w:rsid w:val="008D580F"/>
    <w:rsid w:val="008D5A29"/>
    <w:rsid w:val="008D5D49"/>
    <w:rsid w:val="008D61B4"/>
    <w:rsid w:val="008D6368"/>
    <w:rsid w:val="008D6741"/>
    <w:rsid w:val="008D67F5"/>
    <w:rsid w:val="008D6BD1"/>
    <w:rsid w:val="008D7421"/>
    <w:rsid w:val="008E0EE0"/>
    <w:rsid w:val="008E1135"/>
    <w:rsid w:val="008E18BB"/>
    <w:rsid w:val="008E2A77"/>
    <w:rsid w:val="008E2C15"/>
    <w:rsid w:val="008E2F28"/>
    <w:rsid w:val="008E38BE"/>
    <w:rsid w:val="008E3E23"/>
    <w:rsid w:val="008E3EF2"/>
    <w:rsid w:val="008E3FE2"/>
    <w:rsid w:val="008E468F"/>
    <w:rsid w:val="008E4A88"/>
    <w:rsid w:val="008E5174"/>
    <w:rsid w:val="008E5702"/>
    <w:rsid w:val="008E57C7"/>
    <w:rsid w:val="008E6737"/>
    <w:rsid w:val="008E7FBC"/>
    <w:rsid w:val="008F00C1"/>
    <w:rsid w:val="008F0734"/>
    <w:rsid w:val="008F0758"/>
    <w:rsid w:val="008F0AA7"/>
    <w:rsid w:val="008F0E25"/>
    <w:rsid w:val="008F13C7"/>
    <w:rsid w:val="008F1812"/>
    <w:rsid w:val="008F25A7"/>
    <w:rsid w:val="008F2E90"/>
    <w:rsid w:val="008F3092"/>
    <w:rsid w:val="008F3322"/>
    <w:rsid w:val="008F3AD2"/>
    <w:rsid w:val="008F434A"/>
    <w:rsid w:val="008F53CF"/>
    <w:rsid w:val="008F58A9"/>
    <w:rsid w:val="008F5E2B"/>
    <w:rsid w:val="008F65EF"/>
    <w:rsid w:val="008F6A3B"/>
    <w:rsid w:val="008F6B77"/>
    <w:rsid w:val="008F75B3"/>
    <w:rsid w:val="008F76EE"/>
    <w:rsid w:val="008F7975"/>
    <w:rsid w:val="008F79F0"/>
    <w:rsid w:val="0090003F"/>
    <w:rsid w:val="009000C0"/>
    <w:rsid w:val="009002B0"/>
    <w:rsid w:val="009005CD"/>
    <w:rsid w:val="00900C8C"/>
    <w:rsid w:val="00900D26"/>
    <w:rsid w:val="00900E43"/>
    <w:rsid w:val="00901142"/>
    <w:rsid w:val="009013A3"/>
    <w:rsid w:val="00902986"/>
    <w:rsid w:val="00902A81"/>
    <w:rsid w:val="00902EE0"/>
    <w:rsid w:val="00902F9C"/>
    <w:rsid w:val="00903902"/>
    <w:rsid w:val="00903938"/>
    <w:rsid w:val="00903E69"/>
    <w:rsid w:val="00904634"/>
    <w:rsid w:val="00904885"/>
    <w:rsid w:val="00904F32"/>
    <w:rsid w:val="0090511A"/>
    <w:rsid w:val="009051B1"/>
    <w:rsid w:val="009051D8"/>
    <w:rsid w:val="00905328"/>
    <w:rsid w:val="009054C2"/>
    <w:rsid w:val="009054C6"/>
    <w:rsid w:val="0090588A"/>
    <w:rsid w:val="00906614"/>
    <w:rsid w:val="00906D3B"/>
    <w:rsid w:val="00907169"/>
    <w:rsid w:val="0090750F"/>
    <w:rsid w:val="009076C9"/>
    <w:rsid w:val="009078E3"/>
    <w:rsid w:val="00910101"/>
    <w:rsid w:val="009105B1"/>
    <w:rsid w:val="009106FC"/>
    <w:rsid w:val="009108D6"/>
    <w:rsid w:val="009108E0"/>
    <w:rsid w:val="0091091C"/>
    <w:rsid w:val="00910998"/>
    <w:rsid w:val="00910E37"/>
    <w:rsid w:val="00911474"/>
    <w:rsid w:val="00912B96"/>
    <w:rsid w:val="009131E4"/>
    <w:rsid w:val="009135D0"/>
    <w:rsid w:val="00913B9A"/>
    <w:rsid w:val="009140D0"/>
    <w:rsid w:val="00914369"/>
    <w:rsid w:val="00914409"/>
    <w:rsid w:val="00914FFF"/>
    <w:rsid w:val="00915000"/>
    <w:rsid w:val="00915666"/>
    <w:rsid w:val="0091647E"/>
    <w:rsid w:val="009169AA"/>
    <w:rsid w:val="00916B01"/>
    <w:rsid w:val="00916E73"/>
    <w:rsid w:val="00917176"/>
    <w:rsid w:val="009172CA"/>
    <w:rsid w:val="009173A9"/>
    <w:rsid w:val="009173D7"/>
    <w:rsid w:val="00917B09"/>
    <w:rsid w:val="00920038"/>
    <w:rsid w:val="00920863"/>
    <w:rsid w:val="00920A93"/>
    <w:rsid w:val="00920BEE"/>
    <w:rsid w:val="00920C2B"/>
    <w:rsid w:val="00920D7D"/>
    <w:rsid w:val="00920EB9"/>
    <w:rsid w:val="00921192"/>
    <w:rsid w:val="009215CB"/>
    <w:rsid w:val="00921CA2"/>
    <w:rsid w:val="00922175"/>
    <w:rsid w:val="009223FE"/>
    <w:rsid w:val="00922CE0"/>
    <w:rsid w:val="009230B1"/>
    <w:rsid w:val="00923B84"/>
    <w:rsid w:val="00923F4F"/>
    <w:rsid w:val="009240FB"/>
    <w:rsid w:val="009246EF"/>
    <w:rsid w:val="00924C30"/>
    <w:rsid w:val="00924E32"/>
    <w:rsid w:val="009250EC"/>
    <w:rsid w:val="00925126"/>
    <w:rsid w:val="009254C6"/>
    <w:rsid w:val="009256B1"/>
    <w:rsid w:val="0092633C"/>
    <w:rsid w:val="00926B9C"/>
    <w:rsid w:val="0092760B"/>
    <w:rsid w:val="0092782D"/>
    <w:rsid w:val="009279DA"/>
    <w:rsid w:val="00927AFB"/>
    <w:rsid w:val="009301A1"/>
    <w:rsid w:val="009305C7"/>
    <w:rsid w:val="0093078E"/>
    <w:rsid w:val="009309CC"/>
    <w:rsid w:val="00930B7F"/>
    <w:rsid w:val="00930FB1"/>
    <w:rsid w:val="009317AB"/>
    <w:rsid w:val="009317AC"/>
    <w:rsid w:val="0093183C"/>
    <w:rsid w:val="00931AC7"/>
    <w:rsid w:val="00931B0F"/>
    <w:rsid w:val="009320ED"/>
    <w:rsid w:val="00932210"/>
    <w:rsid w:val="0093320C"/>
    <w:rsid w:val="00933387"/>
    <w:rsid w:val="009339DE"/>
    <w:rsid w:val="009339FC"/>
    <w:rsid w:val="00933B46"/>
    <w:rsid w:val="00934282"/>
    <w:rsid w:val="00934417"/>
    <w:rsid w:val="009345BE"/>
    <w:rsid w:val="0093554C"/>
    <w:rsid w:val="00935CC9"/>
    <w:rsid w:val="00935E8E"/>
    <w:rsid w:val="0093627C"/>
    <w:rsid w:val="00936894"/>
    <w:rsid w:val="00936EB9"/>
    <w:rsid w:val="00937116"/>
    <w:rsid w:val="0093723D"/>
    <w:rsid w:val="009372C6"/>
    <w:rsid w:val="0093747B"/>
    <w:rsid w:val="0094014E"/>
    <w:rsid w:val="009405AC"/>
    <w:rsid w:val="00940A14"/>
    <w:rsid w:val="00941021"/>
    <w:rsid w:val="009416C7"/>
    <w:rsid w:val="00942BC6"/>
    <w:rsid w:val="009439AC"/>
    <w:rsid w:val="00943EE1"/>
    <w:rsid w:val="00944671"/>
    <w:rsid w:val="009449A7"/>
    <w:rsid w:val="009454F5"/>
    <w:rsid w:val="00945C74"/>
    <w:rsid w:val="009461A4"/>
    <w:rsid w:val="009464D9"/>
    <w:rsid w:val="00946565"/>
    <w:rsid w:val="00946A61"/>
    <w:rsid w:val="00946B6A"/>
    <w:rsid w:val="00946CED"/>
    <w:rsid w:val="00946D01"/>
    <w:rsid w:val="00946E89"/>
    <w:rsid w:val="00946F49"/>
    <w:rsid w:val="00947B93"/>
    <w:rsid w:val="00947E36"/>
    <w:rsid w:val="00950470"/>
    <w:rsid w:val="00950ECE"/>
    <w:rsid w:val="009516C5"/>
    <w:rsid w:val="009518FB"/>
    <w:rsid w:val="00951FBF"/>
    <w:rsid w:val="0095207B"/>
    <w:rsid w:val="00952177"/>
    <w:rsid w:val="0095226E"/>
    <w:rsid w:val="009522B6"/>
    <w:rsid w:val="009522E1"/>
    <w:rsid w:val="00952C7A"/>
    <w:rsid w:val="00954286"/>
    <w:rsid w:val="009542EE"/>
    <w:rsid w:val="00954920"/>
    <w:rsid w:val="009549C9"/>
    <w:rsid w:val="00954E03"/>
    <w:rsid w:val="00954E4E"/>
    <w:rsid w:val="00954F9B"/>
    <w:rsid w:val="0095530C"/>
    <w:rsid w:val="00955D48"/>
    <w:rsid w:val="00955E1B"/>
    <w:rsid w:val="009562C1"/>
    <w:rsid w:val="0095733E"/>
    <w:rsid w:val="00960D45"/>
    <w:rsid w:val="0096120D"/>
    <w:rsid w:val="00961960"/>
    <w:rsid w:val="00962474"/>
    <w:rsid w:val="00962639"/>
    <w:rsid w:val="00962E05"/>
    <w:rsid w:val="00963145"/>
    <w:rsid w:val="009632C6"/>
    <w:rsid w:val="009635B4"/>
    <w:rsid w:val="009638B5"/>
    <w:rsid w:val="009640DE"/>
    <w:rsid w:val="00964258"/>
    <w:rsid w:val="009642CD"/>
    <w:rsid w:val="009644A1"/>
    <w:rsid w:val="00964808"/>
    <w:rsid w:val="00964EF3"/>
    <w:rsid w:val="00965DA4"/>
    <w:rsid w:val="00965F49"/>
    <w:rsid w:val="009661DB"/>
    <w:rsid w:val="009662D6"/>
    <w:rsid w:val="00966538"/>
    <w:rsid w:val="00966AAD"/>
    <w:rsid w:val="0096769F"/>
    <w:rsid w:val="0096796D"/>
    <w:rsid w:val="00967B3E"/>
    <w:rsid w:val="00967ECE"/>
    <w:rsid w:val="0097070D"/>
    <w:rsid w:val="00970999"/>
    <w:rsid w:val="009714A6"/>
    <w:rsid w:val="00971801"/>
    <w:rsid w:val="00971AF2"/>
    <w:rsid w:val="00971C7E"/>
    <w:rsid w:val="00971E31"/>
    <w:rsid w:val="009720EB"/>
    <w:rsid w:val="009721EF"/>
    <w:rsid w:val="00972603"/>
    <w:rsid w:val="00972B41"/>
    <w:rsid w:val="00972C33"/>
    <w:rsid w:val="00972D6A"/>
    <w:rsid w:val="009733ED"/>
    <w:rsid w:val="0097376D"/>
    <w:rsid w:val="00973843"/>
    <w:rsid w:val="00973856"/>
    <w:rsid w:val="00973869"/>
    <w:rsid w:val="009738E7"/>
    <w:rsid w:val="00973BCA"/>
    <w:rsid w:val="00973C8E"/>
    <w:rsid w:val="00973EBC"/>
    <w:rsid w:val="00973F07"/>
    <w:rsid w:val="0097442B"/>
    <w:rsid w:val="009744E9"/>
    <w:rsid w:val="009754A8"/>
    <w:rsid w:val="0097572B"/>
    <w:rsid w:val="00975A18"/>
    <w:rsid w:val="00976468"/>
    <w:rsid w:val="00976893"/>
    <w:rsid w:val="00976A10"/>
    <w:rsid w:val="00976E53"/>
    <w:rsid w:val="0097780E"/>
    <w:rsid w:val="00977881"/>
    <w:rsid w:val="00977A48"/>
    <w:rsid w:val="00980143"/>
    <w:rsid w:val="00980153"/>
    <w:rsid w:val="00980449"/>
    <w:rsid w:val="00980500"/>
    <w:rsid w:val="00980992"/>
    <w:rsid w:val="00980D87"/>
    <w:rsid w:val="00981341"/>
    <w:rsid w:val="0098137E"/>
    <w:rsid w:val="0098156E"/>
    <w:rsid w:val="00981BD9"/>
    <w:rsid w:val="00981C4F"/>
    <w:rsid w:val="00981E19"/>
    <w:rsid w:val="00982952"/>
    <w:rsid w:val="009829B5"/>
    <w:rsid w:val="00982BB5"/>
    <w:rsid w:val="0098342C"/>
    <w:rsid w:val="009834A2"/>
    <w:rsid w:val="00983656"/>
    <w:rsid w:val="0098386C"/>
    <w:rsid w:val="00983BAF"/>
    <w:rsid w:val="00984441"/>
    <w:rsid w:val="0098451C"/>
    <w:rsid w:val="00985029"/>
    <w:rsid w:val="009850EF"/>
    <w:rsid w:val="009852E1"/>
    <w:rsid w:val="0098648B"/>
    <w:rsid w:val="009867FC"/>
    <w:rsid w:val="00986C58"/>
    <w:rsid w:val="009871E0"/>
    <w:rsid w:val="00987782"/>
    <w:rsid w:val="00987EF7"/>
    <w:rsid w:val="00990108"/>
    <w:rsid w:val="00990127"/>
    <w:rsid w:val="00990131"/>
    <w:rsid w:val="00990148"/>
    <w:rsid w:val="00990A14"/>
    <w:rsid w:val="00991503"/>
    <w:rsid w:val="00991664"/>
    <w:rsid w:val="009919FC"/>
    <w:rsid w:val="00991BF1"/>
    <w:rsid w:val="00991E37"/>
    <w:rsid w:val="00992186"/>
    <w:rsid w:val="009927ED"/>
    <w:rsid w:val="00992B75"/>
    <w:rsid w:val="00993E7A"/>
    <w:rsid w:val="00993F87"/>
    <w:rsid w:val="00994067"/>
    <w:rsid w:val="009944F3"/>
    <w:rsid w:val="00994F27"/>
    <w:rsid w:val="00995350"/>
    <w:rsid w:val="009953AD"/>
    <w:rsid w:val="00995B85"/>
    <w:rsid w:val="009962A2"/>
    <w:rsid w:val="00996545"/>
    <w:rsid w:val="0099696D"/>
    <w:rsid w:val="0099774B"/>
    <w:rsid w:val="00997CF5"/>
    <w:rsid w:val="00997E19"/>
    <w:rsid w:val="009A0447"/>
    <w:rsid w:val="009A0500"/>
    <w:rsid w:val="009A0CD9"/>
    <w:rsid w:val="009A23ED"/>
    <w:rsid w:val="009A24A8"/>
    <w:rsid w:val="009A2602"/>
    <w:rsid w:val="009A2E4D"/>
    <w:rsid w:val="009A35E1"/>
    <w:rsid w:val="009A37A6"/>
    <w:rsid w:val="009A459D"/>
    <w:rsid w:val="009A4679"/>
    <w:rsid w:val="009A4684"/>
    <w:rsid w:val="009A486E"/>
    <w:rsid w:val="009A4E08"/>
    <w:rsid w:val="009A4F86"/>
    <w:rsid w:val="009A5603"/>
    <w:rsid w:val="009A56D3"/>
    <w:rsid w:val="009A6595"/>
    <w:rsid w:val="009A6927"/>
    <w:rsid w:val="009A7283"/>
    <w:rsid w:val="009A72B5"/>
    <w:rsid w:val="009A75F7"/>
    <w:rsid w:val="009A7B96"/>
    <w:rsid w:val="009A7DF8"/>
    <w:rsid w:val="009B031D"/>
    <w:rsid w:val="009B05D1"/>
    <w:rsid w:val="009B079E"/>
    <w:rsid w:val="009B12EA"/>
    <w:rsid w:val="009B23F2"/>
    <w:rsid w:val="009B277C"/>
    <w:rsid w:val="009B295F"/>
    <w:rsid w:val="009B2F5F"/>
    <w:rsid w:val="009B317F"/>
    <w:rsid w:val="009B333F"/>
    <w:rsid w:val="009B344A"/>
    <w:rsid w:val="009B39BC"/>
    <w:rsid w:val="009B3CAB"/>
    <w:rsid w:val="009B3FBE"/>
    <w:rsid w:val="009B469A"/>
    <w:rsid w:val="009B4CEF"/>
    <w:rsid w:val="009B4DF8"/>
    <w:rsid w:val="009B4E54"/>
    <w:rsid w:val="009B56E4"/>
    <w:rsid w:val="009B5C5B"/>
    <w:rsid w:val="009B6937"/>
    <w:rsid w:val="009B6E74"/>
    <w:rsid w:val="009B6E98"/>
    <w:rsid w:val="009B7DD7"/>
    <w:rsid w:val="009B7E49"/>
    <w:rsid w:val="009C0FC3"/>
    <w:rsid w:val="009C14A6"/>
    <w:rsid w:val="009C1955"/>
    <w:rsid w:val="009C2766"/>
    <w:rsid w:val="009C2890"/>
    <w:rsid w:val="009C2940"/>
    <w:rsid w:val="009C2AE8"/>
    <w:rsid w:val="009C2FEB"/>
    <w:rsid w:val="009C4254"/>
    <w:rsid w:val="009C4568"/>
    <w:rsid w:val="009C481D"/>
    <w:rsid w:val="009C4AA6"/>
    <w:rsid w:val="009C61C4"/>
    <w:rsid w:val="009C6361"/>
    <w:rsid w:val="009C655A"/>
    <w:rsid w:val="009C65BC"/>
    <w:rsid w:val="009C6935"/>
    <w:rsid w:val="009C6D08"/>
    <w:rsid w:val="009C710A"/>
    <w:rsid w:val="009C7111"/>
    <w:rsid w:val="009C7303"/>
    <w:rsid w:val="009C73C7"/>
    <w:rsid w:val="009C7D7E"/>
    <w:rsid w:val="009C7D9D"/>
    <w:rsid w:val="009D0F8C"/>
    <w:rsid w:val="009D1481"/>
    <w:rsid w:val="009D1877"/>
    <w:rsid w:val="009D191A"/>
    <w:rsid w:val="009D1CE7"/>
    <w:rsid w:val="009D1F82"/>
    <w:rsid w:val="009D21BB"/>
    <w:rsid w:val="009D222F"/>
    <w:rsid w:val="009D2DE1"/>
    <w:rsid w:val="009D3383"/>
    <w:rsid w:val="009D33C0"/>
    <w:rsid w:val="009D351E"/>
    <w:rsid w:val="009D3837"/>
    <w:rsid w:val="009D3843"/>
    <w:rsid w:val="009D3BD0"/>
    <w:rsid w:val="009D466B"/>
    <w:rsid w:val="009D4939"/>
    <w:rsid w:val="009D49C5"/>
    <w:rsid w:val="009D5360"/>
    <w:rsid w:val="009D5EBA"/>
    <w:rsid w:val="009D607F"/>
    <w:rsid w:val="009D6321"/>
    <w:rsid w:val="009D659D"/>
    <w:rsid w:val="009D6A9C"/>
    <w:rsid w:val="009D7AF9"/>
    <w:rsid w:val="009D7E2C"/>
    <w:rsid w:val="009E05FB"/>
    <w:rsid w:val="009E0632"/>
    <w:rsid w:val="009E1AC4"/>
    <w:rsid w:val="009E1E29"/>
    <w:rsid w:val="009E3682"/>
    <w:rsid w:val="009E36CF"/>
    <w:rsid w:val="009E384A"/>
    <w:rsid w:val="009E3A54"/>
    <w:rsid w:val="009E3B82"/>
    <w:rsid w:val="009E3C42"/>
    <w:rsid w:val="009E4444"/>
    <w:rsid w:val="009E50B1"/>
    <w:rsid w:val="009E5792"/>
    <w:rsid w:val="009E5D0E"/>
    <w:rsid w:val="009E5D23"/>
    <w:rsid w:val="009E61A5"/>
    <w:rsid w:val="009E6809"/>
    <w:rsid w:val="009E7026"/>
    <w:rsid w:val="009E717D"/>
    <w:rsid w:val="009E7C60"/>
    <w:rsid w:val="009F031A"/>
    <w:rsid w:val="009F0546"/>
    <w:rsid w:val="009F0877"/>
    <w:rsid w:val="009F0A89"/>
    <w:rsid w:val="009F0D1D"/>
    <w:rsid w:val="009F1176"/>
    <w:rsid w:val="009F13CE"/>
    <w:rsid w:val="009F1692"/>
    <w:rsid w:val="009F1A2A"/>
    <w:rsid w:val="009F25DD"/>
    <w:rsid w:val="009F261E"/>
    <w:rsid w:val="009F2BF1"/>
    <w:rsid w:val="009F2F6D"/>
    <w:rsid w:val="009F39B8"/>
    <w:rsid w:val="009F3DD4"/>
    <w:rsid w:val="009F3F42"/>
    <w:rsid w:val="009F44B9"/>
    <w:rsid w:val="009F4880"/>
    <w:rsid w:val="009F5253"/>
    <w:rsid w:val="009F5E11"/>
    <w:rsid w:val="009F6053"/>
    <w:rsid w:val="009F69B5"/>
    <w:rsid w:val="009F74FF"/>
    <w:rsid w:val="009F7D2A"/>
    <w:rsid w:val="009F7EE7"/>
    <w:rsid w:val="00A0084D"/>
    <w:rsid w:val="00A016EB"/>
    <w:rsid w:val="00A01895"/>
    <w:rsid w:val="00A018AE"/>
    <w:rsid w:val="00A022AC"/>
    <w:rsid w:val="00A02E3B"/>
    <w:rsid w:val="00A031E9"/>
    <w:rsid w:val="00A035AD"/>
    <w:rsid w:val="00A03670"/>
    <w:rsid w:val="00A037E4"/>
    <w:rsid w:val="00A04135"/>
    <w:rsid w:val="00A04631"/>
    <w:rsid w:val="00A048E0"/>
    <w:rsid w:val="00A05834"/>
    <w:rsid w:val="00A05D39"/>
    <w:rsid w:val="00A0635F"/>
    <w:rsid w:val="00A064E2"/>
    <w:rsid w:val="00A06A7F"/>
    <w:rsid w:val="00A070AA"/>
    <w:rsid w:val="00A07ABD"/>
    <w:rsid w:val="00A07CE1"/>
    <w:rsid w:val="00A1024A"/>
    <w:rsid w:val="00A10260"/>
    <w:rsid w:val="00A10437"/>
    <w:rsid w:val="00A105AA"/>
    <w:rsid w:val="00A1097A"/>
    <w:rsid w:val="00A10F6B"/>
    <w:rsid w:val="00A11003"/>
    <w:rsid w:val="00A11460"/>
    <w:rsid w:val="00A11846"/>
    <w:rsid w:val="00A1191E"/>
    <w:rsid w:val="00A122BC"/>
    <w:rsid w:val="00A124BF"/>
    <w:rsid w:val="00A12B55"/>
    <w:rsid w:val="00A13569"/>
    <w:rsid w:val="00A13796"/>
    <w:rsid w:val="00A137DF"/>
    <w:rsid w:val="00A13EB9"/>
    <w:rsid w:val="00A140B7"/>
    <w:rsid w:val="00A145B8"/>
    <w:rsid w:val="00A15008"/>
    <w:rsid w:val="00A1523E"/>
    <w:rsid w:val="00A15A3A"/>
    <w:rsid w:val="00A15F82"/>
    <w:rsid w:val="00A15F91"/>
    <w:rsid w:val="00A1633E"/>
    <w:rsid w:val="00A16C9C"/>
    <w:rsid w:val="00A173CC"/>
    <w:rsid w:val="00A174E9"/>
    <w:rsid w:val="00A17799"/>
    <w:rsid w:val="00A2006A"/>
    <w:rsid w:val="00A20462"/>
    <w:rsid w:val="00A207DA"/>
    <w:rsid w:val="00A20847"/>
    <w:rsid w:val="00A20C15"/>
    <w:rsid w:val="00A20C25"/>
    <w:rsid w:val="00A20FA4"/>
    <w:rsid w:val="00A218DD"/>
    <w:rsid w:val="00A21E38"/>
    <w:rsid w:val="00A21F9D"/>
    <w:rsid w:val="00A21FDB"/>
    <w:rsid w:val="00A225FD"/>
    <w:rsid w:val="00A232B5"/>
    <w:rsid w:val="00A24305"/>
    <w:rsid w:val="00A243B3"/>
    <w:rsid w:val="00A244F7"/>
    <w:rsid w:val="00A246C1"/>
    <w:rsid w:val="00A250DE"/>
    <w:rsid w:val="00A2543D"/>
    <w:rsid w:val="00A25534"/>
    <w:rsid w:val="00A2586A"/>
    <w:rsid w:val="00A25B68"/>
    <w:rsid w:val="00A26110"/>
    <w:rsid w:val="00A26C15"/>
    <w:rsid w:val="00A26CB6"/>
    <w:rsid w:val="00A2742C"/>
    <w:rsid w:val="00A308FF"/>
    <w:rsid w:val="00A30C05"/>
    <w:rsid w:val="00A31510"/>
    <w:rsid w:val="00A31547"/>
    <w:rsid w:val="00A31750"/>
    <w:rsid w:val="00A31CCA"/>
    <w:rsid w:val="00A3231A"/>
    <w:rsid w:val="00A3299E"/>
    <w:rsid w:val="00A33750"/>
    <w:rsid w:val="00A339DD"/>
    <w:rsid w:val="00A33BC2"/>
    <w:rsid w:val="00A33F11"/>
    <w:rsid w:val="00A33F34"/>
    <w:rsid w:val="00A33F3A"/>
    <w:rsid w:val="00A34156"/>
    <w:rsid w:val="00A34477"/>
    <w:rsid w:val="00A34537"/>
    <w:rsid w:val="00A34598"/>
    <w:rsid w:val="00A3472A"/>
    <w:rsid w:val="00A349A3"/>
    <w:rsid w:val="00A34CAF"/>
    <w:rsid w:val="00A34E0E"/>
    <w:rsid w:val="00A35304"/>
    <w:rsid w:val="00A355A0"/>
    <w:rsid w:val="00A35890"/>
    <w:rsid w:val="00A359BD"/>
    <w:rsid w:val="00A36173"/>
    <w:rsid w:val="00A362C8"/>
    <w:rsid w:val="00A367E3"/>
    <w:rsid w:val="00A36B43"/>
    <w:rsid w:val="00A37276"/>
    <w:rsid w:val="00A372B6"/>
    <w:rsid w:val="00A37727"/>
    <w:rsid w:val="00A4006C"/>
    <w:rsid w:val="00A40EFF"/>
    <w:rsid w:val="00A40F2D"/>
    <w:rsid w:val="00A40F65"/>
    <w:rsid w:val="00A41556"/>
    <w:rsid w:val="00A41B8B"/>
    <w:rsid w:val="00A42FD7"/>
    <w:rsid w:val="00A433E0"/>
    <w:rsid w:val="00A438C8"/>
    <w:rsid w:val="00A43D65"/>
    <w:rsid w:val="00A44ADB"/>
    <w:rsid w:val="00A44D2D"/>
    <w:rsid w:val="00A4529B"/>
    <w:rsid w:val="00A45465"/>
    <w:rsid w:val="00A45537"/>
    <w:rsid w:val="00A45734"/>
    <w:rsid w:val="00A45E4E"/>
    <w:rsid w:val="00A4607D"/>
    <w:rsid w:val="00A46377"/>
    <w:rsid w:val="00A46607"/>
    <w:rsid w:val="00A476D5"/>
    <w:rsid w:val="00A47C8B"/>
    <w:rsid w:val="00A50393"/>
    <w:rsid w:val="00A50C17"/>
    <w:rsid w:val="00A5188F"/>
    <w:rsid w:val="00A51E1A"/>
    <w:rsid w:val="00A5214D"/>
    <w:rsid w:val="00A5234F"/>
    <w:rsid w:val="00A5243F"/>
    <w:rsid w:val="00A52A02"/>
    <w:rsid w:val="00A53222"/>
    <w:rsid w:val="00A5397B"/>
    <w:rsid w:val="00A53F86"/>
    <w:rsid w:val="00A544E0"/>
    <w:rsid w:val="00A550D4"/>
    <w:rsid w:val="00A563A2"/>
    <w:rsid w:val="00A5697C"/>
    <w:rsid w:val="00A56AC9"/>
    <w:rsid w:val="00A56B5F"/>
    <w:rsid w:val="00A56B95"/>
    <w:rsid w:val="00A56E77"/>
    <w:rsid w:val="00A5737B"/>
    <w:rsid w:val="00A5757F"/>
    <w:rsid w:val="00A576FE"/>
    <w:rsid w:val="00A57896"/>
    <w:rsid w:val="00A57C5E"/>
    <w:rsid w:val="00A60387"/>
    <w:rsid w:val="00A604C2"/>
    <w:rsid w:val="00A60665"/>
    <w:rsid w:val="00A60B59"/>
    <w:rsid w:val="00A60BF0"/>
    <w:rsid w:val="00A6107D"/>
    <w:rsid w:val="00A61423"/>
    <w:rsid w:val="00A61692"/>
    <w:rsid w:val="00A617A5"/>
    <w:rsid w:val="00A61C79"/>
    <w:rsid w:val="00A61EA8"/>
    <w:rsid w:val="00A62884"/>
    <w:rsid w:val="00A62A5E"/>
    <w:rsid w:val="00A62F5D"/>
    <w:rsid w:val="00A63C34"/>
    <w:rsid w:val="00A643F1"/>
    <w:rsid w:val="00A648FC"/>
    <w:rsid w:val="00A64B17"/>
    <w:rsid w:val="00A64F6B"/>
    <w:rsid w:val="00A65148"/>
    <w:rsid w:val="00A6549D"/>
    <w:rsid w:val="00A656EF"/>
    <w:rsid w:val="00A65A88"/>
    <w:rsid w:val="00A65B87"/>
    <w:rsid w:val="00A665F8"/>
    <w:rsid w:val="00A6697A"/>
    <w:rsid w:val="00A669FB"/>
    <w:rsid w:val="00A66BAB"/>
    <w:rsid w:val="00A66F6E"/>
    <w:rsid w:val="00A6795F"/>
    <w:rsid w:val="00A67C8D"/>
    <w:rsid w:val="00A70B4C"/>
    <w:rsid w:val="00A70E1D"/>
    <w:rsid w:val="00A711D9"/>
    <w:rsid w:val="00A711EC"/>
    <w:rsid w:val="00A7133A"/>
    <w:rsid w:val="00A717B7"/>
    <w:rsid w:val="00A71BD1"/>
    <w:rsid w:val="00A71CC4"/>
    <w:rsid w:val="00A71D45"/>
    <w:rsid w:val="00A72627"/>
    <w:rsid w:val="00A72BAD"/>
    <w:rsid w:val="00A733A1"/>
    <w:rsid w:val="00A73503"/>
    <w:rsid w:val="00A736BE"/>
    <w:rsid w:val="00A7370A"/>
    <w:rsid w:val="00A745AE"/>
    <w:rsid w:val="00A7476B"/>
    <w:rsid w:val="00A74A9B"/>
    <w:rsid w:val="00A74F52"/>
    <w:rsid w:val="00A754BB"/>
    <w:rsid w:val="00A755C8"/>
    <w:rsid w:val="00A75FAA"/>
    <w:rsid w:val="00A76873"/>
    <w:rsid w:val="00A76938"/>
    <w:rsid w:val="00A76A4A"/>
    <w:rsid w:val="00A76F09"/>
    <w:rsid w:val="00A77062"/>
    <w:rsid w:val="00A77163"/>
    <w:rsid w:val="00A77763"/>
    <w:rsid w:val="00A77A05"/>
    <w:rsid w:val="00A805AE"/>
    <w:rsid w:val="00A80DD2"/>
    <w:rsid w:val="00A81748"/>
    <w:rsid w:val="00A819CD"/>
    <w:rsid w:val="00A81CB2"/>
    <w:rsid w:val="00A81E7C"/>
    <w:rsid w:val="00A82183"/>
    <w:rsid w:val="00A821D5"/>
    <w:rsid w:val="00A82244"/>
    <w:rsid w:val="00A82299"/>
    <w:rsid w:val="00A831D1"/>
    <w:rsid w:val="00A841B2"/>
    <w:rsid w:val="00A842CC"/>
    <w:rsid w:val="00A84375"/>
    <w:rsid w:val="00A8443F"/>
    <w:rsid w:val="00A84ED6"/>
    <w:rsid w:val="00A85EA5"/>
    <w:rsid w:val="00A86102"/>
    <w:rsid w:val="00A866DE"/>
    <w:rsid w:val="00A86848"/>
    <w:rsid w:val="00A868F1"/>
    <w:rsid w:val="00A86D65"/>
    <w:rsid w:val="00A86DA8"/>
    <w:rsid w:val="00A86F82"/>
    <w:rsid w:val="00A87CB3"/>
    <w:rsid w:val="00A9052E"/>
    <w:rsid w:val="00A90B14"/>
    <w:rsid w:val="00A91575"/>
    <w:rsid w:val="00A91AE5"/>
    <w:rsid w:val="00A91CD3"/>
    <w:rsid w:val="00A91D4C"/>
    <w:rsid w:val="00A91D99"/>
    <w:rsid w:val="00A923E0"/>
    <w:rsid w:val="00A92A84"/>
    <w:rsid w:val="00A9338C"/>
    <w:rsid w:val="00A9381B"/>
    <w:rsid w:val="00A942B6"/>
    <w:rsid w:val="00A94BA6"/>
    <w:rsid w:val="00A94DFA"/>
    <w:rsid w:val="00A955FD"/>
    <w:rsid w:val="00A95B3B"/>
    <w:rsid w:val="00A95FDC"/>
    <w:rsid w:val="00A9689C"/>
    <w:rsid w:val="00A969C4"/>
    <w:rsid w:val="00A96A07"/>
    <w:rsid w:val="00A971CC"/>
    <w:rsid w:val="00AA0A32"/>
    <w:rsid w:val="00AA13C3"/>
    <w:rsid w:val="00AA14E1"/>
    <w:rsid w:val="00AA1729"/>
    <w:rsid w:val="00AA1773"/>
    <w:rsid w:val="00AA243F"/>
    <w:rsid w:val="00AA2977"/>
    <w:rsid w:val="00AA2E18"/>
    <w:rsid w:val="00AA3349"/>
    <w:rsid w:val="00AA3875"/>
    <w:rsid w:val="00AA3CC4"/>
    <w:rsid w:val="00AA3E86"/>
    <w:rsid w:val="00AA3F16"/>
    <w:rsid w:val="00AA4320"/>
    <w:rsid w:val="00AA4E75"/>
    <w:rsid w:val="00AA5631"/>
    <w:rsid w:val="00AA5F65"/>
    <w:rsid w:val="00AA6045"/>
    <w:rsid w:val="00AA6470"/>
    <w:rsid w:val="00AA64C8"/>
    <w:rsid w:val="00AA76DC"/>
    <w:rsid w:val="00AB073A"/>
    <w:rsid w:val="00AB09C4"/>
    <w:rsid w:val="00AB0E37"/>
    <w:rsid w:val="00AB0E58"/>
    <w:rsid w:val="00AB1196"/>
    <w:rsid w:val="00AB19E5"/>
    <w:rsid w:val="00AB1B99"/>
    <w:rsid w:val="00AB1FD2"/>
    <w:rsid w:val="00AB229D"/>
    <w:rsid w:val="00AB283A"/>
    <w:rsid w:val="00AB2C17"/>
    <w:rsid w:val="00AB2C29"/>
    <w:rsid w:val="00AB2E96"/>
    <w:rsid w:val="00AB2EB9"/>
    <w:rsid w:val="00AB30BD"/>
    <w:rsid w:val="00AB3340"/>
    <w:rsid w:val="00AB3B6D"/>
    <w:rsid w:val="00AB40C2"/>
    <w:rsid w:val="00AB43AF"/>
    <w:rsid w:val="00AB4BA2"/>
    <w:rsid w:val="00AB51B3"/>
    <w:rsid w:val="00AB5208"/>
    <w:rsid w:val="00AB5267"/>
    <w:rsid w:val="00AB5915"/>
    <w:rsid w:val="00AB5924"/>
    <w:rsid w:val="00AB6347"/>
    <w:rsid w:val="00AB63F6"/>
    <w:rsid w:val="00AB6A0F"/>
    <w:rsid w:val="00AB6A4F"/>
    <w:rsid w:val="00AB6BC5"/>
    <w:rsid w:val="00AB703C"/>
    <w:rsid w:val="00AB7440"/>
    <w:rsid w:val="00AB74A7"/>
    <w:rsid w:val="00AB78DE"/>
    <w:rsid w:val="00AC01CA"/>
    <w:rsid w:val="00AC0311"/>
    <w:rsid w:val="00AC0811"/>
    <w:rsid w:val="00AC090E"/>
    <w:rsid w:val="00AC1097"/>
    <w:rsid w:val="00AC2092"/>
    <w:rsid w:val="00AC2B56"/>
    <w:rsid w:val="00AC2BC8"/>
    <w:rsid w:val="00AC3268"/>
    <w:rsid w:val="00AC3A5C"/>
    <w:rsid w:val="00AC3D1B"/>
    <w:rsid w:val="00AC3EAD"/>
    <w:rsid w:val="00AC4285"/>
    <w:rsid w:val="00AC450D"/>
    <w:rsid w:val="00AC5481"/>
    <w:rsid w:val="00AC5DA0"/>
    <w:rsid w:val="00AC7D03"/>
    <w:rsid w:val="00AD0030"/>
    <w:rsid w:val="00AD04B2"/>
    <w:rsid w:val="00AD04E9"/>
    <w:rsid w:val="00AD0A61"/>
    <w:rsid w:val="00AD1548"/>
    <w:rsid w:val="00AD154F"/>
    <w:rsid w:val="00AD23AC"/>
    <w:rsid w:val="00AD27E4"/>
    <w:rsid w:val="00AD2E08"/>
    <w:rsid w:val="00AD332A"/>
    <w:rsid w:val="00AD3A20"/>
    <w:rsid w:val="00AD3C41"/>
    <w:rsid w:val="00AD3CF8"/>
    <w:rsid w:val="00AD4180"/>
    <w:rsid w:val="00AD46F5"/>
    <w:rsid w:val="00AD5035"/>
    <w:rsid w:val="00AD521B"/>
    <w:rsid w:val="00AD589C"/>
    <w:rsid w:val="00AD5AD7"/>
    <w:rsid w:val="00AD6016"/>
    <w:rsid w:val="00AD6065"/>
    <w:rsid w:val="00AD6770"/>
    <w:rsid w:val="00AD67B8"/>
    <w:rsid w:val="00AD6B53"/>
    <w:rsid w:val="00AD72D9"/>
    <w:rsid w:val="00AD76A5"/>
    <w:rsid w:val="00AE049E"/>
    <w:rsid w:val="00AE07C4"/>
    <w:rsid w:val="00AE08CF"/>
    <w:rsid w:val="00AE0AE2"/>
    <w:rsid w:val="00AE1462"/>
    <w:rsid w:val="00AE2460"/>
    <w:rsid w:val="00AE31A0"/>
    <w:rsid w:val="00AE3794"/>
    <w:rsid w:val="00AE394E"/>
    <w:rsid w:val="00AE3A11"/>
    <w:rsid w:val="00AE3CBF"/>
    <w:rsid w:val="00AE3DCF"/>
    <w:rsid w:val="00AE4175"/>
    <w:rsid w:val="00AE4195"/>
    <w:rsid w:val="00AE51F0"/>
    <w:rsid w:val="00AE541F"/>
    <w:rsid w:val="00AE56C0"/>
    <w:rsid w:val="00AE5ADB"/>
    <w:rsid w:val="00AE64BE"/>
    <w:rsid w:val="00AE65C0"/>
    <w:rsid w:val="00AE69EF"/>
    <w:rsid w:val="00AE6D27"/>
    <w:rsid w:val="00AE71F6"/>
    <w:rsid w:val="00AE750C"/>
    <w:rsid w:val="00AE77A0"/>
    <w:rsid w:val="00AE7815"/>
    <w:rsid w:val="00AE7D82"/>
    <w:rsid w:val="00AE7FD4"/>
    <w:rsid w:val="00AF0243"/>
    <w:rsid w:val="00AF02DC"/>
    <w:rsid w:val="00AF089B"/>
    <w:rsid w:val="00AF0DB2"/>
    <w:rsid w:val="00AF126D"/>
    <w:rsid w:val="00AF12F3"/>
    <w:rsid w:val="00AF14B8"/>
    <w:rsid w:val="00AF1E9F"/>
    <w:rsid w:val="00AF2634"/>
    <w:rsid w:val="00AF2725"/>
    <w:rsid w:val="00AF2CCA"/>
    <w:rsid w:val="00AF2ED9"/>
    <w:rsid w:val="00AF2EFA"/>
    <w:rsid w:val="00AF3238"/>
    <w:rsid w:val="00AF32CE"/>
    <w:rsid w:val="00AF3522"/>
    <w:rsid w:val="00AF3541"/>
    <w:rsid w:val="00AF355D"/>
    <w:rsid w:val="00AF3CC8"/>
    <w:rsid w:val="00AF46D4"/>
    <w:rsid w:val="00AF4A6B"/>
    <w:rsid w:val="00AF51CB"/>
    <w:rsid w:val="00AF5D99"/>
    <w:rsid w:val="00AF6D2F"/>
    <w:rsid w:val="00AF6E14"/>
    <w:rsid w:val="00AF6E9F"/>
    <w:rsid w:val="00AF7416"/>
    <w:rsid w:val="00AF751B"/>
    <w:rsid w:val="00AF78CE"/>
    <w:rsid w:val="00AF7AE1"/>
    <w:rsid w:val="00AF7F7F"/>
    <w:rsid w:val="00B00064"/>
    <w:rsid w:val="00B00391"/>
    <w:rsid w:val="00B00F58"/>
    <w:rsid w:val="00B010DA"/>
    <w:rsid w:val="00B013E4"/>
    <w:rsid w:val="00B01A58"/>
    <w:rsid w:val="00B01BEE"/>
    <w:rsid w:val="00B0247D"/>
    <w:rsid w:val="00B0249C"/>
    <w:rsid w:val="00B02947"/>
    <w:rsid w:val="00B0295A"/>
    <w:rsid w:val="00B02D62"/>
    <w:rsid w:val="00B03543"/>
    <w:rsid w:val="00B03C45"/>
    <w:rsid w:val="00B049CF"/>
    <w:rsid w:val="00B04F6D"/>
    <w:rsid w:val="00B058AD"/>
    <w:rsid w:val="00B05A48"/>
    <w:rsid w:val="00B05D96"/>
    <w:rsid w:val="00B06174"/>
    <w:rsid w:val="00B0660D"/>
    <w:rsid w:val="00B10953"/>
    <w:rsid w:val="00B10C78"/>
    <w:rsid w:val="00B10E4B"/>
    <w:rsid w:val="00B12586"/>
    <w:rsid w:val="00B1281C"/>
    <w:rsid w:val="00B128AC"/>
    <w:rsid w:val="00B12996"/>
    <w:rsid w:val="00B12AFA"/>
    <w:rsid w:val="00B12C8F"/>
    <w:rsid w:val="00B12CA8"/>
    <w:rsid w:val="00B12F3F"/>
    <w:rsid w:val="00B139B6"/>
    <w:rsid w:val="00B13B0B"/>
    <w:rsid w:val="00B14AE0"/>
    <w:rsid w:val="00B1675B"/>
    <w:rsid w:val="00B16D57"/>
    <w:rsid w:val="00B2018B"/>
    <w:rsid w:val="00B202A3"/>
    <w:rsid w:val="00B2093D"/>
    <w:rsid w:val="00B20D80"/>
    <w:rsid w:val="00B20FD5"/>
    <w:rsid w:val="00B21398"/>
    <w:rsid w:val="00B2150D"/>
    <w:rsid w:val="00B21708"/>
    <w:rsid w:val="00B2186F"/>
    <w:rsid w:val="00B21E9D"/>
    <w:rsid w:val="00B221B8"/>
    <w:rsid w:val="00B22C8A"/>
    <w:rsid w:val="00B234B1"/>
    <w:rsid w:val="00B2356C"/>
    <w:rsid w:val="00B2377C"/>
    <w:rsid w:val="00B23C79"/>
    <w:rsid w:val="00B23D4D"/>
    <w:rsid w:val="00B246D4"/>
    <w:rsid w:val="00B24C21"/>
    <w:rsid w:val="00B2578E"/>
    <w:rsid w:val="00B25CD6"/>
    <w:rsid w:val="00B25E01"/>
    <w:rsid w:val="00B25E06"/>
    <w:rsid w:val="00B25EDA"/>
    <w:rsid w:val="00B2632E"/>
    <w:rsid w:val="00B266DA"/>
    <w:rsid w:val="00B266F4"/>
    <w:rsid w:val="00B2676E"/>
    <w:rsid w:val="00B26A90"/>
    <w:rsid w:val="00B26BC7"/>
    <w:rsid w:val="00B26D6D"/>
    <w:rsid w:val="00B26DBD"/>
    <w:rsid w:val="00B27049"/>
    <w:rsid w:val="00B272B8"/>
    <w:rsid w:val="00B27AEA"/>
    <w:rsid w:val="00B27B78"/>
    <w:rsid w:val="00B3068D"/>
    <w:rsid w:val="00B309DE"/>
    <w:rsid w:val="00B30C60"/>
    <w:rsid w:val="00B31700"/>
    <w:rsid w:val="00B319E0"/>
    <w:rsid w:val="00B31D0D"/>
    <w:rsid w:val="00B3216A"/>
    <w:rsid w:val="00B322AD"/>
    <w:rsid w:val="00B32831"/>
    <w:rsid w:val="00B32840"/>
    <w:rsid w:val="00B32B72"/>
    <w:rsid w:val="00B32DAA"/>
    <w:rsid w:val="00B3441E"/>
    <w:rsid w:val="00B34427"/>
    <w:rsid w:val="00B351A2"/>
    <w:rsid w:val="00B368B7"/>
    <w:rsid w:val="00B368BF"/>
    <w:rsid w:val="00B37724"/>
    <w:rsid w:val="00B37A87"/>
    <w:rsid w:val="00B4020B"/>
    <w:rsid w:val="00B402E1"/>
    <w:rsid w:val="00B405E4"/>
    <w:rsid w:val="00B40961"/>
    <w:rsid w:val="00B409AD"/>
    <w:rsid w:val="00B41496"/>
    <w:rsid w:val="00B4174B"/>
    <w:rsid w:val="00B418CA"/>
    <w:rsid w:val="00B424E2"/>
    <w:rsid w:val="00B4297F"/>
    <w:rsid w:val="00B429A5"/>
    <w:rsid w:val="00B4358E"/>
    <w:rsid w:val="00B43B51"/>
    <w:rsid w:val="00B43CF6"/>
    <w:rsid w:val="00B45BF7"/>
    <w:rsid w:val="00B45E18"/>
    <w:rsid w:val="00B461BC"/>
    <w:rsid w:val="00B46756"/>
    <w:rsid w:val="00B4679D"/>
    <w:rsid w:val="00B468F7"/>
    <w:rsid w:val="00B46B81"/>
    <w:rsid w:val="00B46D2B"/>
    <w:rsid w:val="00B475E3"/>
    <w:rsid w:val="00B477C0"/>
    <w:rsid w:val="00B47953"/>
    <w:rsid w:val="00B47E93"/>
    <w:rsid w:val="00B50433"/>
    <w:rsid w:val="00B5057C"/>
    <w:rsid w:val="00B50B05"/>
    <w:rsid w:val="00B50B27"/>
    <w:rsid w:val="00B5126B"/>
    <w:rsid w:val="00B5130B"/>
    <w:rsid w:val="00B51789"/>
    <w:rsid w:val="00B51BE0"/>
    <w:rsid w:val="00B5248F"/>
    <w:rsid w:val="00B52DBE"/>
    <w:rsid w:val="00B530B9"/>
    <w:rsid w:val="00B53388"/>
    <w:rsid w:val="00B53630"/>
    <w:rsid w:val="00B54601"/>
    <w:rsid w:val="00B54BF4"/>
    <w:rsid w:val="00B551CF"/>
    <w:rsid w:val="00B55893"/>
    <w:rsid w:val="00B55A61"/>
    <w:rsid w:val="00B5609F"/>
    <w:rsid w:val="00B562A7"/>
    <w:rsid w:val="00B56904"/>
    <w:rsid w:val="00B56D33"/>
    <w:rsid w:val="00B56EBC"/>
    <w:rsid w:val="00B575D4"/>
    <w:rsid w:val="00B57D5D"/>
    <w:rsid w:val="00B57E13"/>
    <w:rsid w:val="00B60816"/>
    <w:rsid w:val="00B60F09"/>
    <w:rsid w:val="00B61135"/>
    <w:rsid w:val="00B61377"/>
    <w:rsid w:val="00B61C8F"/>
    <w:rsid w:val="00B61D12"/>
    <w:rsid w:val="00B61DFD"/>
    <w:rsid w:val="00B61FB8"/>
    <w:rsid w:val="00B6211A"/>
    <w:rsid w:val="00B638AD"/>
    <w:rsid w:val="00B63CF1"/>
    <w:rsid w:val="00B63E88"/>
    <w:rsid w:val="00B63FA4"/>
    <w:rsid w:val="00B642B7"/>
    <w:rsid w:val="00B64698"/>
    <w:rsid w:val="00B646E9"/>
    <w:rsid w:val="00B649FD"/>
    <w:rsid w:val="00B64E7A"/>
    <w:rsid w:val="00B64F5D"/>
    <w:rsid w:val="00B64FED"/>
    <w:rsid w:val="00B65502"/>
    <w:rsid w:val="00B656A7"/>
    <w:rsid w:val="00B65783"/>
    <w:rsid w:val="00B66880"/>
    <w:rsid w:val="00B67325"/>
    <w:rsid w:val="00B67367"/>
    <w:rsid w:val="00B673C6"/>
    <w:rsid w:val="00B67CE8"/>
    <w:rsid w:val="00B7006E"/>
    <w:rsid w:val="00B701B0"/>
    <w:rsid w:val="00B701E1"/>
    <w:rsid w:val="00B703F4"/>
    <w:rsid w:val="00B708D7"/>
    <w:rsid w:val="00B70A78"/>
    <w:rsid w:val="00B70DCC"/>
    <w:rsid w:val="00B70EE5"/>
    <w:rsid w:val="00B7147E"/>
    <w:rsid w:val="00B714FB"/>
    <w:rsid w:val="00B71CEA"/>
    <w:rsid w:val="00B73970"/>
    <w:rsid w:val="00B73DE9"/>
    <w:rsid w:val="00B74152"/>
    <w:rsid w:val="00B7471D"/>
    <w:rsid w:val="00B74F00"/>
    <w:rsid w:val="00B752DA"/>
    <w:rsid w:val="00B755B3"/>
    <w:rsid w:val="00B756BC"/>
    <w:rsid w:val="00B757D0"/>
    <w:rsid w:val="00B76657"/>
    <w:rsid w:val="00B76DFB"/>
    <w:rsid w:val="00B77374"/>
    <w:rsid w:val="00B778D8"/>
    <w:rsid w:val="00B77BD8"/>
    <w:rsid w:val="00B77EBB"/>
    <w:rsid w:val="00B801BA"/>
    <w:rsid w:val="00B8099D"/>
    <w:rsid w:val="00B80D10"/>
    <w:rsid w:val="00B81088"/>
    <w:rsid w:val="00B814C5"/>
    <w:rsid w:val="00B816FA"/>
    <w:rsid w:val="00B81712"/>
    <w:rsid w:val="00B81D9B"/>
    <w:rsid w:val="00B827BB"/>
    <w:rsid w:val="00B8292B"/>
    <w:rsid w:val="00B82C8C"/>
    <w:rsid w:val="00B82F90"/>
    <w:rsid w:val="00B834F2"/>
    <w:rsid w:val="00B83DF5"/>
    <w:rsid w:val="00B84352"/>
    <w:rsid w:val="00B84433"/>
    <w:rsid w:val="00B84555"/>
    <w:rsid w:val="00B845BD"/>
    <w:rsid w:val="00B853EC"/>
    <w:rsid w:val="00B8547B"/>
    <w:rsid w:val="00B85526"/>
    <w:rsid w:val="00B85A95"/>
    <w:rsid w:val="00B85B2A"/>
    <w:rsid w:val="00B85C16"/>
    <w:rsid w:val="00B85DFA"/>
    <w:rsid w:val="00B8621F"/>
    <w:rsid w:val="00B86235"/>
    <w:rsid w:val="00B866B7"/>
    <w:rsid w:val="00B86B4D"/>
    <w:rsid w:val="00B86B7B"/>
    <w:rsid w:val="00B86C02"/>
    <w:rsid w:val="00B8715F"/>
    <w:rsid w:val="00B874A2"/>
    <w:rsid w:val="00B87BFE"/>
    <w:rsid w:val="00B90A8A"/>
    <w:rsid w:val="00B90C44"/>
    <w:rsid w:val="00B9115D"/>
    <w:rsid w:val="00B91169"/>
    <w:rsid w:val="00B91BF7"/>
    <w:rsid w:val="00B91D87"/>
    <w:rsid w:val="00B923F1"/>
    <w:rsid w:val="00B926A6"/>
    <w:rsid w:val="00B92BC5"/>
    <w:rsid w:val="00B92E4B"/>
    <w:rsid w:val="00B92E53"/>
    <w:rsid w:val="00B930D2"/>
    <w:rsid w:val="00B9430E"/>
    <w:rsid w:val="00B94AB5"/>
    <w:rsid w:val="00B94EB6"/>
    <w:rsid w:val="00B9502B"/>
    <w:rsid w:val="00B95C67"/>
    <w:rsid w:val="00B95D49"/>
    <w:rsid w:val="00B95E75"/>
    <w:rsid w:val="00B95F36"/>
    <w:rsid w:val="00B96013"/>
    <w:rsid w:val="00B9615B"/>
    <w:rsid w:val="00B966B2"/>
    <w:rsid w:val="00B96BE6"/>
    <w:rsid w:val="00B97290"/>
    <w:rsid w:val="00B974F2"/>
    <w:rsid w:val="00B97ACB"/>
    <w:rsid w:val="00BA0299"/>
    <w:rsid w:val="00BA057A"/>
    <w:rsid w:val="00BA076B"/>
    <w:rsid w:val="00BA0DB1"/>
    <w:rsid w:val="00BA0DB7"/>
    <w:rsid w:val="00BA0E34"/>
    <w:rsid w:val="00BA1F4F"/>
    <w:rsid w:val="00BA268D"/>
    <w:rsid w:val="00BA26FF"/>
    <w:rsid w:val="00BA2827"/>
    <w:rsid w:val="00BA2E28"/>
    <w:rsid w:val="00BA3500"/>
    <w:rsid w:val="00BA3635"/>
    <w:rsid w:val="00BA3890"/>
    <w:rsid w:val="00BA3EEB"/>
    <w:rsid w:val="00BA3F20"/>
    <w:rsid w:val="00BA4B99"/>
    <w:rsid w:val="00BA4C31"/>
    <w:rsid w:val="00BA555C"/>
    <w:rsid w:val="00BA5614"/>
    <w:rsid w:val="00BA5BF5"/>
    <w:rsid w:val="00BA5C45"/>
    <w:rsid w:val="00BA610A"/>
    <w:rsid w:val="00BA658E"/>
    <w:rsid w:val="00BA66A7"/>
    <w:rsid w:val="00BA66B3"/>
    <w:rsid w:val="00BA6907"/>
    <w:rsid w:val="00BA70DF"/>
    <w:rsid w:val="00BA7F9D"/>
    <w:rsid w:val="00BB0457"/>
    <w:rsid w:val="00BB0D84"/>
    <w:rsid w:val="00BB0ECD"/>
    <w:rsid w:val="00BB159E"/>
    <w:rsid w:val="00BB17C6"/>
    <w:rsid w:val="00BB278C"/>
    <w:rsid w:val="00BB2950"/>
    <w:rsid w:val="00BB2C34"/>
    <w:rsid w:val="00BB3A89"/>
    <w:rsid w:val="00BB3C4F"/>
    <w:rsid w:val="00BB3D13"/>
    <w:rsid w:val="00BB3F42"/>
    <w:rsid w:val="00BB40CB"/>
    <w:rsid w:val="00BB43BA"/>
    <w:rsid w:val="00BB544F"/>
    <w:rsid w:val="00BB55CB"/>
    <w:rsid w:val="00BB57F6"/>
    <w:rsid w:val="00BB6573"/>
    <w:rsid w:val="00BB6624"/>
    <w:rsid w:val="00BB6A47"/>
    <w:rsid w:val="00BB6C3D"/>
    <w:rsid w:val="00BB6DBE"/>
    <w:rsid w:val="00BB6E42"/>
    <w:rsid w:val="00BB7805"/>
    <w:rsid w:val="00BB7CED"/>
    <w:rsid w:val="00BB7FD8"/>
    <w:rsid w:val="00BC13A0"/>
    <w:rsid w:val="00BC1516"/>
    <w:rsid w:val="00BC190F"/>
    <w:rsid w:val="00BC1919"/>
    <w:rsid w:val="00BC2317"/>
    <w:rsid w:val="00BC2D8D"/>
    <w:rsid w:val="00BC3020"/>
    <w:rsid w:val="00BC33B2"/>
    <w:rsid w:val="00BC3591"/>
    <w:rsid w:val="00BC362C"/>
    <w:rsid w:val="00BC36C1"/>
    <w:rsid w:val="00BC3766"/>
    <w:rsid w:val="00BC423B"/>
    <w:rsid w:val="00BC4611"/>
    <w:rsid w:val="00BC49C5"/>
    <w:rsid w:val="00BC571C"/>
    <w:rsid w:val="00BC5A19"/>
    <w:rsid w:val="00BC5E8B"/>
    <w:rsid w:val="00BC7192"/>
    <w:rsid w:val="00BC71B1"/>
    <w:rsid w:val="00BC784C"/>
    <w:rsid w:val="00BC787F"/>
    <w:rsid w:val="00BC7A7A"/>
    <w:rsid w:val="00BC7AB1"/>
    <w:rsid w:val="00BC7DC6"/>
    <w:rsid w:val="00BC7E3A"/>
    <w:rsid w:val="00BD0367"/>
    <w:rsid w:val="00BD05A6"/>
    <w:rsid w:val="00BD07AD"/>
    <w:rsid w:val="00BD07DB"/>
    <w:rsid w:val="00BD1103"/>
    <w:rsid w:val="00BD1296"/>
    <w:rsid w:val="00BD229F"/>
    <w:rsid w:val="00BD2A98"/>
    <w:rsid w:val="00BD2B1A"/>
    <w:rsid w:val="00BD2E75"/>
    <w:rsid w:val="00BD3005"/>
    <w:rsid w:val="00BD3059"/>
    <w:rsid w:val="00BD3194"/>
    <w:rsid w:val="00BD353F"/>
    <w:rsid w:val="00BD36C2"/>
    <w:rsid w:val="00BD3F50"/>
    <w:rsid w:val="00BD3F84"/>
    <w:rsid w:val="00BD3FA1"/>
    <w:rsid w:val="00BD4533"/>
    <w:rsid w:val="00BD465B"/>
    <w:rsid w:val="00BD4B59"/>
    <w:rsid w:val="00BD54A3"/>
    <w:rsid w:val="00BD59F5"/>
    <w:rsid w:val="00BD5C6C"/>
    <w:rsid w:val="00BD6424"/>
    <w:rsid w:val="00BD644C"/>
    <w:rsid w:val="00BD6AB5"/>
    <w:rsid w:val="00BD6F7B"/>
    <w:rsid w:val="00BD7136"/>
    <w:rsid w:val="00BD783C"/>
    <w:rsid w:val="00BD7CE3"/>
    <w:rsid w:val="00BD7F78"/>
    <w:rsid w:val="00BE03DF"/>
    <w:rsid w:val="00BE0497"/>
    <w:rsid w:val="00BE1CD6"/>
    <w:rsid w:val="00BE21B0"/>
    <w:rsid w:val="00BE29EB"/>
    <w:rsid w:val="00BE2A03"/>
    <w:rsid w:val="00BE2C3B"/>
    <w:rsid w:val="00BE2E99"/>
    <w:rsid w:val="00BE309E"/>
    <w:rsid w:val="00BE37E4"/>
    <w:rsid w:val="00BE3885"/>
    <w:rsid w:val="00BE3F9B"/>
    <w:rsid w:val="00BE426B"/>
    <w:rsid w:val="00BE440C"/>
    <w:rsid w:val="00BE455D"/>
    <w:rsid w:val="00BE4581"/>
    <w:rsid w:val="00BE4CF4"/>
    <w:rsid w:val="00BE50F0"/>
    <w:rsid w:val="00BE54AC"/>
    <w:rsid w:val="00BE5A19"/>
    <w:rsid w:val="00BE5AD3"/>
    <w:rsid w:val="00BE5DE9"/>
    <w:rsid w:val="00BE5E01"/>
    <w:rsid w:val="00BE5F50"/>
    <w:rsid w:val="00BE64A0"/>
    <w:rsid w:val="00BE6589"/>
    <w:rsid w:val="00BE6B26"/>
    <w:rsid w:val="00BE79B7"/>
    <w:rsid w:val="00BF031F"/>
    <w:rsid w:val="00BF04C3"/>
    <w:rsid w:val="00BF0D33"/>
    <w:rsid w:val="00BF1062"/>
    <w:rsid w:val="00BF134D"/>
    <w:rsid w:val="00BF16B4"/>
    <w:rsid w:val="00BF2283"/>
    <w:rsid w:val="00BF25B5"/>
    <w:rsid w:val="00BF3005"/>
    <w:rsid w:val="00BF3235"/>
    <w:rsid w:val="00BF35E7"/>
    <w:rsid w:val="00BF3D45"/>
    <w:rsid w:val="00BF50B6"/>
    <w:rsid w:val="00BF5AF7"/>
    <w:rsid w:val="00BF651E"/>
    <w:rsid w:val="00BF67D8"/>
    <w:rsid w:val="00BF6B09"/>
    <w:rsid w:val="00BF6D2E"/>
    <w:rsid w:val="00BF71B1"/>
    <w:rsid w:val="00BF7AC4"/>
    <w:rsid w:val="00C004A9"/>
    <w:rsid w:val="00C014C4"/>
    <w:rsid w:val="00C017BD"/>
    <w:rsid w:val="00C02AC3"/>
    <w:rsid w:val="00C0305B"/>
    <w:rsid w:val="00C03071"/>
    <w:rsid w:val="00C03320"/>
    <w:rsid w:val="00C036E3"/>
    <w:rsid w:val="00C03F24"/>
    <w:rsid w:val="00C0549B"/>
    <w:rsid w:val="00C056EC"/>
    <w:rsid w:val="00C0632C"/>
    <w:rsid w:val="00C06DD8"/>
    <w:rsid w:val="00C06DFC"/>
    <w:rsid w:val="00C06FC3"/>
    <w:rsid w:val="00C070DC"/>
    <w:rsid w:val="00C07153"/>
    <w:rsid w:val="00C07430"/>
    <w:rsid w:val="00C07ADB"/>
    <w:rsid w:val="00C10458"/>
    <w:rsid w:val="00C11067"/>
    <w:rsid w:val="00C1170D"/>
    <w:rsid w:val="00C118A9"/>
    <w:rsid w:val="00C11E64"/>
    <w:rsid w:val="00C12483"/>
    <w:rsid w:val="00C12886"/>
    <w:rsid w:val="00C129DE"/>
    <w:rsid w:val="00C12D6E"/>
    <w:rsid w:val="00C13314"/>
    <w:rsid w:val="00C137FA"/>
    <w:rsid w:val="00C13BFC"/>
    <w:rsid w:val="00C14435"/>
    <w:rsid w:val="00C14672"/>
    <w:rsid w:val="00C14AD3"/>
    <w:rsid w:val="00C14CF2"/>
    <w:rsid w:val="00C150F0"/>
    <w:rsid w:val="00C152D5"/>
    <w:rsid w:val="00C15CA5"/>
    <w:rsid w:val="00C15CC8"/>
    <w:rsid w:val="00C168F6"/>
    <w:rsid w:val="00C16E3E"/>
    <w:rsid w:val="00C17BC7"/>
    <w:rsid w:val="00C17CAF"/>
    <w:rsid w:val="00C17DA6"/>
    <w:rsid w:val="00C203AC"/>
    <w:rsid w:val="00C20AB7"/>
    <w:rsid w:val="00C21265"/>
    <w:rsid w:val="00C21D3E"/>
    <w:rsid w:val="00C227CE"/>
    <w:rsid w:val="00C23126"/>
    <w:rsid w:val="00C23305"/>
    <w:rsid w:val="00C23E18"/>
    <w:rsid w:val="00C24A43"/>
    <w:rsid w:val="00C24EB0"/>
    <w:rsid w:val="00C253BF"/>
    <w:rsid w:val="00C25F3D"/>
    <w:rsid w:val="00C260E2"/>
    <w:rsid w:val="00C2651A"/>
    <w:rsid w:val="00C26EE1"/>
    <w:rsid w:val="00C2725F"/>
    <w:rsid w:val="00C27D59"/>
    <w:rsid w:val="00C304F0"/>
    <w:rsid w:val="00C30640"/>
    <w:rsid w:val="00C311CA"/>
    <w:rsid w:val="00C3166B"/>
    <w:rsid w:val="00C3177C"/>
    <w:rsid w:val="00C317E3"/>
    <w:rsid w:val="00C31B80"/>
    <w:rsid w:val="00C31BE5"/>
    <w:rsid w:val="00C31D2F"/>
    <w:rsid w:val="00C324A1"/>
    <w:rsid w:val="00C324EC"/>
    <w:rsid w:val="00C32631"/>
    <w:rsid w:val="00C32634"/>
    <w:rsid w:val="00C328C5"/>
    <w:rsid w:val="00C33B22"/>
    <w:rsid w:val="00C33E8C"/>
    <w:rsid w:val="00C341FF"/>
    <w:rsid w:val="00C34B3A"/>
    <w:rsid w:val="00C34BB7"/>
    <w:rsid w:val="00C34D10"/>
    <w:rsid w:val="00C34E02"/>
    <w:rsid w:val="00C35047"/>
    <w:rsid w:val="00C35048"/>
    <w:rsid w:val="00C352A6"/>
    <w:rsid w:val="00C359F5"/>
    <w:rsid w:val="00C35D72"/>
    <w:rsid w:val="00C35EE9"/>
    <w:rsid w:val="00C361DE"/>
    <w:rsid w:val="00C36308"/>
    <w:rsid w:val="00C3724A"/>
    <w:rsid w:val="00C3736C"/>
    <w:rsid w:val="00C37BD6"/>
    <w:rsid w:val="00C37C79"/>
    <w:rsid w:val="00C37D32"/>
    <w:rsid w:val="00C40B32"/>
    <w:rsid w:val="00C41330"/>
    <w:rsid w:val="00C41A11"/>
    <w:rsid w:val="00C41E68"/>
    <w:rsid w:val="00C41F8A"/>
    <w:rsid w:val="00C4234E"/>
    <w:rsid w:val="00C4251B"/>
    <w:rsid w:val="00C42627"/>
    <w:rsid w:val="00C428E1"/>
    <w:rsid w:val="00C4304B"/>
    <w:rsid w:val="00C431C0"/>
    <w:rsid w:val="00C435D5"/>
    <w:rsid w:val="00C4363B"/>
    <w:rsid w:val="00C43891"/>
    <w:rsid w:val="00C43898"/>
    <w:rsid w:val="00C441AC"/>
    <w:rsid w:val="00C4444E"/>
    <w:rsid w:val="00C44454"/>
    <w:rsid w:val="00C447B4"/>
    <w:rsid w:val="00C448FB"/>
    <w:rsid w:val="00C44B34"/>
    <w:rsid w:val="00C4552F"/>
    <w:rsid w:val="00C45628"/>
    <w:rsid w:val="00C456C5"/>
    <w:rsid w:val="00C45C60"/>
    <w:rsid w:val="00C45CD2"/>
    <w:rsid w:val="00C45F85"/>
    <w:rsid w:val="00C473B5"/>
    <w:rsid w:val="00C473D4"/>
    <w:rsid w:val="00C478D6"/>
    <w:rsid w:val="00C479AD"/>
    <w:rsid w:val="00C50066"/>
    <w:rsid w:val="00C50469"/>
    <w:rsid w:val="00C508D6"/>
    <w:rsid w:val="00C5168E"/>
    <w:rsid w:val="00C51A1B"/>
    <w:rsid w:val="00C51BBB"/>
    <w:rsid w:val="00C5210F"/>
    <w:rsid w:val="00C52372"/>
    <w:rsid w:val="00C524A0"/>
    <w:rsid w:val="00C52B97"/>
    <w:rsid w:val="00C52F8D"/>
    <w:rsid w:val="00C53833"/>
    <w:rsid w:val="00C53A9E"/>
    <w:rsid w:val="00C55344"/>
    <w:rsid w:val="00C556E2"/>
    <w:rsid w:val="00C5575B"/>
    <w:rsid w:val="00C5583E"/>
    <w:rsid w:val="00C55CB2"/>
    <w:rsid w:val="00C55E9E"/>
    <w:rsid w:val="00C55ED9"/>
    <w:rsid w:val="00C56454"/>
    <w:rsid w:val="00C56C84"/>
    <w:rsid w:val="00C57145"/>
    <w:rsid w:val="00C573EB"/>
    <w:rsid w:val="00C5747F"/>
    <w:rsid w:val="00C57621"/>
    <w:rsid w:val="00C60639"/>
    <w:rsid w:val="00C60D9E"/>
    <w:rsid w:val="00C6143A"/>
    <w:rsid w:val="00C6160B"/>
    <w:rsid w:val="00C622E2"/>
    <w:rsid w:val="00C623EE"/>
    <w:rsid w:val="00C62A69"/>
    <w:rsid w:val="00C62D2C"/>
    <w:rsid w:val="00C62FE0"/>
    <w:rsid w:val="00C63118"/>
    <w:rsid w:val="00C6350B"/>
    <w:rsid w:val="00C63B8C"/>
    <w:rsid w:val="00C63E66"/>
    <w:rsid w:val="00C64250"/>
    <w:rsid w:val="00C64295"/>
    <w:rsid w:val="00C64377"/>
    <w:rsid w:val="00C643F0"/>
    <w:rsid w:val="00C656F4"/>
    <w:rsid w:val="00C660BF"/>
    <w:rsid w:val="00C668DA"/>
    <w:rsid w:val="00C66CD4"/>
    <w:rsid w:val="00C66D85"/>
    <w:rsid w:val="00C6782B"/>
    <w:rsid w:val="00C67C9D"/>
    <w:rsid w:val="00C70450"/>
    <w:rsid w:val="00C704FF"/>
    <w:rsid w:val="00C7071A"/>
    <w:rsid w:val="00C7086C"/>
    <w:rsid w:val="00C709C9"/>
    <w:rsid w:val="00C71C3D"/>
    <w:rsid w:val="00C726C6"/>
    <w:rsid w:val="00C72AB5"/>
    <w:rsid w:val="00C73114"/>
    <w:rsid w:val="00C73177"/>
    <w:rsid w:val="00C733E5"/>
    <w:rsid w:val="00C743AF"/>
    <w:rsid w:val="00C75256"/>
    <w:rsid w:val="00C7534C"/>
    <w:rsid w:val="00C7592C"/>
    <w:rsid w:val="00C75B6A"/>
    <w:rsid w:val="00C75FE3"/>
    <w:rsid w:val="00C76370"/>
    <w:rsid w:val="00C7670A"/>
    <w:rsid w:val="00C76E97"/>
    <w:rsid w:val="00C76F7E"/>
    <w:rsid w:val="00C77533"/>
    <w:rsid w:val="00C7788A"/>
    <w:rsid w:val="00C77938"/>
    <w:rsid w:val="00C800EC"/>
    <w:rsid w:val="00C8014E"/>
    <w:rsid w:val="00C805DB"/>
    <w:rsid w:val="00C80A68"/>
    <w:rsid w:val="00C80B54"/>
    <w:rsid w:val="00C80CE7"/>
    <w:rsid w:val="00C81C52"/>
    <w:rsid w:val="00C81D5F"/>
    <w:rsid w:val="00C8289F"/>
    <w:rsid w:val="00C82C00"/>
    <w:rsid w:val="00C834DC"/>
    <w:rsid w:val="00C83570"/>
    <w:rsid w:val="00C8363A"/>
    <w:rsid w:val="00C8369F"/>
    <w:rsid w:val="00C839EB"/>
    <w:rsid w:val="00C83B0C"/>
    <w:rsid w:val="00C84311"/>
    <w:rsid w:val="00C845B1"/>
    <w:rsid w:val="00C845DF"/>
    <w:rsid w:val="00C8502F"/>
    <w:rsid w:val="00C852CB"/>
    <w:rsid w:val="00C853E7"/>
    <w:rsid w:val="00C859B8"/>
    <w:rsid w:val="00C85B6D"/>
    <w:rsid w:val="00C85F4E"/>
    <w:rsid w:val="00C8630D"/>
    <w:rsid w:val="00C870BA"/>
    <w:rsid w:val="00C871F3"/>
    <w:rsid w:val="00C8735B"/>
    <w:rsid w:val="00C87952"/>
    <w:rsid w:val="00C87B90"/>
    <w:rsid w:val="00C87CD2"/>
    <w:rsid w:val="00C9036E"/>
    <w:rsid w:val="00C90EFE"/>
    <w:rsid w:val="00C91075"/>
    <w:rsid w:val="00C917D9"/>
    <w:rsid w:val="00C91911"/>
    <w:rsid w:val="00C91A48"/>
    <w:rsid w:val="00C921D2"/>
    <w:rsid w:val="00C92534"/>
    <w:rsid w:val="00C928E4"/>
    <w:rsid w:val="00C932BA"/>
    <w:rsid w:val="00C932ED"/>
    <w:rsid w:val="00C9352E"/>
    <w:rsid w:val="00C93849"/>
    <w:rsid w:val="00C93DB0"/>
    <w:rsid w:val="00C943EE"/>
    <w:rsid w:val="00C94BA4"/>
    <w:rsid w:val="00C94DCC"/>
    <w:rsid w:val="00C9537F"/>
    <w:rsid w:val="00C95A9F"/>
    <w:rsid w:val="00C95D46"/>
    <w:rsid w:val="00C9643F"/>
    <w:rsid w:val="00C9665E"/>
    <w:rsid w:val="00C96AB4"/>
    <w:rsid w:val="00C96B7D"/>
    <w:rsid w:val="00C97B90"/>
    <w:rsid w:val="00CA0348"/>
    <w:rsid w:val="00CA0859"/>
    <w:rsid w:val="00CA099B"/>
    <w:rsid w:val="00CA0AB5"/>
    <w:rsid w:val="00CA1335"/>
    <w:rsid w:val="00CA19C6"/>
    <w:rsid w:val="00CA1C4C"/>
    <w:rsid w:val="00CA2169"/>
    <w:rsid w:val="00CA2380"/>
    <w:rsid w:val="00CA2682"/>
    <w:rsid w:val="00CA31E4"/>
    <w:rsid w:val="00CA34DE"/>
    <w:rsid w:val="00CA4088"/>
    <w:rsid w:val="00CA47D8"/>
    <w:rsid w:val="00CA4AFD"/>
    <w:rsid w:val="00CA4B8E"/>
    <w:rsid w:val="00CA4BE9"/>
    <w:rsid w:val="00CA4CC0"/>
    <w:rsid w:val="00CA509F"/>
    <w:rsid w:val="00CA5568"/>
    <w:rsid w:val="00CA5B44"/>
    <w:rsid w:val="00CA5B4C"/>
    <w:rsid w:val="00CA6507"/>
    <w:rsid w:val="00CA6601"/>
    <w:rsid w:val="00CA6A8D"/>
    <w:rsid w:val="00CA730D"/>
    <w:rsid w:val="00CA7550"/>
    <w:rsid w:val="00CA7573"/>
    <w:rsid w:val="00CB02AB"/>
    <w:rsid w:val="00CB02B4"/>
    <w:rsid w:val="00CB0E0E"/>
    <w:rsid w:val="00CB0F2E"/>
    <w:rsid w:val="00CB12C4"/>
    <w:rsid w:val="00CB18BA"/>
    <w:rsid w:val="00CB18C3"/>
    <w:rsid w:val="00CB245A"/>
    <w:rsid w:val="00CB257A"/>
    <w:rsid w:val="00CB27B5"/>
    <w:rsid w:val="00CB28E5"/>
    <w:rsid w:val="00CB2B14"/>
    <w:rsid w:val="00CB2DAA"/>
    <w:rsid w:val="00CB336C"/>
    <w:rsid w:val="00CB3418"/>
    <w:rsid w:val="00CB3419"/>
    <w:rsid w:val="00CB43A3"/>
    <w:rsid w:val="00CB4BB2"/>
    <w:rsid w:val="00CB4CE8"/>
    <w:rsid w:val="00CB53C0"/>
    <w:rsid w:val="00CB565B"/>
    <w:rsid w:val="00CB56EC"/>
    <w:rsid w:val="00CB5BBA"/>
    <w:rsid w:val="00CB60C9"/>
    <w:rsid w:val="00CB69A2"/>
    <w:rsid w:val="00CB6B94"/>
    <w:rsid w:val="00CB6FF3"/>
    <w:rsid w:val="00CB798B"/>
    <w:rsid w:val="00CB79D0"/>
    <w:rsid w:val="00CB7BB9"/>
    <w:rsid w:val="00CB7E17"/>
    <w:rsid w:val="00CB7E30"/>
    <w:rsid w:val="00CC048E"/>
    <w:rsid w:val="00CC0543"/>
    <w:rsid w:val="00CC0D8D"/>
    <w:rsid w:val="00CC0EC2"/>
    <w:rsid w:val="00CC1147"/>
    <w:rsid w:val="00CC1700"/>
    <w:rsid w:val="00CC17E5"/>
    <w:rsid w:val="00CC3AD9"/>
    <w:rsid w:val="00CC40C8"/>
    <w:rsid w:val="00CC4D04"/>
    <w:rsid w:val="00CC4F78"/>
    <w:rsid w:val="00CC4F7B"/>
    <w:rsid w:val="00CC526F"/>
    <w:rsid w:val="00CC623B"/>
    <w:rsid w:val="00CC62F3"/>
    <w:rsid w:val="00CC63D7"/>
    <w:rsid w:val="00CC686F"/>
    <w:rsid w:val="00CC6B68"/>
    <w:rsid w:val="00CC6CAA"/>
    <w:rsid w:val="00CC6D8A"/>
    <w:rsid w:val="00CC6DB5"/>
    <w:rsid w:val="00CC7C63"/>
    <w:rsid w:val="00CD07F6"/>
    <w:rsid w:val="00CD085C"/>
    <w:rsid w:val="00CD0D7E"/>
    <w:rsid w:val="00CD14E1"/>
    <w:rsid w:val="00CD15CC"/>
    <w:rsid w:val="00CD1ED5"/>
    <w:rsid w:val="00CD1FF2"/>
    <w:rsid w:val="00CD24D4"/>
    <w:rsid w:val="00CD252D"/>
    <w:rsid w:val="00CD28D3"/>
    <w:rsid w:val="00CD2EF4"/>
    <w:rsid w:val="00CD31B2"/>
    <w:rsid w:val="00CD355A"/>
    <w:rsid w:val="00CD4229"/>
    <w:rsid w:val="00CD4347"/>
    <w:rsid w:val="00CD4500"/>
    <w:rsid w:val="00CD485C"/>
    <w:rsid w:val="00CD54B3"/>
    <w:rsid w:val="00CD57C1"/>
    <w:rsid w:val="00CD669B"/>
    <w:rsid w:val="00CD76B0"/>
    <w:rsid w:val="00CD77BF"/>
    <w:rsid w:val="00CE01BF"/>
    <w:rsid w:val="00CE0410"/>
    <w:rsid w:val="00CE1E59"/>
    <w:rsid w:val="00CE230F"/>
    <w:rsid w:val="00CE25EA"/>
    <w:rsid w:val="00CE3016"/>
    <w:rsid w:val="00CE3151"/>
    <w:rsid w:val="00CE3EA5"/>
    <w:rsid w:val="00CE46AC"/>
    <w:rsid w:val="00CE4843"/>
    <w:rsid w:val="00CE51AF"/>
    <w:rsid w:val="00CE5373"/>
    <w:rsid w:val="00CE5BAC"/>
    <w:rsid w:val="00CE5DC3"/>
    <w:rsid w:val="00CE647E"/>
    <w:rsid w:val="00CE6956"/>
    <w:rsid w:val="00CE6A6C"/>
    <w:rsid w:val="00CE7768"/>
    <w:rsid w:val="00CE78ED"/>
    <w:rsid w:val="00CE7A87"/>
    <w:rsid w:val="00CE7E1A"/>
    <w:rsid w:val="00CF0295"/>
    <w:rsid w:val="00CF0537"/>
    <w:rsid w:val="00CF0FCE"/>
    <w:rsid w:val="00CF1319"/>
    <w:rsid w:val="00CF18A8"/>
    <w:rsid w:val="00CF2031"/>
    <w:rsid w:val="00CF2665"/>
    <w:rsid w:val="00CF2B19"/>
    <w:rsid w:val="00CF3008"/>
    <w:rsid w:val="00CF3750"/>
    <w:rsid w:val="00CF4336"/>
    <w:rsid w:val="00CF48C6"/>
    <w:rsid w:val="00CF4A72"/>
    <w:rsid w:val="00CF4A9C"/>
    <w:rsid w:val="00CF50D9"/>
    <w:rsid w:val="00CF514F"/>
    <w:rsid w:val="00CF5B79"/>
    <w:rsid w:val="00CF5BDE"/>
    <w:rsid w:val="00CF6074"/>
    <w:rsid w:val="00CF61E0"/>
    <w:rsid w:val="00CF61EE"/>
    <w:rsid w:val="00CF6361"/>
    <w:rsid w:val="00CF6B23"/>
    <w:rsid w:val="00CF70A9"/>
    <w:rsid w:val="00CF7457"/>
    <w:rsid w:val="00D002D8"/>
    <w:rsid w:val="00D00371"/>
    <w:rsid w:val="00D00C01"/>
    <w:rsid w:val="00D00FB5"/>
    <w:rsid w:val="00D017A9"/>
    <w:rsid w:val="00D01DE7"/>
    <w:rsid w:val="00D0360B"/>
    <w:rsid w:val="00D036CF"/>
    <w:rsid w:val="00D0390A"/>
    <w:rsid w:val="00D04017"/>
    <w:rsid w:val="00D040B9"/>
    <w:rsid w:val="00D0429C"/>
    <w:rsid w:val="00D04406"/>
    <w:rsid w:val="00D044CB"/>
    <w:rsid w:val="00D04703"/>
    <w:rsid w:val="00D050A3"/>
    <w:rsid w:val="00D05CA7"/>
    <w:rsid w:val="00D0601E"/>
    <w:rsid w:val="00D06395"/>
    <w:rsid w:val="00D063CC"/>
    <w:rsid w:val="00D07ADD"/>
    <w:rsid w:val="00D1028F"/>
    <w:rsid w:val="00D11A1D"/>
    <w:rsid w:val="00D11A95"/>
    <w:rsid w:val="00D11D8E"/>
    <w:rsid w:val="00D1256D"/>
    <w:rsid w:val="00D1263F"/>
    <w:rsid w:val="00D126B4"/>
    <w:rsid w:val="00D12B20"/>
    <w:rsid w:val="00D12BCC"/>
    <w:rsid w:val="00D12C5A"/>
    <w:rsid w:val="00D142FD"/>
    <w:rsid w:val="00D14773"/>
    <w:rsid w:val="00D1478C"/>
    <w:rsid w:val="00D14853"/>
    <w:rsid w:val="00D14C4F"/>
    <w:rsid w:val="00D159BC"/>
    <w:rsid w:val="00D15BD6"/>
    <w:rsid w:val="00D16556"/>
    <w:rsid w:val="00D16807"/>
    <w:rsid w:val="00D16BC0"/>
    <w:rsid w:val="00D16C67"/>
    <w:rsid w:val="00D177AE"/>
    <w:rsid w:val="00D17AB1"/>
    <w:rsid w:val="00D17B97"/>
    <w:rsid w:val="00D17E90"/>
    <w:rsid w:val="00D2048B"/>
    <w:rsid w:val="00D209E2"/>
    <w:rsid w:val="00D20CB7"/>
    <w:rsid w:val="00D21942"/>
    <w:rsid w:val="00D21948"/>
    <w:rsid w:val="00D219CE"/>
    <w:rsid w:val="00D21E27"/>
    <w:rsid w:val="00D2259B"/>
    <w:rsid w:val="00D22A54"/>
    <w:rsid w:val="00D22D7F"/>
    <w:rsid w:val="00D22F42"/>
    <w:rsid w:val="00D23CA7"/>
    <w:rsid w:val="00D243E5"/>
    <w:rsid w:val="00D24DBD"/>
    <w:rsid w:val="00D2542A"/>
    <w:rsid w:val="00D259F4"/>
    <w:rsid w:val="00D25EA7"/>
    <w:rsid w:val="00D25F74"/>
    <w:rsid w:val="00D25F93"/>
    <w:rsid w:val="00D26623"/>
    <w:rsid w:val="00D27CFB"/>
    <w:rsid w:val="00D301C8"/>
    <w:rsid w:val="00D30E44"/>
    <w:rsid w:val="00D314B1"/>
    <w:rsid w:val="00D320E2"/>
    <w:rsid w:val="00D32C9F"/>
    <w:rsid w:val="00D32CAD"/>
    <w:rsid w:val="00D331AA"/>
    <w:rsid w:val="00D333BF"/>
    <w:rsid w:val="00D33C5C"/>
    <w:rsid w:val="00D34929"/>
    <w:rsid w:val="00D359A7"/>
    <w:rsid w:val="00D35E62"/>
    <w:rsid w:val="00D36048"/>
    <w:rsid w:val="00D362A1"/>
    <w:rsid w:val="00D36480"/>
    <w:rsid w:val="00D36A86"/>
    <w:rsid w:val="00D37455"/>
    <w:rsid w:val="00D37EE6"/>
    <w:rsid w:val="00D40350"/>
    <w:rsid w:val="00D411A4"/>
    <w:rsid w:val="00D42190"/>
    <w:rsid w:val="00D4244B"/>
    <w:rsid w:val="00D4266D"/>
    <w:rsid w:val="00D429EB"/>
    <w:rsid w:val="00D429F7"/>
    <w:rsid w:val="00D42E11"/>
    <w:rsid w:val="00D43229"/>
    <w:rsid w:val="00D43707"/>
    <w:rsid w:val="00D441BE"/>
    <w:rsid w:val="00D44A67"/>
    <w:rsid w:val="00D44C53"/>
    <w:rsid w:val="00D44F33"/>
    <w:rsid w:val="00D453A4"/>
    <w:rsid w:val="00D4593D"/>
    <w:rsid w:val="00D45B53"/>
    <w:rsid w:val="00D461CE"/>
    <w:rsid w:val="00D4681D"/>
    <w:rsid w:val="00D46915"/>
    <w:rsid w:val="00D478F1"/>
    <w:rsid w:val="00D47E12"/>
    <w:rsid w:val="00D47EE3"/>
    <w:rsid w:val="00D502EF"/>
    <w:rsid w:val="00D50FE0"/>
    <w:rsid w:val="00D51298"/>
    <w:rsid w:val="00D5193A"/>
    <w:rsid w:val="00D51D86"/>
    <w:rsid w:val="00D5240A"/>
    <w:rsid w:val="00D524B0"/>
    <w:rsid w:val="00D52EA4"/>
    <w:rsid w:val="00D52F7F"/>
    <w:rsid w:val="00D53721"/>
    <w:rsid w:val="00D53AC3"/>
    <w:rsid w:val="00D5434D"/>
    <w:rsid w:val="00D54BC4"/>
    <w:rsid w:val="00D552E6"/>
    <w:rsid w:val="00D55A7B"/>
    <w:rsid w:val="00D55C6D"/>
    <w:rsid w:val="00D55FEA"/>
    <w:rsid w:val="00D5603D"/>
    <w:rsid w:val="00D56223"/>
    <w:rsid w:val="00D5656A"/>
    <w:rsid w:val="00D565AA"/>
    <w:rsid w:val="00D569A5"/>
    <w:rsid w:val="00D56B85"/>
    <w:rsid w:val="00D57A0D"/>
    <w:rsid w:val="00D57DB4"/>
    <w:rsid w:val="00D6048B"/>
    <w:rsid w:val="00D60884"/>
    <w:rsid w:val="00D60A82"/>
    <w:rsid w:val="00D60AB4"/>
    <w:rsid w:val="00D60C7A"/>
    <w:rsid w:val="00D60E1E"/>
    <w:rsid w:val="00D615C7"/>
    <w:rsid w:val="00D61A6F"/>
    <w:rsid w:val="00D61FCD"/>
    <w:rsid w:val="00D62B1B"/>
    <w:rsid w:val="00D63260"/>
    <w:rsid w:val="00D63BAB"/>
    <w:rsid w:val="00D6440C"/>
    <w:rsid w:val="00D645B3"/>
    <w:rsid w:val="00D64DA6"/>
    <w:rsid w:val="00D65955"/>
    <w:rsid w:val="00D65FCE"/>
    <w:rsid w:val="00D65FED"/>
    <w:rsid w:val="00D66296"/>
    <w:rsid w:val="00D66F86"/>
    <w:rsid w:val="00D67841"/>
    <w:rsid w:val="00D67E55"/>
    <w:rsid w:val="00D67E5A"/>
    <w:rsid w:val="00D701AF"/>
    <w:rsid w:val="00D7069D"/>
    <w:rsid w:val="00D70E84"/>
    <w:rsid w:val="00D71DB4"/>
    <w:rsid w:val="00D71F48"/>
    <w:rsid w:val="00D72258"/>
    <w:rsid w:val="00D72279"/>
    <w:rsid w:val="00D7258C"/>
    <w:rsid w:val="00D72B3E"/>
    <w:rsid w:val="00D72DA7"/>
    <w:rsid w:val="00D73362"/>
    <w:rsid w:val="00D7397D"/>
    <w:rsid w:val="00D7465B"/>
    <w:rsid w:val="00D74DD6"/>
    <w:rsid w:val="00D74FB9"/>
    <w:rsid w:val="00D759A2"/>
    <w:rsid w:val="00D75DCA"/>
    <w:rsid w:val="00D76099"/>
    <w:rsid w:val="00D76219"/>
    <w:rsid w:val="00D773C7"/>
    <w:rsid w:val="00D77A8D"/>
    <w:rsid w:val="00D8017A"/>
    <w:rsid w:val="00D80345"/>
    <w:rsid w:val="00D805CA"/>
    <w:rsid w:val="00D8065B"/>
    <w:rsid w:val="00D81949"/>
    <w:rsid w:val="00D820AD"/>
    <w:rsid w:val="00D820B4"/>
    <w:rsid w:val="00D823F2"/>
    <w:rsid w:val="00D828B1"/>
    <w:rsid w:val="00D829F7"/>
    <w:rsid w:val="00D82BD8"/>
    <w:rsid w:val="00D82CC6"/>
    <w:rsid w:val="00D84285"/>
    <w:rsid w:val="00D84630"/>
    <w:rsid w:val="00D847E1"/>
    <w:rsid w:val="00D84B0E"/>
    <w:rsid w:val="00D854A3"/>
    <w:rsid w:val="00D855F1"/>
    <w:rsid w:val="00D85923"/>
    <w:rsid w:val="00D85CEF"/>
    <w:rsid w:val="00D85F03"/>
    <w:rsid w:val="00D85FD9"/>
    <w:rsid w:val="00D860F1"/>
    <w:rsid w:val="00D86483"/>
    <w:rsid w:val="00D8660F"/>
    <w:rsid w:val="00D8678A"/>
    <w:rsid w:val="00D86A79"/>
    <w:rsid w:val="00D87D3E"/>
    <w:rsid w:val="00D90078"/>
    <w:rsid w:val="00D904F7"/>
    <w:rsid w:val="00D909FE"/>
    <w:rsid w:val="00D915D5"/>
    <w:rsid w:val="00D9181A"/>
    <w:rsid w:val="00D91F7F"/>
    <w:rsid w:val="00D921B9"/>
    <w:rsid w:val="00D92276"/>
    <w:rsid w:val="00D939F3"/>
    <w:rsid w:val="00D93D9A"/>
    <w:rsid w:val="00D945E9"/>
    <w:rsid w:val="00D946FD"/>
    <w:rsid w:val="00D950B5"/>
    <w:rsid w:val="00D9547C"/>
    <w:rsid w:val="00D95521"/>
    <w:rsid w:val="00D95689"/>
    <w:rsid w:val="00D95B35"/>
    <w:rsid w:val="00D95B86"/>
    <w:rsid w:val="00D961C9"/>
    <w:rsid w:val="00D9620C"/>
    <w:rsid w:val="00D96501"/>
    <w:rsid w:val="00D96CB5"/>
    <w:rsid w:val="00D96F7B"/>
    <w:rsid w:val="00D96FAC"/>
    <w:rsid w:val="00D96FAE"/>
    <w:rsid w:val="00D9710D"/>
    <w:rsid w:val="00D97263"/>
    <w:rsid w:val="00D974BD"/>
    <w:rsid w:val="00D97645"/>
    <w:rsid w:val="00D97E0A"/>
    <w:rsid w:val="00DA00B3"/>
    <w:rsid w:val="00DA0120"/>
    <w:rsid w:val="00DA056B"/>
    <w:rsid w:val="00DA0B5A"/>
    <w:rsid w:val="00DA10E7"/>
    <w:rsid w:val="00DA1E9F"/>
    <w:rsid w:val="00DA229A"/>
    <w:rsid w:val="00DA24B4"/>
    <w:rsid w:val="00DA2538"/>
    <w:rsid w:val="00DA25D8"/>
    <w:rsid w:val="00DA2BB7"/>
    <w:rsid w:val="00DA2E1F"/>
    <w:rsid w:val="00DA48BC"/>
    <w:rsid w:val="00DA4F44"/>
    <w:rsid w:val="00DA56A7"/>
    <w:rsid w:val="00DA58CB"/>
    <w:rsid w:val="00DA5B3D"/>
    <w:rsid w:val="00DA5BFF"/>
    <w:rsid w:val="00DA661B"/>
    <w:rsid w:val="00DA6A7F"/>
    <w:rsid w:val="00DA7070"/>
    <w:rsid w:val="00DA78EA"/>
    <w:rsid w:val="00DB026C"/>
    <w:rsid w:val="00DB0358"/>
    <w:rsid w:val="00DB065D"/>
    <w:rsid w:val="00DB06D9"/>
    <w:rsid w:val="00DB13CA"/>
    <w:rsid w:val="00DB14E4"/>
    <w:rsid w:val="00DB17F6"/>
    <w:rsid w:val="00DB1BA4"/>
    <w:rsid w:val="00DB1C80"/>
    <w:rsid w:val="00DB1EA5"/>
    <w:rsid w:val="00DB1F4A"/>
    <w:rsid w:val="00DB20CA"/>
    <w:rsid w:val="00DB26B7"/>
    <w:rsid w:val="00DB2BFE"/>
    <w:rsid w:val="00DB31A0"/>
    <w:rsid w:val="00DB36FE"/>
    <w:rsid w:val="00DB397A"/>
    <w:rsid w:val="00DB4070"/>
    <w:rsid w:val="00DB40C4"/>
    <w:rsid w:val="00DB450C"/>
    <w:rsid w:val="00DB4763"/>
    <w:rsid w:val="00DB4967"/>
    <w:rsid w:val="00DB4972"/>
    <w:rsid w:val="00DB49D8"/>
    <w:rsid w:val="00DB4B43"/>
    <w:rsid w:val="00DB51C7"/>
    <w:rsid w:val="00DB5BAB"/>
    <w:rsid w:val="00DB5DD1"/>
    <w:rsid w:val="00DB5E7E"/>
    <w:rsid w:val="00DB5E9E"/>
    <w:rsid w:val="00DB6EA6"/>
    <w:rsid w:val="00DB72E5"/>
    <w:rsid w:val="00DB79E5"/>
    <w:rsid w:val="00DC0419"/>
    <w:rsid w:val="00DC1507"/>
    <w:rsid w:val="00DC181B"/>
    <w:rsid w:val="00DC1AF0"/>
    <w:rsid w:val="00DC1D82"/>
    <w:rsid w:val="00DC1D8E"/>
    <w:rsid w:val="00DC1EC8"/>
    <w:rsid w:val="00DC227E"/>
    <w:rsid w:val="00DC2357"/>
    <w:rsid w:val="00DC237B"/>
    <w:rsid w:val="00DC25FA"/>
    <w:rsid w:val="00DC2AE0"/>
    <w:rsid w:val="00DC2B56"/>
    <w:rsid w:val="00DC30F1"/>
    <w:rsid w:val="00DC3324"/>
    <w:rsid w:val="00DC36E4"/>
    <w:rsid w:val="00DC3CED"/>
    <w:rsid w:val="00DC436C"/>
    <w:rsid w:val="00DC4538"/>
    <w:rsid w:val="00DC4AD3"/>
    <w:rsid w:val="00DC537F"/>
    <w:rsid w:val="00DC54BE"/>
    <w:rsid w:val="00DC5587"/>
    <w:rsid w:val="00DC5CBB"/>
    <w:rsid w:val="00DC6379"/>
    <w:rsid w:val="00DC6F22"/>
    <w:rsid w:val="00DC754E"/>
    <w:rsid w:val="00DC76F2"/>
    <w:rsid w:val="00DC7815"/>
    <w:rsid w:val="00DD02FA"/>
    <w:rsid w:val="00DD04D8"/>
    <w:rsid w:val="00DD0924"/>
    <w:rsid w:val="00DD10CA"/>
    <w:rsid w:val="00DD11DB"/>
    <w:rsid w:val="00DD1448"/>
    <w:rsid w:val="00DD17DC"/>
    <w:rsid w:val="00DD19FD"/>
    <w:rsid w:val="00DD27CC"/>
    <w:rsid w:val="00DD2CC8"/>
    <w:rsid w:val="00DD30B9"/>
    <w:rsid w:val="00DD3144"/>
    <w:rsid w:val="00DD32FB"/>
    <w:rsid w:val="00DD340D"/>
    <w:rsid w:val="00DD3D77"/>
    <w:rsid w:val="00DD46CA"/>
    <w:rsid w:val="00DD48C4"/>
    <w:rsid w:val="00DD48FD"/>
    <w:rsid w:val="00DD4E2C"/>
    <w:rsid w:val="00DD57BB"/>
    <w:rsid w:val="00DD5889"/>
    <w:rsid w:val="00DD5BBC"/>
    <w:rsid w:val="00DD5C5A"/>
    <w:rsid w:val="00DD753F"/>
    <w:rsid w:val="00DD7562"/>
    <w:rsid w:val="00DD7856"/>
    <w:rsid w:val="00DE0BB1"/>
    <w:rsid w:val="00DE113A"/>
    <w:rsid w:val="00DE11B9"/>
    <w:rsid w:val="00DE11E2"/>
    <w:rsid w:val="00DE1643"/>
    <w:rsid w:val="00DE192B"/>
    <w:rsid w:val="00DE1D0A"/>
    <w:rsid w:val="00DE1FFF"/>
    <w:rsid w:val="00DE226B"/>
    <w:rsid w:val="00DE2D62"/>
    <w:rsid w:val="00DE2D8D"/>
    <w:rsid w:val="00DE2DA8"/>
    <w:rsid w:val="00DE313E"/>
    <w:rsid w:val="00DE3AEB"/>
    <w:rsid w:val="00DE45AD"/>
    <w:rsid w:val="00DE4717"/>
    <w:rsid w:val="00DE47D1"/>
    <w:rsid w:val="00DE53C6"/>
    <w:rsid w:val="00DE5706"/>
    <w:rsid w:val="00DE5B64"/>
    <w:rsid w:val="00DE5B8A"/>
    <w:rsid w:val="00DE61EB"/>
    <w:rsid w:val="00DE6995"/>
    <w:rsid w:val="00DE7608"/>
    <w:rsid w:val="00DE76B1"/>
    <w:rsid w:val="00DE7AA9"/>
    <w:rsid w:val="00DE7AD1"/>
    <w:rsid w:val="00DE7B95"/>
    <w:rsid w:val="00DF0CF7"/>
    <w:rsid w:val="00DF170F"/>
    <w:rsid w:val="00DF1718"/>
    <w:rsid w:val="00DF1A69"/>
    <w:rsid w:val="00DF1B10"/>
    <w:rsid w:val="00DF249F"/>
    <w:rsid w:val="00DF2C51"/>
    <w:rsid w:val="00DF308C"/>
    <w:rsid w:val="00DF3237"/>
    <w:rsid w:val="00DF328A"/>
    <w:rsid w:val="00DF37D0"/>
    <w:rsid w:val="00DF3B7C"/>
    <w:rsid w:val="00DF4D2A"/>
    <w:rsid w:val="00DF53DE"/>
    <w:rsid w:val="00DF5A00"/>
    <w:rsid w:val="00DF5BA9"/>
    <w:rsid w:val="00DF5BD9"/>
    <w:rsid w:val="00DF663A"/>
    <w:rsid w:val="00DF675A"/>
    <w:rsid w:val="00DF6C76"/>
    <w:rsid w:val="00DF6EEA"/>
    <w:rsid w:val="00DF71F5"/>
    <w:rsid w:val="00E002DE"/>
    <w:rsid w:val="00E003B9"/>
    <w:rsid w:val="00E0073B"/>
    <w:rsid w:val="00E00839"/>
    <w:rsid w:val="00E00848"/>
    <w:rsid w:val="00E008AD"/>
    <w:rsid w:val="00E00A34"/>
    <w:rsid w:val="00E00CC4"/>
    <w:rsid w:val="00E00FC4"/>
    <w:rsid w:val="00E0154B"/>
    <w:rsid w:val="00E02505"/>
    <w:rsid w:val="00E02A3C"/>
    <w:rsid w:val="00E0318E"/>
    <w:rsid w:val="00E03566"/>
    <w:rsid w:val="00E0393B"/>
    <w:rsid w:val="00E03B31"/>
    <w:rsid w:val="00E03E08"/>
    <w:rsid w:val="00E03EB1"/>
    <w:rsid w:val="00E040CF"/>
    <w:rsid w:val="00E0436D"/>
    <w:rsid w:val="00E0480B"/>
    <w:rsid w:val="00E04860"/>
    <w:rsid w:val="00E0534E"/>
    <w:rsid w:val="00E0599C"/>
    <w:rsid w:val="00E05AED"/>
    <w:rsid w:val="00E05D65"/>
    <w:rsid w:val="00E0603E"/>
    <w:rsid w:val="00E0612C"/>
    <w:rsid w:val="00E06329"/>
    <w:rsid w:val="00E06768"/>
    <w:rsid w:val="00E06BFA"/>
    <w:rsid w:val="00E06F3C"/>
    <w:rsid w:val="00E07565"/>
    <w:rsid w:val="00E07EE3"/>
    <w:rsid w:val="00E104ED"/>
    <w:rsid w:val="00E1083C"/>
    <w:rsid w:val="00E11F90"/>
    <w:rsid w:val="00E11F9A"/>
    <w:rsid w:val="00E120DF"/>
    <w:rsid w:val="00E128A4"/>
    <w:rsid w:val="00E12EFF"/>
    <w:rsid w:val="00E1312F"/>
    <w:rsid w:val="00E13348"/>
    <w:rsid w:val="00E133D7"/>
    <w:rsid w:val="00E13867"/>
    <w:rsid w:val="00E13A70"/>
    <w:rsid w:val="00E144DA"/>
    <w:rsid w:val="00E1483A"/>
    <w:rsid w:val="00E14CC4"/>
    <w:rsid w:val="00E14CEF"/>
    <w:rsid w:val="00E155CC"/>
    <w:rsid w:val="00E1572E"/>
    <w:rsid w:val="00E15A1D"/>
    <w:rsid w:val="00E16575"/>
    <w:rsid w:val="00E1676B"/>
    <w:rsid w:val="00E17147"/>
    <w:rsid w:val="00E1743C"/>
    <w:rsid w:val="00E17473"/>
    <w:rsid w:val="00E1753A"/>
    <w:rsid w:val="00E17D2E"/>
    <w:rsid w:val="00E20DA3"/>
    <w:rsid w:val="00E2147E"/>
    <w:rsid w:val="00E219E2"/>
    <w:rsid w:val="00E21E41"/>
    <w:rsid w:val="00E220D9"/>
    <w:rsid w:val="00E2230B"/>
    <w:rsid w:val="00E22656"/>
    <w:rsid w:val="00E22715"/>
    <w:rsid w:val="00E229DE"/>
    <w:rsid w:val="00E22B1C"/>
    <w:rsid w:val="00E231B8"/>
    <w:rsid w:val="00E23986"/>
    <w:rsid w:val="00E23A9C"/>
    <w:rsid w:val="00E23EC6"/>
    <w:rsid w:val="00E23FB8"/>
    <w:rsid w:val="00E24149"/>
    <w:rsid w:val="00E242BA"/>
    <w:rsid w:val="00E2446A"/>
    <w:rsid w:val="00E24485"/>
    <w:rsid w:val="00E248A2"/>
    <w:rsid w:val="00E2519F"/>
    <w:rsid w:val="00E25229"/>
    <w:rsid w:val="00E253EF"/>
    <w:rsid w:val="00E25C6A"/>
    <w:rsid w:val="00E260B7"/>
    <w:rsid w:val="00E263D3"/>
    <w:rsid w:val="00E26575"/>
    <w:rsid w:val="00E26791"/>
    <w:rsid w:val="00E26C2F"/>
    <w:rsid w:val="00E26E6D"/>
    <w:rsid w:val="00E26EB7"/>
    <w:rsid w:val="00E27EF5"/>
    <w:rsid w:val="00E27F7C"/>
    <w:rsid w:val="00E306BC"/>
    <w:rsid w:val="00E30924"/>
    <w:rsid w:val="00E30C0F"/>
    <w:rsid w:val="00E311C8"/>
    <w:rsid w:val="00E31847"/>
    <w:rsid w:val="00E31A27"/>
    <w:rsid w:val="00E32B1B"/>
    <w:rsid w:val="00E33016"/>
    <w:rsid w:val="00E338FB"/>
    <w:rsid w:val="00E33BA1"/>
    <w:rsid w:val="00E33D55"/>
    <w:rsid w:val="00E33EF7"/>
    <w:rsid w:val="00E3402B"/>
    <w:rsid w:val="00E34296"/>
    <w:rsid w:val="00E345A9"/>
    <w:rsid w:val="00E346DE"/>
    <w:rsid w:val="00E347BE"/>
    <w:rsid w:val="00E349B6"/>
    <w:rsid w:val="00E34EF0"/>
    <w:rsid w:val="00E35781"/>
    <w:rsid w:val="00E35857"/>
    <w:rsid w:val="00E35D89"/>
    <w:rsid w:val="00E35FB5"/>
    <w:rsid w:val="00E36672"/>
    <w:rsid w:val="00E36F55"/>
    <w:rsid w:val="00E37136"/>
    <w:rsid w:val="00E37570"/>
    <w:rsid w:val="00E3799E"/>
    <w:rsid w:val="00E37E7B"/>
    <w:rsid w:val="00E37F13"/>
    <w:rsid w:val="00E40635"/>
    <w:rsid w:val="00E407F7"/>
    <w:rsid w:val="00E41115"/>
    <w:rsid w:val="00E412C1"/>
    <w:rsid w:val="00E412F3"/>
    <w:rsid w:val="00E41639"/>
    <w:rsid w:val="00E41BDF"/>
    <w:rsid w:val="00E41BF2"/>
    <w:rsid w:val="00E42297"/>
    <w:rsid w:val="00E423FD"/>
    <w:rsid w:val="00E427E9"/>
    <w:rsid w:val="00E42D23"/>
    <w:rsid w:val="00E430CA"/>
    <w:rsid w:val="00E431B2"/>
    <w:rsid w:val="00E431DA"/>
    <w:rsid w:val="00E4341C"/>
    <w:rsid w:val="00E43D29"/>
    <w:rsid w:val="00E443B6"/>
    <w:rsid w:val="00E448CE"/>
    <w:rsid w:val="00E44E19"/>
    <w:rsid w:val="00E44EFC"/>
    <w:rsid w:val="00E4557D"/>
    <w:rsid w:val="00E45643"/>
    <w:rsid w:val="00E459BC"/>
    <w:rsid w:val="00E459FD"/>
    <w:rsid w:val="00E4603B"/>
    <w:rsid w:val="00E46AEB"/>
    <w:rsid w:val="00E46D99"/>
    <w:rsid w:val="00E470EA"/>
    <w:rsid w:val="00E47C7A"/>
    <w:rsid w:val="00E50228"/>
    <w:rsid w:val="00E502C9"/>
    <w:rsid w:val="00E50A15"/>
    <w:rsid w:val="00E51399"/>
    <w:rsid w:val="00E513FE"/>
    <w:rsid w:val="00E51447"/>
    <w:rsid w:val="00E5210E"/>
    <w:rsid w:val="00E528C3"/>
    <w:rsid w:val="00E52D00"/>
    <w:rsid w:val="00E52D43"/>
    <w:rsid w:val="00E53015"/>
    <w:rsid w:val="00E53859"/>
    <w:rsid w:val="00E53D6E"/>
    <w:rsid w:val="00E54328"/>
    <w:rsid w:val="00E543B8"/>
    <w:rsid w:val="00E543C8"/>
    <w:rsid w:val="00E5512B"/>
    <w:rsid w:val="00E5513D"/>
    <w:rsid w:val="00E553CD"/>
    <w:rsid w:val="00E55785"/>
    <w:rsid w:val="00E56608"/>
    <w:rsid w:val="00E5793B"/>
    <w:rsid w:val="00E6029B"/>
    <w:rsid w:val="00E606BB"/>
    <w:rsid w:val="00E609E0"/>
    <w:rsid w:val="00E60CD5"/>
    <w:rsid w:val="00E60F1B"/>
    <w:rsid w:val="00E6108F"/>
    <w:rsid w:val="00E61436"/>
    <w:rsid w:val="00E6259B"/>
    <w:rsid w:val="00E626F2"/>
    <w:rsid w:val="00E62700"/>
    <w:rsid w:val="00E62DCE"/>
    <w:rsid w:val="00E630B3"/>
    <w:rsid w:val="00E631E9"/>
    <w:rsid w:val="00E6413F"/>
    <w:rsid w:val="00E641B2"/>
    <w:rsid w:val="00E67EFB"/>
    <w:rsid w:val="00E7106A"/>
    <w:rsid w:val="00E71537"/>
    <w:rsid w:val="00E7161E"/>
    <w:rsid w:val="00E7179F"/>
    <w:rsid w:val="00E71F57"/>
    <w:rsid w:val="00E7250B"/>
    <w:rsid w:val="00E72F1F"/>
    <w:rsid w:val="00E73934"/>
    <w:rsid w:val="00E73C1F"/>
    <w:rsid w:val="00E74B3B"/>
    <w:rsid w:val="00E74D05"/>
    <w:rsid w:val="00E74FAA"/>
    <w:rsid w:val="00E75BF5"/>
    <w:rsid w:val="00E765C6"/>
    <w:rsid w:val="00E76874"/>
    <w:rsid w:val="00E768AB"/>
    <w:rsid w:val="00E77181"/>
    <w:rsid w:val="00E77D72"/>
    <w:rsid w:val="00E77FC1"/>
    <w:rsid w:val="00E80372"/>
    <w:rsid w:val="00E805D8"/>
    <w:rsid w:val="00E808A1"/>
    <w:rsid w:val="00E808EC"/>
    <w:rsid w:val="00E8112F"/>
    <w:rsid w:val="00E82200"/>
    <w:rsid w:val="00E82A8B"/>
    <w:rsid w:val="00E8369E"/>
    <w:rsid w:val="00E8396C"/>
    <w:rsid w:val="00E83CEB"/>
    <w:rsid w:val="00E83DDB"/>
    <w:rsid w:val="00E846D2"/>
    <w:rsid w:val="00E859D6"/>
    <w:rsid w:val="00E85F49"/>
    <w:rsid w:val="00E874A0"/>
    <w:rsid w:val="00E90492"/>
    <w:rsid w:val="00E90C28"/>
    <w:rsid w:val="00E91260"/>
    <w:rsid w:val="00E91976"/>
    <w:rsid w:val="00E91E33"/>
    <w:rsid w:val="00E92518"/>
    <w:rsid w:val="00E928AB"/>
    <w:rsid w:val="00E932E9"/>
    <w:rsid w:val="00E934EF"/>
    <w:rsid w:val="00E935BC"/>
    <w:rsid w:val="00E938BB"/>
    <w:rsid w:val="00E9440A"/>
    <w:rsid w:val="00E948D3"/>
    <w:rsid w:val="00E948E5"/>
    <w:rsid w:val="00E94D00"/>
    <w:rsid w:val="00E953F5"/>
    <w:rsid w:val="00E95659"/>
    <w:rsid w:val="00E9569E"/>
    <w:rsid w:val="00E95793"/>
    <w:rsid w:val="00E957DC"/>
    <w:rsid w:val="00E95D0F"/>
    <w:rsid w:val="00E96B8C"/>
    <w:rsid w:val="00E97103"/>
    <w:rsid w:val="00E9712E"/>
    <w:rsid w:val="00E972BF"/>
    <w:rsid w:val="00E97761"/>
    <w:rsid w:val="00EA04F7"/>
    <w:rsid w:val="00EA086B"/>
    <w:rsid w:val="00EA0BB5"/>
    <w:rsid w:val="00EA18F7"/>
    <w:rsid w:val="00EA1C96"/>
    <w:rsid w:val="00EA1D44"/>
    <w:rsid w:val="00EA1DE4"/>
    <w:rsid w:val="00EA29CF"/>
    <w:rsid w:val="00EA2FD2"/>
    <w:rsid w:val="00EA3270"/>
    <w:rsid w:val="00EA3A88"/>
    <w:rsid w:val="00EA3F9E"/>
    <w:rsid w:val="00EA3FE4"/>
    <w:rsid w:val="00EA419B"/>
    <w:rsid w:val="00EA4405"/>
    <w:rsid w:val="00EA4918"/>
    <w:rsid w:val="00EA4E29"/>
    <w:rsid w:val="00EA4E32"/>
    <w:rsid w:val="00EA567E"/>
    <w:rsid w:val="00EA5781"/>
    <w:rsid w:val="00EA6173"/>
    <w:rsid w:val="00EA63FF"/>
    <w:rsid w:val="00EA6A76"/>
    <w:rsid w:val="00EA7157"/>
    <w:rsid w:val="00EA7212"/>
    <w:rsid w:val="00EA75D8"/>
    <w:rsid w:val="00EA7701"/>
    <w:rsid w:val="00EB0431"/>
    <w:rsid w:val="00EB0AD2"/>
    <w:rsid w:val="00EB1CAA"/>
    <w:rsid w:val="00EB1E31"/>
    <w:rsid w:val="00EB1F21"/>
    <w:rsid w:val="00EB2342"/>
    <w:rsid w:val="00EB26B0"/>
    <w:rsid w:val="00EB2790"/>
    <w:rsid w:val="00EB298C"/>
    <w:rsid w:val="00EB2CEF"/>
    <w:rsid w:val="00EB3776"/>
    <w:rsid w:val="00EB3A94"/>
    <w:rsid w:val="00EB3FDB"/>
    <w:rsid w:val="00EB4ACF"/>
    <w:rsid w:val="00EB4D73"/>
    <w:rsid w:val="00EB4EDB"/>
    <w:rsid w:val="00EB5150"/>
    <w:rsid w:val="00EB5BF1"/>
    <w:rsid w:val="00EB625B"/>
    <w:rsid w:val="00EB64DE"/>
    <w:rsid w:val="00EB67ED"/>
    <w:rsid w:val="00EB6DAD"/>
    <w:rsid w:val="00EB6FB6"/>
    <w:rsid w:val="00EB7A2D"/>
    <w:rsid w:val="00EB7FDE"/>
    <w:rsid w:val="00EC0213"/>
    <w:rsid w:val="00EC1031"/>
    <w:rsid w:val="00EC149B"/>
    <w:rsid w:val="00EC1776"/>
    <w:rsid w:val="00EC1C14"/>
    <w:rsid w:val="00EC1D7C"/>
    <w:rsid w:val="00EC2307"/>
    <w:rsid w:val="00EC2C8B"/>
    <w:rsid w:val="00EC2D10"/>
    <w:rsid w:val="00EC3186"/>
    <w:rsid w:val="00EC337A"/>
    <w:rsid w:val="00EC369F"/>
    <w:rsid w:val="00EC3A6C"/>
    <w:rsid w:val="00EC3B61"/>
    <w:rsid w:val="00EC43C5"/>
    <w:rsid w:val="00EC47BD"/>
    <w:rsid w:val="00EC4896"/>
    <w:rsid w:val="00EC48A6"/>
    <w:rsid w:val="00EC511B"/>
    <w:rsid w:val="00EC5413"/>
    <w:rsid w:val="00EC5A6A"/>
    <w:rsid w:val="00EC6758"/>
    <w:rsid w:val="00EC70A9"/>
    <w:rsid w:val="00EC769B"/>
    <w:rsid w:val="00EC7948"/>
    <w:rsid w:val="00EC7D65"/>
    <w:rsid w:val="00ED1401"/>
    <w:rsid w:val="00ED189C"/>
    <w:rsid w:val="00ED1DE3"/>
    <w:rsid w:val="00ED1F64"/>
    <w:rsid w:val="00ED215A"/>
    <w:rsid w:val="00ED29BF"/>
    <w:rsid w:val="00ED2B99"/>
    <w:rsid w:val="00ED32BE"/>
    <w:rsid w:val="00ED32C7"/>
    <w:rsid w:val="00ED45DC"/>
    <w:rsid w:val="00ED480F"/>
    <w:rsid w:val="00ED4F1B"/>
    <w:rsid w:val="00ED5003"/>
    <w:rsid w:val="00ED52A8"/>
    <w:rsid w:val="00ED594D"/>
    <w:rsid w:val="00ED6C00"/>
    <w:rsid w:val="00ED7F5D"/>
    <w:rsid w:val="00EE07E8"/>
    <w:rsid w:val="00EE0B09"/>
    <w:rsid w:val="00EE10AF"/>
    <w:rsid w:val="00EE167E"/>
    <w:rsid w:val="00EE1812"/>
    <w:rsid w:val="00EE1B71"/>
    <w:rsid w:val="00EE2066"/>
    <w:rsid w:val="00EE2A68"/>
    <w:rsid w:val="00EE2A75"/>
    <w:rsid w:val="00EE2DC0"/>
    <w:rsid w:val="00EE3CE4"/>
    <w:rsid w:val="00EE3ED5"/>
    <w:rsid w:val="00EE4929"/>
    <w:rsid w:val="00EE51D1"/>
    <w:rsid w:val="00EE52FC"/>
    <w:rsid w:val="00EE5899"/>
    <w:rsid w:val="00EE63EF"/>
    <w:rsid w:val="00EE667E"/>
    <w:rsid w:val="00EE6DAB"/>
    <w:rsid w:val="00EE6E05"/>
    <w:rsid w:val="00EE76A2"/>
    <w:rsid w:val="00EE7967"/>
    <w:rsid w:val="00EE79F9"/>
    <w:rsid w:val="00EE7B8F"/>
    <w:rsid w:val="00EE7DA5"/>
    <w:rsid w:val="00EE7E31"/>
    <w:rsid w:val="00EE7E9D"/>
    <w:rsid w:val="00EF0ABD"/>
    <w:rsid w:val="00EF0C7B"/>
    <w:rsid w:val="00EF0FFE"/>
    <w:rsid w:val="00EF1064"/>
    <w:rsid w:val="00EF17E7"/>
    <w:rsid w:val="00EF1EE1"/>
    <w:rsid w:val="00EF2286"/>
    <w:rsid w:val="00EF2413"/>
    <w:rsid w:val="00EF29FE"/>
    <w:rsid w:val="00EF2B78"/>
    <w:rsid w:val="00EF2D7A"/>
    <w:rsid w:val="00EF3165"/>
    <w:rsid w:val="00EF34B0"/>
    <w:rsid w:val="00EF34E3"/>
    <w:rsid w:val="00EF3BD2"/>
    <w:rsid w:val="00EF409B"/>
    <w:rsid w:val="00EF4397"/>
    <w:rsid w:val="00EF43B5"/>
    <w:rsid w:val="00EF4734"/>
    <w:rsid w:val="00EF479A"/>
    <w:rsid w:val="00EF49A1"/>
    <w:rsid w:val="00EF49F1"/>
    <w:rsid w:val="00EF49F2"/>
    <w:rsid w:val="00EF4CED"/>
    <w:rsid w:val="00EF4D9E"/>
    <w:rsid w:val="00EF4F6A"/>
    <w:rsid w:val="00EF5801"/>
    <w:rsid w:val="00EF62A3"/>
    <w:rsid w:val="00EF69BB"/>
    <w:rsid w:val="00EF6B27"/>
    <w:rsid w:val="00EF76BB"/>
    <w:rsid w:val="00EF79ED"/>
    <w:rsid w:val="00F004E3"/>
    <w:rsid w:val="00F010DB"/>
    <w:rsid w:val="00F0121F"/>
    <w:rsid w:val="00F014EF"/>
    <w:rsid w:val="00F019ED"/>
    <w:rsid w:val="00F01B5C"/>
    <w:rsid w:val="00F01CC4"/>
    <w:rsid w:val="00F01DFB"/>
    <w:rsid w:val="00F02389"/>
    <w:rsid w:val="00F02DBB"/>
    <w:rsid w:val="00F048BF"/>
    <w:rsid w:val="00F04B48"/>
    <w:rsid w:val="00F04CAF"/>
    <w:rsid w:val="00F04E4D"/>
    <w:rsid w:val="00F054B6"/>
    <w:rsid w:val="00F05B80"/>
    <w:rsid w:val="00F06A02"/>
    <w:rsid w:val="00F06D30"/>
    <w:rsid w:val="00F07563"/>
    <w:rsid w:val="00F076EF"/>
    <w:rsid w:val="00F078AB"/>
    <w:rsid w:val="00F07C1C"/>
    <w:rsid w:val="00F07C63"/>
    <w:rsid w:val="00F07C7E"/>
    <w:rsid w:val="00F07E0A"/>
    <w:rsid w:val="00F10429"/>
    <w:rsid w:val="00F10808"/>
    <w:rsid w:val="00F108B3"/>
    <w:rsid w:val="00F108E1"/>
    <w:rsid w:val="00F10B07"/>
    <w:rsid w:val="00F11651"/>
    <w:rsid w:val="00F117A3"/>
    <w:rsid w:val="00F117BE"/>
    <w:rsid w:val="00F1197D"/>
    <w:rsid w:val="00F119EB"/>
    <w:rsid w:val="00F119F5"/>
    <w:rsid w:val="00F13314"/>
    <w:rsid w:val="00F1387D"/>
    <w:rsid w:val="00F13F5B"/>
    <w:rsid w:val="00F14195"/>
    <w:rsid w:val="00F1433C"/>
    <w:rsid w:val="00F14FFF"/>
    <w:rsid w:val="00F15DB4"/>
    <w:rsid w:val="00F15ECA"/>
    <w:rsid w:val="00F1619E"/>
    <w:rsid w:val="00F1624A"/>
    <w:rsid w:val="00F16557"/>
    <w:rsid w:val="00F165F6"/>
    <w:rsid w:val="00F167B7"/>
    <w:rsid w:val="00F16895"/>
    <w:rsid w:val="00F16C2E"/>
    <w:rsid w:val="00F16E60"/>
    <w:rsid w:val="00F170A7"/>
    <w:rsid w:val="00F172BF"/>
    <w:rsid w:val="00F17397"/>
    <w:rsid w:val="00F177C8"/>
    <w:rsid w:val="00F179FA"/>
    <w:rsid w:val="00F17D14"/>
    <w:rsid w:val="00F203B1"/>
    <w:rsid w:val="00F20D59"/>
    <w:rsid w:val="00F21AF6"/>
    <w:rsid w:val="00F21E2C"/>
    <w:rsid w:val="00F22751"/>
    <w:rsid w:val="00F231CE"/>
    <w:rsid w:val="00F235A4"/>
    <w:rsid w:val="00F23711"/>
    <w:rsid w:val="00F23D9B"/>
    <w:rsid w:val="00F246EE"/>
    <w:rsid w:val="00F248C5"/>
    <w:rsid w:val="00F24C24"/>
    <w:rsid w:val="00F25211"/>
    <w:rsid w:val="00F2522C"/>
    <w:rsid w:val="00F256E7"/>
    <w:rsid w:val="00F26A7E"/>
    <w:rsid w:val="00F26EE4"/>
    <w:rsid w:val="00F26F94"/>
    <w:rsid w:val="00F27453"/>
    <w:rsid w:val="00F27933"/>
    <w:rsid w:val="00F30060"/>
    <w:rsid w:val="00F3022F"/>
    <w:rsid w:val="00F30480"/>
    <w:rsid w:val="00F3069C"/>
    <w:rsid w:val="00F30F87"/>
    <w:rsid w:val="00F31631"/>
    <w:rsid w:val="00F31667"/>
    <w:rsid w:val="00F31CF4"/>
    <w:rsid w:val="00F31ECE"/>
    <w:rsid w:val="00F323BE"/>
    <w:rsid w:val="00F3242D"/>
    <w:rsid w:val="00F3248B"/>
    <w:rsid w:val="00F3290E"/>
    <w:rsid w:val="00F3378F"/>
    <w:rsid w:val="00F34261"/>
    <w:rsid w:val="00F34486"/>
    <w:rsid w:val="00F34836"/>
    <w:rsid w:val="00F34888"/>
    <w:rsid w:val="00F34927"/>
    <w:rsid w:val="00F34C7A"/>
    <w:rsid w:val="00F34E45"/>
    <w:rsid w:val="00F34EED"/>
    <w:rsid w:val="00F3518E"/>
    <w:rsid w:val="00F35C6C"/>
    <w:rsid w:val="00F36586"/>
    <w:rsid w:val="00F367F3"/>
    <w:rsid w:val="00F36B38"/>
    <w:rsid w:val="00F373AF"/>
    <w:rsid w:val="00F374F3"/>
    <w:rsid w:val="00F378A4"/>
    <w:rsid w:val="00F37A0C"/>
    <w:rsid w:val="00F400BC"/>
    <w:rsid w:val="00F40495"/>
    <w:rsid w:val="00F4085C"/>
    <w:rsid w:val="00F40BCE"/>
    <w:rsid w:val="00F41106"/>
    <w:rsid w:val="00F41975"/>
    <w:rsid w:val="00F4200A"/>
    <w:rsid w:val="00F4242A"/>
    <w:rsid w:val="00F425D5"/>
    <w:rsid w:val="00F42EA6"/>
    <w:rsid w:val="00F436AE"/>
    <w:rsid w:val="00F4388E"/>
    <w:rsid w:val="00F43EC3"/>
    <w:rsid w:val="00F44412"/>
    <w:rsid w:val="00F45456"/>
    <w:rsid w:val="00F45B87"/>
    <w:rsid w:val="00F45CD6"/>
    <w:rsid w:val="00F46007"/>
    <w:rsid w:val="00F46400"/>
    <w:rsid w:val="00F47004"/>
    <w:rsid w:val="00F4719D"/>
    <w:rsid w:val="00F472DA"/>
    <w:rsid w:val="00F50673"/>
    <w:rsid w:val="00F50E91"/>
    <w:rsid w:val="00F5102C"/>
    <w:rsid w:val="00F51505"/>
    <w:rsid w:val="00F518B9"/>
    <w:rsid w:val="00F521DE"/>
    <w:rsid w:val="00F52282"/>
    <w:rsid w:val="00F53434"/>
    <w:rsid w:val="00F53E54"/>
    <w:rsid w:val="00F5424A"/>
    <w:rsid w:val="00F54329"/>
    <w:rsid w:val="00F54D7B"/>
    <w:rsid w:val="00F54F70"/>
    <w:rsid w:val="00F552D8"/>
    <w:rsid w:val="00F55CEB"/>
    <w:rsid w:val="00F55E7E"/>
    <w:rsid w:val="00F56E3E"/>
    <w:rsid w:val="00F57233"/>
    <w:rsid w:val="00F57AD4"/>
    <w:rsid w:val="00F57E46"/>
    <w:rsid w:val="00F57FE8"/>
    <w:rsid w:val="00F6040B"/>
    <w:rsid w:val="00F60C7E"/>
    <w:rsid w:val="00F60D34"/>
    <w:rsid w:val="00F60DE9"/>
    <w:rsid w:val="00F60ECC"/>
    <w:rsid w:val="00F60F7B"/>
    <w:rsid w:val="00F6115C"/>
    <w:rsid w:val="00F61E76"/>
    <w:rsid w:val="00F62E44"/>
    <w:rsid w:val="00F63812"/>
    <w:rsid w:val="00F638CC"/>
    <w:rsid w:val="00F63A85"/>
    <w:rsid w:val="00F63E51"/>
    <w:rsid w:val="00F64874"/>
    <w:rsid w:val="00F64D77"/>
    <w:rsid w:val="00F64DA6"/>
    <w:rsid w:val="00F64DC5"/>
    <w:rsid w:val="00F65E6E"/>
    <w:rsid w:val="00F66112"/>
    <w:rsid w:val="00F6612C"/>
    <w:rsid w:val="00F66398"/>
    <w:rsid w:val="00F6640E"/>
    <w:rsid w:val="00F665F1"/>
    <w:rsid w:val="00F66872"/>
    <w:rsid w:val="00F66CE9"/>
    <w:rsid w:val="00F66E43"/>
    <w:rsid w:val="00F67B5B"/>
    <w:rsid w:val="00F70104"/>
    <w:rsid w:val="00F70D48"/>
    <w:rsid w:val="00F7241B"/>
    <w:rsid w:val="00F725DD"/>
    <w:rsid w:val="00F72B15"/>
    <w:rsid w:val="00F72FEC"/>
    <w:rsid w:val="00F73143"/>
    <w:rsid w:val="00F73217"/>
    <w:rsid w:val="00F73494"/>
    <w:rsid w:val="00F734FE"/>
    <w:rsid w:val="00F73AD1"/>
    <w:rsid w:val="00F74498"/>
    <w:rsid w:val="00F74548"/>
    <w:rsid w:val="00F74549"/>
    <w:rsid w:val="00F74CF6"/>
    <w:rsid w:val="00F752AA"/>
    <w:rsid w:val="00F75822"/>
    <w:rsid w:val="00F75E9F"/>
    <w:rsid w:val="00F76231"/>
    <w:rsid w:val="00F764A1"/>
    <w:rsid w:val="00F765FD"/>
    <w:rsid w:val="00F7774F"/>
    <w:rsid w:val="00F77A3E"/>
    <w:rsid w:val="00F77E46"/>
    <w:rsid w:val="00F806A8"/>
    <w:rsid w:val="00F8079B"/>
    <w:rsid w:val="00F80D63"/>
    <w:rsid w:val="00F80DF6"/>
    <w:rsid w:val="00F80E0D"/>
    <w:rsid w:val="00F81F70"/>
    <w:rsid w:val="00F823AF"/>
    <w:rsid w:val="00F82DE1"/>
    <w:rsid w:val="00F82DFE"/>
    <w:rsid w:val="00F82F07"/>
    <w:rsid w:val="00F83594"/>
    <w:rsid w:val="00F83D93"/>
    <w:rsid w:val="00F83FC5"/>
    <w:rsid w:val="00F84297"/>
    <w:rsid w:val="00F845DF"/>
    <w:rsid w:val="00F85313"/>
    <w:rsid w:val="00F85F94"/>
    <w:rsid w:val="00F86B3F"/>
    <w:rsid w:val="00F86C84"/>
    <w:rsid w:val="00F870AA"/>
    <w:rsid w:val="00F8735D"/>
    <w:rsid w:val="00F8740F"/>
    <w:rsid w:val="00F87928"/>
    <w:rsid w:val="00F87A6B"/>
    <w:rsid w:val="00F87B5C"/>
    <w:rsid w:val="00F87B87"/>
    <w:rsid w:val="00F90524"/>
    <w:rsid w:val="00F90C2C"/>
    <w:rsid w:val="00F90CC4"/>
    <w:rsid w:val="00F91BFF"/>
    <w:rsid w:val="00F92703"/>
    <w:rsid w:val="00F92AD0"/>
    <w:rsid w:val="00F92ADC"/>
    <w:rsid w:val="00F93B1C"/>
    <w:rsid w:val="00F93F9A"/>
    <w:rsid w:val="00F941E2"/>
    <w:rsid w:val="00F94513"/>
    <w:rsid w:val="00F9459D"/>
    <w:rsid w:val="00F95DFC"/>
    <w:rsid w:val="00F96309"/>
    <w:rsid w:val="00F964C8"/>
    <w:rsid w:val="00F96528"/>
    <w:rsid w:val="00F96B30"/>
    <w:rsid w:val="00F97344"/>
    <w:rsid w:val="00F9786B"/>
    <w:rsid w:val="00FA1046"/>
    <w:rsid w:val="00FA1561"/>
    <w:rsid w:val="00FA1A62"/>
    <w:rsid w:val="00FA1B51"/>
    <w:rsid w:val="00FA21A5"/>
    <w:rsid w:val="00FA21EA"/>
    <w:rsid w:val="00FA2A76"/>
    <w:rsid w:val="00FA30E8"/>
    <w:rsid w:val="00FA3C10"/>
    <w:rsid w:val="00FA3F46"/>
    <w:rsid w:val="00FA44F4"/>
    <w:rsid w:val="00FA4D1E"/>
    <w:rsid w:val="00FA51B2"/>
    <w:rsid w:val="00FA5F63"/>
    <w:rsid w:val="00FA6285"/>
    <w:rsid w:val="00FA671B"/>
    <w:rsid w:val="00FA6C78"/>
    <w:rsid w:val="00FA6FA6"/>
    <w:rsid w:val="00FA7982"/>
    <w:rsid w:val="00FA7BB2"/>
    <w:rsid w:val="00FA7BC3"/>
    <w:rsid w:val="00FA7F73"/>
    <w:rsid w:val="00FB06C8"/>
    <w:rsid w:val="00FB0CBC"/>
    <w:rsid w:val="00FB0E30"/>
    <w:rsid w:val="00FB10C2"/>
    <w:rsid w:val="00FB13C2"/>
    <w:rsid w:val="00FB15FA"/>
    <w:rsid w:val="00FB177C"/>
    <w:rsid w:val="00FB1801"/>
    <w:rsid w:val="00FB1DB9"/>
    <w:rsid w:val="00FB3691"/>
    <w:rsid w:val="00FB37C7"/>
    <w:rsid w:val="00FB47D2"/>
    <w:rsid w:val="00FB51C3"/>
    <w:rsid w:val="00FB56EC"/>
    <w:rsid w:val="00FB5835"/>
    <w:rsid w:val="00FB5918"/>
    <w:rsid w:val="00FB5C0A"/>
    <w:rsid w:val="00FB6285"/>
    <w:rsid w:val="00FB6743"/>
    <w:rsid w:val="00FB6821"/>
    <w:rsid w:val="00FB7EBD"/>
    <w:rsid w:val="00FC0ED1"/>
    <w:rsid w:val="00FC12EC"/>
    <w:rsid w:val="00FC16E4"/>
    <w:rsid w:val="00FC1F3C"/>
    <w:rsid w:val="00FC246E"/>
    <w:rsid w:val="00FC25FD"/>
    <w:rsid w:val="00FC2786"/>
    <w:rsid w:val="00FC2AEE"/>
    <w:rsid w:val="00FC2FAF"/>
    <w:rsid w:val="00FC38F1"/>
    <w:rsid w:val="00FC39F1"/>
    <w:rsid w:val="00FC3BFC"/>
    <w:rsid w:val="00FC523F"/>
    <w:rsid w:val="00FC5546"/>
    <w:rsid w:val="00FC55E1"/>
    <w:rsid w:val="00FC566C"/>
    <w:rsid w:val="00FC575B"/>
    <w:rsid w:val="00FC6502"/>
    <w:rsid w:val="00FC6876"/>
    <w:rsid w:val="00FC6B08"/>
    <w:rsid w:val="00FC7A9D"/>
    <w:rsid w:val="00FD0826"/>
    <w:rsid w:val="00FD0A4C"/>
    <w:rsid w:val="00FD12BB"/>
    <w:rsid w:val="00FD1911"/>
    <w:rsid w:val="00FD1E0E"/>
    <w:rsid w:val="00FD21A2"/>
    <w:rsid w:val="00FD2289"/>
    <w:rsid w:val="00FD22F9"/>
    <w:rsid w:val="00FD2329"/>
    <w:rsid w:val="00FD2370"/>
    <w:rsid w:val="00FD24BA"/>
    <w:rsid w:val="00FD290B"/>
    <w:rsid w:val="00FD2B36"/>
    <w:rsid w:val="00FD2BE4"/>
    <w:rsid w:val="00FD2D45"/>
    <w:rsid w:val="00FD2D50"/>
    <w:rsid w:val="00FD2D5C"/>
    <w:rsid w:val="00FD30A6"/>
    <w:rsid w:val="00FD30B5"/>
    <w:rsid w:val="00FD30C3"/>
    <w:rsid w:val="00FD3169"/>
    <w:rsid w:val="00FD322B"/>
    <w:rsid w:val="00FD3DFA"/>
    <w:rsid w:val="00FD3E4C"/>
    <w:rsid w:val="00FD41E9"/>
    <w:rsid w:val="00FD42D2"/>
    <w:rsid w:val="00FD4322"/>
    <w:rsid w:val="00FD488B"/>
    <w:rsid w:val="00FD4ACB"/>
    <w:rsid w:val="00FD547B"/>
    <w:rsid w:val="00FD60B0"/>
    <w:rsid w:val="00FD6553"/>
    <w:rsid w:val="00FD6DCC"/>
    <w:rsid w:val="00FD71C6"/>
    <w:rsid w:val="00FD735C"/>
    <w:rsid w:val="00FD770B"/>
    <w:rsid w:val="00FD7909"/>
    <w:rsid w:val="00FD7C05"/>
    <w:rsid w:val="00FD7F15"/>
    <w:rsid w:val="00FE07C6"/>
    <w:rsid w:val="00FE0F88"/>
    <w:rsid w:val="00FE12C9"/>
    <w:rsid w:val="00FE216C"/>
    <w:rsid w:val="00FE2465"/>
    <w:rsid w:val="00FE2479"/>
    <w:rsid w:val="00FE3258"/>
    <w:rsid w:val="00FE328B"/>
    <w:rsid w:val="00FE3A55"/>
    <w:rsid w:val="00FE3E3E"/>
    <w:rsid w:val="00FE4466"/>
    <w:rsid w:val="00FE45B0"/>
    <w:rsid w:val="00FE4CE1"/>
    <w:rsid w:val="00FE4E9F"/>
    <w:rsid w:val="00FE5165"/>
    <w:rsid w:val="00FE5643"/>
    <w:rsid w:val="00FE56CE"/>
    <w:rsid w:val="00FE57F9"/>
    <w:rsid w:val="00FE5BCF"/>
    <w:rsid w:val="00FE6305"/>
    <w:rsid w:val="00FE67AA"/>
    <w:rsid w:val="00FE693B"/>
    <w:rsid w:val="00FE7297"/>
    <w:rsid w:val="00FE7C75"/>
    <w:rsid w:val="00FE7E2A"/>
    <w:rsid w:val="00FF0012"/>
    <w:rsid w:val="00FF0C28"/>
    <w:rsid w:val="00FF0D5B"/>
    <w:rsid w:val="00FF1754"/>
    <w:rsid w:val="00FF1ED4"/>
    <w:rsid w:val="00FF1F9C"/>
    <w:rsid w:val="00FF26E2"/>
    <w:rsid w:val="00FF2D2F"/>
    <w:rsid w:val="00FF2DEE"/>
    <w:rsid w:val="00FF3000"/>
    <w:rsid w:val="00FF37C9"/>
    <w:rsid w:val="00FF3A47"/>
    <w:rsid w:val="00FF44D8"/>
    <w:rsid w:val="00FF512B"/>
    <w:rsid w:val="00FF57E7"/>
    <w:rsid w:val="00FF5B9C"/>
    <w:rsid w:val="00FF602D"/>
    <w:rsid w:val="00FF60E1"/>
    <w:rsid w:val="00FF6C89"/>
    <w:rsid w:val="00FF7005"/>
    <w:rsid w:val="00FF7396"/>
    <w:rsid w:val="00FF7592"/>
    <w:rsid w:val="00FF77BC"/>
    <w:rsid w:val="00FF7958"/>
    <w:rsid w:val="00FF7B4D"/>
    <w:rsid w:val="00FF7D6B"/>
    <w:rsid w:val="00FF7F6F"/>
    <w:rsid w:val="00FF7FD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5D50E4"/>
  <w15:docId w15:val="{9F98DB76-82F4-4527-B65E-D96EB7612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2E11"/>
    <w:pPr>
      <w:jc w:val="both"/>
    </w:pPr>
    <w:rPr>
      <w:rFonts w:ascii="Times New Roman" w:eastAsia="Calibri" w:hAnsi="Times New Roman" w:cs="Calibri"/>
      <w:color w:val="000000"/>
      <w:sz w:val="24"/>
    </w:rPr>
  </w:style>
  <w:style w:type="paragraph" w:styleId="Heading1">
    <w:name w:val="heading 1"/>
    <w:basedOn w:val="BodyText"/>
    <w:next w:val="Normal"/>
    <w:link w:val="Heading1Char"/>
    <w:unhideWhenUsed/>
    <w:qFormat/>
    <w:rsid w:val="000C7E6B"/>
    <w:pPr>
      <w:keepNext/>
      <w:keepLines/>
      <w:numPr>
        <w:numId w:val="11"/>
      </w:numPr>
      <w:spacing w:before="360" w:after="360"/>
      <w:outlineLvl w:val="0"/>
    </w:pPr>
    <w:rPr>
      <w:rFonts w:ascii="Arial" w:eastAsia="Cambria" w:hAnsi="Arial" w:cs="Cambria"/>
      <w:b/>
      <w:color w:val="000000"/>
      <w:sz w:val="32"/>
    </w:rPr>
  </w:style>
  <w:style w:type="paragraph" w:styleId="Heading2">
    <w:name w:val="heading 2"/>
    <w:next w:val="Normal"/>
    <w:link w:val="Heading2Char"/>
    <w:uiPriority w:val="9"/>
    <w:unhideWhenUsed/>
    <w:qFormat/>
    <w:rsid w:val="00387C35"/>
    <w:pPr>
      <w:keepNext/>
      <w:keepLines/>
      <w:spacing w:after="180"/>
      <w:ind w:left="10" w:hanging="10"/>
      <w:outlineLvl w:val="1"/>
    </w:pPr>
    <w:rPr>
      <w:rFonts w:ascii="Arial" w:eastAsia="Cambria" w:hAnsi="Arial" w:cs="Cambria"/>
      <w:b/>
      <w:i/>
      <w:color w:val="000000"/>
      <w:sz w:val="26"/>
      <w:u w:val="single"/>
    </w:rPr>
  </w:style>
  <w:style w:type="paragraph" w:styleId="Heading3">
    <w:name w:val="heading 3"/>
    <w:next w:val="Normal"/>
    <w:link w:val="Heading3Char"/>
    <w:unhideWhenUsed/>
    <w:qFormat/>
    <w:rsid w:val="007B2210"/>
    <w:pPr>
      <w:keepNext/>
      <w:keepLines/>
      <w:spacing w:after="306" w:line="265" w:lineRule="auto"/>
      <w:ind w:left="730" w:right="9" w:hanging="10"/>
      <w:outlineLvl w:val="2"/>
    </w:pPr>
    <w:rPr>
      <w:rFonts w:ascii="Arial" w:eastAsia="Arial" w:hAnsi="Arial" w:cs="Arial"/>
      <w:b/>
      <w:color w:val="000000"/>
      <w:sz w:val="24"/>
      <w:u w:val="single" w:color="000000"/>
    </w:rPr>
  </w:style>
  <w:style w:type="paragraph" w:styleId="Heading4">
    <w:name w:val="heading 4"/>
    <w:next w:val="Normal"/>
    <w:link w:val="Heading4Char"/>
    <w:unhideWhenUsed/>
    <w:qFormat/>
    <w:pPr>
      <w:keepNext/>
      <w:keepLines/>
      <w:spacing w:after="306" w:line="265" w:lineRule="auto"/>
      <w:ind w:left="10" w:right="9" w:hanging="10"/>
      <w:jc w:val="center"/>
      <w:outlineLvl w:val="3"/>
    </w:pPr>
    <w:rPr>
      <w:rFonts w:ascii="Arial" w:eastAsia="Arial" w:hAnsi="Arial" w:cs="Arial"/>
      <w:b/>
      <w:color w:val="000000"/>
      <w:sz w:val="24"/>
      <w:u w:val="single" w:color="000000"/>
    </w:rPr>
  </w:style>
  <w:style w:type="paragraph" w:styleId="Heading5">
    <w:name w:val="heading 5"/>
    <w:next w:val="Normal"/>
    <w:link w:val="Heading5Char"/>
    <w:unhideWhenUsed/>
    <w:qFormat/>
    <w:pPr>
      <w:keepNext/>
      <w:keepLines/>
      <w:spacing w:after="748"/>
      <w:ind w:right="1"/>
      <w:outlineLvl w:val="4"/>
    </w:pPr>
    <w:rPr>
      <w:rFonts w:ascii="High Tower Text" w:eastAsia="High Tower Text" w:hAnsi="High Tower Text" w:cs="High Tower Text"/>
      <w:color w:val="000000"/>
    </w:rPr>
  </w:style>
  <w:style w:type="paragraph" w:styleId="Heading8">
    <w:name w:val="heading 8"/>
    <w:basedOn w:val="Normal"/>
    <w:next w:val="Normal"/>
    <w:link w:val="Heading8Char"/>
    <w:unhideWhenUsed/>
    <w:qFormat/>
    <w:rsid w:val="002F6E0C"/>
    <w:pPr>
      <w:spacing w:before="240" w:after="60" w:line="240" w:lineRule="auto"/>
      <w:outlineLvl w:val="7"/>
    </w:pPr>
    <w:rPr>
      <w:rFonts w:eastAsia="Times New Roman" w:cs="Times New Roman"/>
      <w:i/>
      <w:iCs/>
      <w:color w:val="auto"/>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C7E6B"/>
    <w:rPr>
      <w:rFonts w:ascii="Arial" w:eastAsia="Cambria" w:hAnsi="Arial" w:cs="Cambria"/>
      <w:b/>
      <w:color w:val="000000"/>
      <w:sz w:val="32"/>
      <w:szCs w:val="24"/>
    </w:rPr>
  </w:style>
  <w:style w:type="character" w:customStyle="1" w:styleId="Heading2Char">
    <w:name w:val="Heading 2 Char"/>
    <w:link w:val="Heading2"/>
    <w:uiPriority w:val="9"/>
    <w:rsid w:val="00387C35"/>
    <w:rPr>
      <w:rFonts w:ascii="Arial" w:eastAsia="Cambria" w:hAnsi="Arial" w:cs="Cambria"/>
      <w:b/>
      <w:i/>
      <w:color w:val="000000"/>
      <w:sz w:val="26"/>
      <w:u w:val="single"/>
    </w:rPr>
  </w:style>
  <w:style w:type="character" w:customStyle="1" w:styleId="Heading3Char">
    <w:name w:val="Heading 3 Char"/>
    <w:link w:val="Heading3"/>
    <w:rsid w:val="007B2210"/>
    <w:rPr>
      <w:rFonts w:ascii="Arial" w:eastAsia="Arial" w:hAnsi="Arial" w:cs="Arial"/>
      <w:b/>
      <w:color w:val="000000"/>
      <w:sz w:val="24"/>
      <w:u w:val="single" w:color="000000"/>
    </w:rPr>
  </w:style>
  <w:style w:type="character" w:customStyle="1" w:styleId="Heading4Char">
    <w:name w:val="Heading 4 Char"/>
    <w:link w:val="Heading4"/>
    <w:rPr>
      <w:rFonts w:ascii="Arial" w:eastAsia="Arial" w:hAnsi="Arial" w:cs="Arial"/>
      <w:b/>
      <w:color w:val="000000"/>
      <w:sz w:val="24"/>
      <w:u w:val="single" w:color="000000"/>
    </w:rPr>
  </w:style>
  <w:style w:type="character" w:customStyle="1" w:styleId="Heading5Char">
    <w:name w:val="Heading 5 Char"/>
    <w:link w:val="Heading5"/>
    <w:rPr>
      <w:rFonts w:ascii="High Tower Text" w:eastAsia="High Tower Text" w:hAnsi="High Tower Text" w:cs="High Tower Text"/>
      <w:color w:val="000000"/>
      <w:sz w:val="22"/>
    </w:rPr>
  </w:style>
  <w:style w:type="paragraph" w:styleId="TOC1">
    <w:name w:val="toc 1"/>
    <w:hidden/>
    <w:uiPriority w:val="39"/>
    <w:pPr>
      <w:spacing w:after="117"/>
      <w:ind w:left="25" w:right="1212" w:hanging="10"/>
    </w:pPr>
    <w:rPr>
      <w:rFonts w:ascii="Times New Roman" w:eastAsia="Times New Roman" w:hAnsi="Times New Roman" w:cs="Times New Roman"/>
      <w:color w:val="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6C14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144E"/>
    <w:rPr>
      <w:rFonts w:ascii="Calibri" w:eastAsia="Calibri" w:hAnsi="Calibri" w:cs="Calibri"/>
      <w:color w:val="000000"/>
    </w:rPr>
  </w:style>
  <w:style w:type="paragraph" w:styleId="Footer">
    <w:name w:val="footer"/>
    <w:basedOn w:val="Normal"/>
    <w:link w:val="FooterChar"/>
    <w:uiPriority w:val="99"/>
    <w:unhideWhenUsed/>
    <w:rsid w:val="006C14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144E"/>
    <w:rPr>
      <w:rFonts w:ascii="Calibri" w:eastAsia="Calibri" w:hAnsi="Calibri" w:cs="Calibri"/>
      <w:color w:val="000000"/>
    </w:rPr>
  </w:style>
  <w:style w:type="paragraph" w:styleId="BalloonText">
    <w:name w:val="Balloon Text"/>
    <w:basedOn w:val="Normal"/>
    <w:link w:val="BalloonTextChar"/>
    <w:uiPriority w:val="99"/>
    <w:semiHidden/>
    <w:unhideWhenUsed/>
    <w:rsid w:val="008C4A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4A53"/>
    <w:rPr>
      <w:rFonts w:ascii="Segoe UI" w:eastAsia="Calibri" w:hAnsi="Segoe UI" w:cs="Segoe UI"/>
      <w:color w:val="000000"/>
      <w:sz w:val="18"/>
      <w:szCs w:val="18"/>
    </w:rPr>
  </w:style>
  <w:style w:type="paragraph" w:styleId="ListParagraph">
    <w:name w:val="List Paragraph"/>
    <w:aliases w:val="List Paragraph 1,List Paragraph1,List_Paragraph,Multilevel para_II,List Paragraph (numbered (a)),Normal 2,Colorful List - Accent 12,Main numbered paragraph,References,Bullets,Liste 1,Numbered List Paragraph,ReferencesCxSpLast,lp1,ANNEX"/>
    <w:basedOn w:val="Normal"/>
    <w:link w:val="ListParagraphChar"/>
    <w:autoRedefine/>
    <w:uiPriority w:val="34"/>
    <w:qFormat/>
    <w:rsid w:val="00AE3794"/>
    <w:pPr>
      <w:numPr>
        <w:numId w:val="137"/>
      </w:numPr>
      <w:spacing w:before="120" w:after="0" w:line="240" w:lineRule="auto"/>
    </w:pPr>
    <w:rPr>
      <w:rFonts w:eastAsiaTheme="minorHAnsi" w:cstheme="minorBidi"/>
      <w:color w:val="auto"/>
      <w:lang w:val="en-GB" w:eastAsia="en-GB"/>
    </w:rPr>
  </w:style>
  <w:style w:type="character" w:styleId="CommentReference">
    <w:name w:val="annotation reference"/>
    <w:basedOn w:val="DefaultParagraphFont"/>
    <w:uiPriority w:val="99"/>
    <w:semiHidden/>
    <w:unhideWhenUsed/>
    <w:rsid w:val="00D30E44"/>
    <w:rPr>
      <w:sz w:val="16"/>
      <w:szCs w:val="16"/>
    </w:rPr>
  </w:style>
  <w:style w:type="paragraph" w:styleId="CommentText">
    <w:name w:val="annotation text"/>
    <w:basedOn w:val="Normal"/>
    <w:link w:val="CommentTextChar"/>
    <w:uiPriority w:val="99"/>
    <w:unhideWhenUsed/>
    <w:rsid w:val="00D30E44"/>
    <w:pPr>
      <w:spacing w:line="240" w:lineRule="auto"/>
    </w:pPr>
    <w:rPr>
      <w:sz w:val="20"/>
      <w:szCs w:val="20"/>
    </w:rPr>
  </w:style>
  <w:style w:type="character" w:customStyle="1" w:styleId="CommentTextChar">
    <w:name w:val="Comment Text Char"/>
    <w:basedOn w:val="DefaultParagraphFont"/>
    <w:link w:val="CommentText"/>
    <w:uiPriority w:val="99"/>
    <w:rsid w:val="00D30E44"/>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D30E44"/>
    <w:rPr>
      <w:b/>
      <w:bCs/>
    </w:rPr>
  </w:style>
  <w:style w:type="character" w:customStyle="1" w:styleId="CommentSubjectChar">
    <w:name w:val="Comment Subject Char"/>
    <w:basedOn w:val="CommentTextChar"/>
    <w:link w:val="CommentSubject"/>
    <w:uiPriority w:val="99"/>
    <w:semiHidden/>
    <w:rsid w:val="00D30E44"/>
    <w:rPr>
      <w:rFonts w:ascii="Calibri" w:eastAsia="Calibri" w:hAnsi="Calibri" w:cs="Calibri"/>
      <w:b/>
      <w:bCs/>
      <w:color w:val="000000"/>
      <w:sz w:val="20"/>
      <w:szCs w:val="20"/>
    </w:rPr>
  </w:style>
  <w:style w:type="table" w:customStyle="1" w:styleId="TableGrid1">
    <w:name w:val="Table Grid1"/>
    <w:basedOn w:val="TableNormal"/>
    <w:next w:val="TableGrid0"/>
    <w:rsid w:val="00E459B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0">
    <w:name w:val="Table Grid"/>
    <w:basedOn w:val="TableNormal"/>
    <w:uiPriority w:val="39"/>
    <w:rsid w:val="00E459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EA6A76"/>
    <w:pPr>
      <w:spacing w:after="0" w:line="240" w:lineRule="auto"/>
    </w:pPr>
    <w:rPr>
      <w:rFonts w:ascii="Consolas" w:hAnsi="Consolas" w:cs="Times New Roman"/>
      <w:color w:val="auto"/>
      <w:sz w:val="21"/>
      <w:szCs w:val="21"/>
    </w:rPr>
  </w:style>
  <w:style w:type="character" w:customStyle="1" w:styleId="PlainTextChar">
    <w:name w:val="Plain Text Char"/>
    <w:basedOn w:val="DefaultParagraphFont"/>
    <w:link w:val="PlainText"/>
    <w:uiPriority w:val="99"/>
    <w:rsid w:val="00EA6A76"/>
    <w:rPr>
      <w:rFonts w:ascii="Consolas" w:eastAsia="Calibri" w:hAnsi="Consolas" w:cs="Times New Roman"/>
      <w:sz w:val="21"/>
      <w:szCs w:val="21"/>
    </w:rPr>
  </w:style>
  <w:style w:type="character" w:styleId="Hyperlink">
    <w:name w:val="Hyperlink"/>
    <w:basedOn w:val="DefaultParagraphFont"/>
    <w:uiPriority w:val="99"/>
    <w:unhideWhenUsed/>
    <w:rsid w:val="00C928E4"/>
    <w:rPr>
      <w:color w:val="0563C1" w:themeColor="hyperlink"/>
      <w:u w:val="single"/>
    </w:rPr>
  </w:style>
  <w:style w:type="paragraph" w:styleId="NoSpacing">
    <w:name w:val="No Spacing"/>
    <w:link w:val="NoSpacingChar"/>
    <w:uiPriority w:val="1"/>
    <w:qFormat/>
    <w:rsid w:val="00C928E4"/>
    <w:pPr>
      <w:spacing w:after="0" w:line="240" w:lineRule="auto"/>
    </w:pPr>
  </w:style>
  <w:style w:type="character" w:customStyle="1" w:styleId="NoSpacingChar">
    <w:name w:val="No Spacing Char"/>
    <w:basedOn w:val="DefaultParagraphFont"/>
    <w:link w:val="NoSpacing"/>
    <w:uiPriority w:val="1"/>
    <w:rsid w:val="00C928E4"/>
  </w:style>
  <w:style w:type="paragraph" w:styleId="TOC2">
    <w:name w:val="toc 2"/>
    <w:basedOn w:val="Normal"/>
    <w:next w:val="Normal"/>
    <w:autoRedefine/>
    <w:uiPriority w:val="39"/>
    <w:unhideWhenUsed/>
    <w:rsid w:val="00A9052E"/>
    <w:pPr>
      <w:tabs>
        <w:tab w:val="right" w:leader="dot" w:pos="9630"/>
      </w:tabs>
      <w:spacing w:after="140"/>
      <w:ind w:left="25"/>
    </w:pPr>
    <w:rPr>
      <w:rFonts w:cs="Times New Roman"/>
      <w:bCs/>
      <w:noProof/>
      <w:color w:val="auto"/>
      <w:lang w:val="en-GB"/>
    </w:rPr>
  </w:style>
  <w:style w:type="character" w:customStyle="1" w:styleId="Heading8Char">
    <w:name w:val="Heading 8 Char"/>
    <w:basedOn w:val="DefaultParagraphFont"/>
    <w:link w:val="Heading8"/>
    <w:rsid w:val="002F6E0C"/>
    <w:rPr>
      <w:rFonts w:ascii="Times New Roman" w:eastAsia="Times New Roman" w:hAnsi="Times New Roman" w:cs="Times New Roman"/>
      <w:i/>
      <w:iCs/>
      <w:sz w:val="24"/>
      <w:szCs w:val="24"/>
    </w:rPr>
  </w:style>
  <w:style w:type="paragraph" w:styleId="Title">
    <w:name w:val="Title"/>
    <w:basedOn w:val="Normal"/>
    <w:link w:val="TitleChar"/>
    <w:qFormat/>
    <w:rsid w:val="002F6E0C"/>
    <w:pPr>
      <w:keepNext/>
      <w:pBdr>
        <w:bottom w:val="single" w:sz="6" w:space="14" w:color="808080"/>
      </w:pBdr>
      <w:spacing w:before="100" w:after="3600" w:line="600" w:lineRule="exact"/>
      <w:jc w:val="center"/>
    </w:pPr>
    <w:rPr>
      <w:rFonts w:ascii="Arial Black" w:eastAsia="Times New Roman" w:hAnsi="Arial Black" w:cs="Arial"/>
      <w:color w:val="808080"/>
      <w:spacing w:val="-35"/>
      <w:kern w:val="28"/>
      <w:sz w:val="48"/>
      <w:szCs w:val="24"/>
    </w:rPr>
  </w:style>
  <w:style w:type="character" w:customStyle="1" w:styleId="TitleChar">
    <w:name w:val="Title Char"/>
    <w:basedOn w:val="DefaultParagraphFont"/>
    <w:link w:val="Title"/>
    <w:rsid w:val="002F6E0C"/>
    <w:rPr>
      <w:rFonts w:ascii="Arial Black" w:eastAsia="Times New Roman" w:hAnsi="Arial Black" w:cs="Arial"/>
      <w:color w:val="808080"/>
      <w:spacing w:val="-35"/>
      <w:kern w:val="28"/>
      <w:sz w:val="48"/>
      <w:szCs w:val="24"/>
    </w:rPr>
  </w:style>
  <w:style w:type="character" w:customStyle="1" w:styleId="BodyTextChar">
    <w:name w:val="Body Text Char"/>
    <w:basedOn w:val="DefaultParagraphFont"/>
    <w:link w:val="BodyText"/>
    <w:rsid w:val="002F6E0C"/>
    <w:rPr>
      <w:rFonts w:ascii="Times New Roman" w:eastAsia="Times New Roman" w:hAnsi="Times New Roman" w:cs="Times New Roman"/>
      <w:sz w:val="24"/>
      <w:szCs w:val="24"/>
    </w:rPr>
  </w:style>
  <w:style w:type="paragraph" w:styleId="BodyText">
    <w:name w:val="Body Text"/>
    <w:basedOn w:val="Normal"/>
    <w:link w:val="BodyTextChar"/>
    <w:unhideWhenUsed/>
    <w:rsid w:val="002F6E0C"/>
    <w:pPr>
      <w:spacing w:after="120" w:line="240" w:lineRule="auto"/>
    </w:pPr>
    <w:rPr>
      <w:rFonts w:eastAsia="Times New Roman" w:cs="Times New Roman"/>
      <w:color w:val="auto"/>
      <w:szCs w:val="24"/>
    </w:rPr>
  </w:style>
  <w:style w:type="character" w:customStyle="1" w:styleId="BodyTextIndentChar">
    <w:name w:val="Body Text Indent Char"/>
    <w:basedOn w:val="DefaultParagraphFont"/>
    <w:link w:val="BodyTextIndent"/>
    <w:rsid w:val="002F6E0C"/>
    <w:rPr>
      <w:rFonts w:ascii="Times New Roman" w:eastAsia="Times New Roman" w:hAnsi="Times New Roman" w:cs="Times New Roman"/>
      <w:sz w:val="24"/>
      <w:szCs w:val="20"/>
    </w:rPr>
  </w:style>
  <w:style w:type="paragraph" w:styleId="BodyTextIndent">
    <w:name w:val="Body Text Indent"/>
    <w:basedOn w:val="Normal"/>
    <w:link w:val="BodyTextIndentChar"/>
    <w:unhideWhenUsed/>
    <w:rsid w:val="002F6E0C"/>
    <w:pPr>
      <w:spacing w:after="120" w:line="240" w:lineRule="auto"/>
      <w:ind w:left="360"/>
    </w:pPr>
    <w:rPr>
      <w:rFonts w:eastAsia="Times New Roman" w:cs="Times New Roman"/>
      <w:color w:val="auto"/>
      <w:szCs w:val="20"/>
    </w:rPr>
  </w:style>
  <w:style w:type="character" w:customStyle="1" w:styleId="BodyText2Char">
    <w:name w:val="Body Text 2 Char"/>
    <w:basedOn w:val="DefaultParagraphFont"/>
    <w:link w:val="BodyText2"/>
    <w:rsid w:val="002F6E0C"/>
    <w:rPr>
      <w:rFonts w:ascii="Times New Roman" w:eastAsia="Times New Roman" w:hAnsi="Times New Roman" w:cs="Times New Roman"/>
      <w:sz w:val="24"/>
      <w:szCs w:val="20"/>
    </w:rPr>
  </w:style>
  <w:style w:type="paragraph" w:styleId="BodyText2">
    <w:name w:val="Body Text 2"/>
    <w:basedOn w:val="Normal"/>
    <w:link w:val="BodyText2Char"/>
    <w:unhideWhenUsed/>
    <w:rsid w:val="002F6E0C"/>
    <w:pPr>
      <w:spacing w:after="120" w:line="480" w:lineRule="auto"/>
    </w:pPr>
    <w:rPr>
      <w:rFonts w:eastAsia="Times New Roman" w:cs="Times New Roman"/>
      <w:color w:val="auto"/>
      <w:szCs w:val="20"/>
    </w:rPr>
  </w:style>
  <w:style w:type="character" w:customStyle="1" w:styleId="BodyTextIndent2Char">
    <w:name w:val="Body Text Indent 2 Char"/>
    <w:basedOn w:val="DefaultParagraphFont"/>
    <w:link w:val="BodyTextIndent2"/>
    <w:rsid w:val="002F6E0C"/>
    <w:rPr>
      <w:rFonts w:ascii="Times New Roman" w:eastAsia="Times New Roman" w:hAnsi="Times New Roman" w:cs="Times New Roman"/>
      <w:sz w:val="24"/>
      <w:szCs w:val="20"/>
    </w:rPr>
  </w:style>
  <w:style w:type="paragraph" w:styleId="BodyTextIndent2">
    <w:name w:val="Body Text Indent 2"/>
    <w:basedOn w:val="Normal"/>
    <w:link w:val="BodyTextIndent2Char"/>
    <w:unhideWhenUsed/>
    <w:rsid w:val="002F6E0C"/>
    <w:pPr>
      <w:spacing w:after="120" w:line="480" w:lineRule="auto"/>
      <w:ind w:left="360"/>
    </w:pPr>
    <w:rPr>
      <w:rFonts w:eastAsia="Times New Roman" w:cs="Times New Roman"/>
      <w:color w:val="auto"/>
      <w:szCs w:val="20"/>
    </w:rPr>
  </w:style>
  <w:style w:type="paragraph" w:styleId="TOCHeading">
    <w:name w:val="TOC Heading"/>
    <w:basedOn w:val="Heading1"/>
    <w:next w:val="Normal"/>
    <w:uiPriority w:val="39"/>
    <w:unhideWhenUsed/>
    <w:qFormat/>
    <w:rsid w:val="002F6E0C"/>
    <w:pPr>
      <w:spacing w:before="240" w:after="0" w:line="256" w:lineRule="auto"/>
      <w:outlineLvl w:val="9"/>
    </w:pPr>
    <w:rPr>
      <w:rFonts w:asciiTheme="majorHAnsi" w:eastAsiaTheme="majorEastAsia" w:hAnsiTheme="majorHAnsi" w:cstheme="majorBidi"/>
      <w:b w:val="0"/>
      <w:color w:val="2E74B5" w:themeColor="accent1" w:themeShade="BF"/>
      <w:szCs w:val="32"/>
    </w:rPr>
  </w:style>
  <w:style w:type="paragraph" w:customStyle="1" w:styleId="3rdhead">
    <w:name w:val="3rdhead"/>
    <w:basedOn w:val="Normal"/>
    <w:rsid w:val="002F6E0C"/>
    <w:pPr>
      <w:spacing w:after="0" w:line="240" w:lineRule="auto"/>
    </w:pPr>
    <w:rPr>
      <w:rFonts w:ascii="Arial" w:eastAsia="Times New Roman" w:hAnsi="Arial" w:cs="Times New Roman"/>
      <w:b/>
      <w:color w:val="auto"/>
      <w:szCs w:val="20"/>
    </w:rPr>
  </w:style>
  <w:style w:type="character" w:customStyle="1" w:styleId="CharChar15">
    <w:name w:val="Char Char15"/>
    <w:rsid w:val="002F6E0C"/>
    <w:rPr>
      <w:rFonts w:ascii="Verdana" w:hAnsi="Verdana" w:hint="default"/>
      <w:b/>
      <w:bCs/>
      <w:color w:val="000000"/>
      <w:spacing w:val="-25"/>
      <w:kern w:val="28"/>
      <w:sz w:val="32"/>
      <w:szCs w:val="32"/>
      <w:lang w:val="en-US" w:eastAsia="en-US" w:bidi="ar-SA"/>
    </w:rPr>
  </w:style>
  <w:style w:type="table" w:customStyle="1" w:styleId="LightShading1">
    <w:name w:val="Light Shading1"/>
    <w:basedOn w:val="TableNormal"/>
    <w:uiPriority w:val="60"/>
    <w:rsid w:val="002F6E0C"/>
    <w:pPr>
      <w:spacing w:after="0" w:line="240" w:lineRule="auto"/>
    </w:pPr>
    <w:rPr>
      <w:rFonts w:eastAsiaTheme="minorHAnsi"/>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CurrentList1">
    <w:name w:val="Current List1"/>
    <w:uiPriority w:val="99"/>
    <w:rsid w:val="00A225FD"/>
    <w:pPr>
      <w:numPr>
        <w:numId w:val="20"/>
      </w:numPr>
    </w:pPr>
  </w:style>
  <w:style w:type="paragraph" w:customStyle="1" w:styleId="TOC31">
    <w:name w:val="TOC 31"/>
    <w:basedOn w:val="Normal"/>
    <w:next w:val="Normal"/>
    <w:autoRedefine/>
    <w:uiPriority w:val="39"/>
    <w:unhideWhenUsed/>
    <w:rsid w:val="00F1619E"/>
    <w:pPr>
      <w:tabs>
        <w:tab w:val="left" w:pos="1100"/>
        <w:tab w:val="right" w:leader="dot" w:pos="7870"/>
      </w:tabs>
      <w:spacing w:after="100"/>
      <w:ind w:left="440"/>
    </w:pPr>
    <w:rPr>
      <w:rFonts w:ascii="Cambria" w:eastAsia="Times New Roman" w:hAnsi="Cambria"/>
      <w:noProof/>
      <w:color w:val="auto"/>
      <w:lang w:val="en-GB" w:eastAsia="en-GB"/>
    </w:rPr>
  </w:style>
  <w:style w:type="paragraph" w:customStyle="1" w:styleId="Caption1">
    <w:name w:val="Caption1"/>
    <w:basedOn w:val="Normal"/>
    <w:next w:val="Normal"/>
    <w:uiPriority w:val="35"/>
    <w:unhideWhenUsed/>
    <w:qFormat/>
    <w:rsid w:val="00F1619E"/>
    <w:pPr>
      <w:spacing w:line="240" w:lineRule="auto"/>
    </w:pPr>
    <w:rPr>
      <w:rFonts w:eastAsia="Times New Roman" w:cs="Times New Roman"/>
      <w:i/>
      <w:iCs/>
      <w:color w:val="1F497D"/>
      <w:sz w:val="18"/>
      <w:szCs w:val="18"/>
      <w:lang w:val="en-GB" w:eastAsia="en-GB"/>
    </w:rPr>
  </w:style>
  <w:style w:type="paragraph" w:styleId="TableofFigures">
    <w:name w:val="table of figures"/>
    <w:basedOn w:val="Normal"/>
    <w:next w:val="Normal"/>
    <w:uiPriority w:val="99"/>
    <w:unhideWhenUsed/>
    <w:rsid w:val="00F1619E"/>
    <w:pPr>
      <w:spacing w:after="0"/>
    </w:pPr>
    <w:rPr>
      <w:rFonts w:eastAsia="Times New Roman" w:cs="Times New Roman"/>
      <w:color w:val="auto"/>
      <w:lang w:val="en-GB" w:eastAsia="en-GB"/>
    </w:rPr>
  </w:style>
  <w:style w:type="paragraph" w:styleId="Revision">
    <w:name w:val="Revision"/>
    <w:hidden/>
    <w:uiPriority w:val="99"/>
    <w:semiHidden/>
    <w:rsid w:val="00F1619E"/>
    <w:pPr>
      <w:spacing w:after="0" w:line="240" w:lineRule="auto"/>
    </w:pPr>
    <w:rPr>
      <w:rFonts w:ascii="Calibri" w:eastAsia="Times New Roman" w:hAnsi="Calibri" w:cs="Times New Roman"/>
      <w:lang w:val="en-GB" w:eastAsia="en-GB"/>
    </w:rPr>
  </w:style>
  <w:style w:type="table" w:customStyle="1" w:styleId="TableGrid2">
    <w:name w:val="Table Grid2"/>
    <w:basedOn w:val="TableNormal"/>
    <w:next w:val="TableGrid0"/>
    <w:uiPriority w:val="59"/>
    <w:rsid w:val="00F1619E"/>
    <w:pPr>
      <w:spacing w:after="0" w:line="240" w:lineRule="auto"/>
      <w:jc w:val="both"/>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2">
    <w:name w:val="Current List2"/>
    <w:uiPriority w:val="99"/>
    <w:rsid w:val="00A225FD"/>
    <w:pPr>
      <w:numPr>
        <w:numId w:val="21"/>
      </w:numPr>
    </w:pPr>
  </w:style>
  <w:style w:type="character" w:styleId="PageNumber">
    <w:name w:val="page number"/>
    <w:basedOn w:val="DefaultParagraphFont"/>
    <w:rsid w:val="00F1619E"/>
  </w:style>
  <w:style w:type="paragraph" w:styleId="NormalWeb">
    <w:name w:val="Normal (Web)"/>
    <w:basedOn w:val="Normal"/>
    <w:rsid w:val="00F1619E"/>
    <w:pPr>
      <w:spacing w:before="100" w:beforeAutospacing="1" w:after="100" w:afterAutospacing="1" w:line="240" w:lineRule="auto"/>
    </w:pPr>
    <w:rPr>
      <w:rFonts w:eastAsia="Times New Roman" w:cs="Times New Roman"/>
      <w:color w:val="auto"/>
      <w:szCs w:val="24"/>
    </w:rPr>
  </w:style>
  <w:style w:type="table" w:customStyle="1" w:styleId="TableGrid11">
    <w:name w:val="Table Grid11"/>
    <w:basedOn w:val="TableNormal"/>
    <w:next w:val="TableGrid0"/>
    <w:rsid w:val="00F1619E"/>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
    <w:name w:val="Light Shading11"/>
    <w:basedOn w:val="TableNormal"/>
    <w:uiPriority w:val="60"/>
    <w:rsid w:val="00F1619E"/>
    <w:pPr>
      <w:spacing w:after="0" w:line="240" w:lineRule="auto"/>
    </w:pPr>
    <w:rPr>
      <w:rFonts w:eastAsia="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dTable5Dark-Accent11">
    <w:name w:val="Grid Table 5 Dark - Accent 11"/>
    <w:basedOn w:val="TableNormal"/>
    <w:uiPriority w:val="50"/>
    <w:rsid w:val="00F1619E"/>
    <w:pPr>
      <w:spacing w:after="0" w:line="240" w:lineRule="auto"/>
    </w:pPr>
    <w:rPr>
      <w:rFonts w:eastAsia="Calibri"/>
      <w:lang w:val="en-GB"/>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paragraph" w:styleId="FootnoteText">
    <w:name w:val="footnote text"/>
    <w:basedOn w:val="Normal"/>
    <w:link w:val="FootnoteTextChar"/>
    <w:uiPriority w:val="99"/>
    <w:unhideWhenUsed/>
    <w:rsid w:val="001030E2"/>
    <w:pPr>
      <w:spacing w:after="0" w:line="240" w:lineRule="auto"/>
    </w:pPr>
    <w:rPr>
      <w:sz w:val="20"/>
      <w:szCs w:val="20"/>
    </w:rPr>
  </w:style>
  <w:style w:type="character" w:customStyle="1" w:styleId="FootnoteTextChar">
    <w:name w:val="Footnote Text Char"/>
    <w:basedOn w:val="DefaultParagraphFont"/>
    <w:link w:val="FootnoteText"/>
    <w:uiPriority w:val="99"/>
    <w:rsid w:val="001030E2"/>
    <w:rPr>
      <w:rFonts w:ascii="Calibri" w:eastAsia="Calibri" w:hAnsi="Calibri" w:cs="Calibri"/>
      <w:color w:val="000000"/>
      <w:sz w:val="20"/>
      <w:szCs w:val="20"/>
    </w:rPr>
  </w:style>
  <w:style w:type="character" w:styleId="FootnoteReference">
    <w:name w:val="footnote reference"/>
    <w:basedOn w:val="DefaultParagraphFont"/>
    <w:uiPriority w:val="99"/>
    <w:semiHidden/>
    <w:unhideWhenUsed/>
    <w:rsid w:val="001030E2"/>
    <w:rPr>
      <w:vertAlign w:val="superscript"/>
    </w:rPr>
  </w:style>
  <w:style w:type="paragraph" w:styleId="EndnoteText">
    <w:name w:val="endnote text"/>
    <w:basedOn w:val="Normal"/>
    <w:link w:val="EndnoteTextChar"/>
    <w:uiPriority w:val="99"/>
    <w:semiHidden/>
    <w:unhideWhenUsed/>
    <w:rsid w:val="00D47E1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47E12"/>
    <w:rPr>
      <w:rFonts w:ascii="Calibri" w:eastAsia="Calibri" w:hAnsi="Calibri" w:cs="Calibri"/>
      <w:color w:val="000000"/>
      <w:sz w:val="20"/>
      <w:szCs w:val="20"/>
    </w:rPr>
  </w:style>
  <w:style w:type="character" w:styleId="EndnoteReference">
    <w:name w:val="endnote reference"/>
    <w:basedOn w:val="DefaultParagraphFont"/>
    <w:uiPriority w:val="99"/>
    <w:semiHidden/>
    <w:unhideWhenUsed/>
    <w:rsid w:val="00D47E12"/>
    <w:rPr>
      <w:vertAlign w:val="superscript"/>
    </w:rPr>
  </w:style>
  <w:style w:type="character" w:customStyle="1" w:styleId="ListParagraphChar">
    <w:name w:val="List Paragraph Char"/>
    <w:aliases w:val="List Paragraph 1 Char,List Paragraph1 Char,List_Paragraph Char,Multilevel para_II Char,List Paragraph (numbered (a)) Char,Normal 2 Char,Colorful List - Accent 12 Char,Main numbered paragraph Char,References Char,Bullets Char,lp1 Char"/>
    <w:basedOn w:val="DefaultParagraphFont"/>
    <w:link w:val="ListParagraph"/>
    <w:uiPriority w:val="34"/>
    <w:qFormat/>
    <w:rsid w:val="00AE3794"/>
    <w:rPr>
      <w:rFonts w:ascii="Times New Roman" w:eastAsiaTheme="minorHAnsi" w:hAnsi="Times New Roman"/>
      <w:sz w:val="24"/>
      <w:lang w:val="en-GB" w:eastAsia="en-GB"/>
    </w:rPr>
  </w:style>
  <w:style w:type="character" w:customStyle="1" w:styleId="A14">
    <w:name w:val="A14"/>
    <w:uiPriority w:val="99"/>
    <w:rsid w:val="00B92E4B"/>
    <w:rPr>
      <w:rFonts w:cs="HelveticaNeueLT Std Lt"/>
      <w:color w:val="000000"/>
      <w:sz w:val="26"/>
      <w:szCs w:val="26"/>
    </w:rPr>
  </w:style>
  <w:style w:type="table" w:customStyle="1" w:styleId="TableGrid3">
    <w:name w:val="Table Grid3"/>
    <w:basedOn w:val="TableNormal"/>
    <w:next w:val="TableGrid0"/>
    <w:uiPriority w:val="59"/>
    <w:rsid w:val="0082786B"/>
    <w:pPr>
      <w:spacing w:after="0" w:line="240" w:lineRule="auto"/>
    </w:pPr>
    <w:rPr>
      <w:lang w:val="el-GR"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0"/>
    <w:uiPriority w:val="39"/>
    <w:rsid w:val="0023595F"/>
    <w:pPr>
      <w:spacing w:after="0" w:line="240" w:lineRule="auto"/>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3">
    <w:name w:val="Current List3"/>
    <w:uiPriority w:val="99"/>
    <w:rsid w:val="002B64DA"/>
    <w:pPr>
      <w:numPr>
        <w:numId w:val="22"/>
      </w:numPr>
    </w:pPr>
  </w:style>
  <w:style w:type="table" w:customStyle="1" w:styleId="TableGrid5">
    <w:name w:val="Table Grid5"/>
    <w:basedOn w:val="TableNormal"/>
    <w:next w:val="TableGrid0"/>
    <w:uiPriority w:val="59"/>
    <w:rsid w:val="00625A49"/>
    <w:pPr>
      <w:spacing w:after="0" w:line="240" w:lineRule="auto"/>
    </w:pPr>
    <w:rPr>
      <w:lang w:val="el-GR"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0"/>
    <w:uiPriority w:val="59"/>
    <w:rsid w:val="00625A49"/>
    <w:pPr>
      <w:spacing w:after="0" w:line="240" w:lineRule="auto"/>
    </w:pPr>
    <w:rPr>
      <w:lang w:val="el-GR"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0"/>
    <w:uiPriority w:val="59"/>
    <w:rsid w:val="00625A49"/>
    <w:pPr>
      <w:spacing w:after="0" w:line="240" w:lineRule="auto"/>
    </w:pPr>
    <w:rPr>
      <w:lang w:val="el-GR"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4">
    <w:name w:val="Current List4"/>
    <w:uiPriority w:val="99"/>
    <w:rsid w:val="002F0FF7"/>
    <w:pPr>
      <w:numPr>
        <w:numId w:val="24"/>
      </w:numPr>
    </w:pPr>
  </w:style>
  <w:style w:type="numbering" w:customStyle="1" w:styleId="CurrentList5">
    <w:name w:val="Current List5"/>
    <w:uiPriority w:val="99"/>
    <w:rsid w:val="002F0FF7"/>
    <w:pPr>
      <w:numPr>
        <w:numId w:val="25"/>
      </w:numPr>
    </w:pPr>
  </w:style>
  <w:style w:type="table" w:customStyle="1" w:styleId="TableGrid6">
    <w:name w:val="Table Grid6"/>
    <w:basedOn w:val="TableNormal"/>
    <w:next w:val="TableGrid0"/>
    <w:uiPriority w:val="59"/>
    <w:rsid w:val="004444F9"/>
    <w:pPr>
      <w:spacing w:after="0" w:line="240" w:lineRule="auto"/>
    </w:pPr>
    <w:rPr>
      <w:lang w:val="el-GR"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0"/>
    <w:uiPriority w:val="59"/>
    <w:rsid w:val="004444F9"/>
    <w:pPr>
      <w:spacing w:after="0" w:line="240" w:lineRule="auto"/>
    </w:pPr>
    <w:rPr>
      <w:lang w:val="el-GR"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0"/>
    <w:uiPriority w:val="59"/>
    <w:rsid w:val="004444F9"/>
    <w:pPr>
      <w:spacing w:after="0" w:line="240" w:lineRule="auto"/>
    </w:pPr>
    <w:rPr>
      <w:lang w:val="el-GR"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0711E"/>
    <w:pPr>
      <w:autoSpaceDE w:val="0"/>
      <w:autoSpaceDN w:val="0"/>
      <w:adjustRightInd w:val="0"/>
      <w:spacing w:after="0" w:line="240" w:lineRule="auto"/>
    </w:pPr>
    <w:rPr>
      <w:rFonts w:ascii="SPRBO W+ Humanist 777 BT" w:hAnsi="SPRBO W+ Humanist 777 BT" w:cs="SPRBO W+ Humanist 777 BT"/>
      <w:color w:val="000000"/>
      <w:sz w:val="24"/>
      <w:szCs w:val="24"/>
      <w:lang w:val="en-GB"/>
    </w:rPr>
  </w:style>
  <w:style w:type="numbering" w:customStyle="1" w:styleId="CurrentList6">
    <w:name w:val="Current List6"/>
    <w:uiPriority w:val="99"/>
    <w:rsid w:val="002F0FF7"/>
    <w:pPr>
      <w:numPr>
        <w:numId w:val="26"/>
      </w:numPr>
    </w:pPr>
  </w:style>
  <w:style w:type="numbering" w:customStyle="1" w:styleId="CurrentList7">
    <w:name w:val="Current List7"/>
    <w:uiPriority w:val="99"/>
    <w:rsid w:val="006778FA"/>
    <w:pPr>
      <w:numPr>
        <w:numId w:val="27"/>
      </w:numPr>
    </w:pPr>
  </w:style>
  <w:style w:type="numbering" w:customStyle="1" w:styleId="CurrentList8">
    <w:name w:val="Current List8"/>
    <w:uiPriority w:val="99"/>
    <w:rsid w:val="006778FA"/>
    <w:pPr>
      <w:numPr>
        <w:numId w:val="28"/>
      </w:numPr>
    </w:pPr>
  </w:style>
  <w:style w:type="numbering" w:customStyle="1" w:styleId="CurrentList9">
    <w:name w:val="Current List9"/>
    <w:uiPriority w:val="99"/>
    <w:rsid w:val="006778FA"/>
    <w:pPr>
      <w:numPr>
        <w:numId w:val="29"/>
      </w:numPr>
    </w:pPr>
  </w:style>
  <w:style w:type="numbering" w:customStyle="1" w:styleId="CurrentList10">
    <w:name w:val="Current List10"/>
    <w:uiPriority w:val="99"/>
    <w:rsid w:val="006778FA"/>
    <w:pPr>
      <w:numPr>
        <w:numId w:val="30"/>
      </w:numPr>
    </w:pPr>
  </w:style>
  <w:style w:type="numbering" w:customStyle="1" w:styleId="CurrentList11">
    <w:name w:val="Current List11"/>
    <w:uiPriority w:val="99"/>
    <w:rsid w:val="006778FA"/>
    <w:pPr>
      <w:numPr>
        <w:numId w:val="31"/>
      </w:numPr>
    </w:pPr>
  </w:style>
  <w:style w:type="numbering" w:customStyle="1" w:styleId="CurrentList12">
    <w:name w:val="Current List12"/>
    <w:uiPriority w:val="99"/>
    <w:rsid w:val="006778FA"/>
    <w:pPr>
      <w:numPr>
        <w:numId w:val="32"/>
      </w:numPr>
    </w:pPr>
  </w:style>
  <w:style w:type="numbering" w:customStyle="1" w:styleId="CurrentList13">
    <w:name w:val="Current List13"/>
    <w:uiPriority w:val="99"/>
    <w:rsid w:val="003300F3"/>
    <w:pPr>
      <w:numPr>
        <w:numId w:val="33"/>
      </w:numPr>
    </w:pPr>
  </w:style>
  <w:style w:type="numbering" w:customStyle="1" w:styleId="CurrentList14">
    <w:name w:val="Current List14"/>
    <w:uiPriority w:val="99"/>
    <w:rsid w:val="000541BD"/>
    <w:pPr>
      <w:numPr>
        <w:numId w:val="34"/>
      </w:numPr>
    </w:pPr>
  </w:style>
  <w:style w:type="numbering" w:customStyle="1" w:styleId="CurrentList15">
    <w:name w:val="Current List15"/>
    <w:uiPriority w:val="99"/>
    <w:rsid w:val="000541BD"/>
    <w:pPr>
      <w:numPr>
        <w:numId w:val="35"/>
      </w:numPr>
    </w:pPr>
  </w:style>
  <w:style w:type="numbering" w:customStyle="1" w:styleId="CurrentList16">
    <w:name w:val="Current List16"/>
    <w:uiPriority w:val="99"/>
    <w:rsid w:val="000541BD"/>
    <w:pPr>
      <w:numPr>
        <w:numId w:val="36"/>
      </w:numPr>
    </w:pPr>
  </w:style>
  <w:style w:type="numbering" w:customStyle="1" w:styleId="CurrentList17">
    <w:name w:val="Current List17"/>
    <w:uiPriority w:val="99"/>
    <w:rsid w:val="000541BD"/>
    <w:pPr>
      <w:numPr>
        <w:numId w:val="37"/>
      </w:numPr>
    </w:pPr>
  </w:style>
  <w:style w:type="numbering" w:customStyle="1" w:styleId="CurrentList18">
    <w:name w:val="Current List18"/>
    <w:uiPriority w:val="99"/>
    <w:rsid w:val="000541BD"/>
    <w:pPr>
      <w:numPr>
        <w:numId w:val="38"/>
      </w:numPr>
    </w:pPr>
  </w:style>
  <w:style w:type="numbering" w:customStyle="1" w:styleId="CurrentList19">
    <w:name w:val="Current List19"/>
    <w:uiPriority w:val="99"/>
    <w:rsid w:val="000541BD"/>
    <w:pPr>
      <w:numPr>
        <w:numId w:val="39"/>
      </w:numPr>
    </w:pPr>
  </w:style>
  <w:style w:type="numbering" w:customStyle="1" w:styleId="CurrentList20">
    <w:name w:val="Current List20"/>
    <w:uiPriority w:val="99"/>
    <w:rsid w:val="000541BD"/>
    <w:pPr>
      <w:numPr>
        <w:numId w:val="40"/>
      </w:numPr>
    </w:pPr>
  </w:style>
  <w:style w:type="numbering" w:customStyle="1" w:styleId="CurrentList21">
    <w:name w:val="Current List21"/>
    <w:uiPriority w:val="99"/>
    <w:rsid w:val="000541BD"/>
    <w:pPr>
      <w:numPr>
        <w:numId w:val="41"/>
      </w:numPr>
    </w:pPr>
  </w:style>
  <w:style w:type="numbering" w:customStyle="1" w:styleId="CurrentList22">
    <w:name w:val="Current List22"/>
    <w:uiPriority w:val="99"/>
    <w:rsid w:val="000541BD"/>
    <w:pPr>
      <w:numPr>
        <w:numId w:val="42"/>
      </w:numPr>
    </w:pPr>
  </w:style>
  <w:style w:type="numbering" w:customStyle="1" w:styleId="CurrentList23">
    <w:name w:val="Current List23"/>
    <w:uiPriority w:val="99"/>
    <w:rsid w:val="000541BD"/>
    <w:pPr>
      <w:numPr>
        <w:numId w:val="43"/>
      </w:numPr>
    </w:pPr>
  </w:style>
  <w:style w:type="numbering" w:customStyle="1" w:styleId="CurrentList24">
    <w:name w:val="Current List24"/>
    <w:uiPriority w:val="99"/>
    <w:rsid w:val="000541BD"/>
    <w:pPr>
      <w:numPr>
        <w:numId w:val="44"/>
      </w:numPr>
    </w:pPr>
  </w:style>
  <w:style w:type="numbering" w:customStyle="1" w:styleId="CurrentList25">
    <w:name w:val="Current List25"/>
    <w:uiPriority w:val="99"/>
    <w:rsid w:val="000541BD"/>
    <w:pPr>
      <w:numPr>
        <w:numId w:val="45"/>
      </w:numPr>
    </w:pPr>
  </w:style>
  <w:style w:type="numbering" w:customStyle="1" w:styleId="CurrentList26">
    <w:name w:val="Current List26"/>
    <w:uiPriority w:val="99"/>
    <w:rsid w:val="000541BD"/>
    <w:pPr>
      <w:numPr>
        <w:numId w:val="46"/>
      </w:numPr>
    </w:pPr>
  </w:style>
  <w:style w:type="numbering" w:customStyle="1" w:styleId="CurrentList27">
    <w:name w:val="Current List27"/>
    <w:uiPriority w:val="99"/>
    <w:rsid w:val="000541BD"/>
    <w:pPr>
      <w:numPr>
        <w:numId w:val="47"/>
      </w:numPr>
    </w:pPr>
  </w:style>
  <w:style w:type="numbering" w:customStyle="1" w:styleId="CurrentList28">
    <w:name w:val="Current List28"/>
    <w:uiPriority w:val="99"/>
    <w:rsid w:val="000541BD"/>
    <w:pPr>
      <w:numPr>
        <w:numId w:val="48"/>
      </w:numPr>
    </w:pPr>
  </w:style>
  <w:style w:type="numbering" w:customStyle="1" w:styleId="CurrentList29">
    <w:name w:val="Current List29"/>
    <w:uiPriority w:val="99"/>
    <w:rsid w:val="000541BD"/>
    <w:pPr>
      <w:numPr>
        <w:numId w:val="49"/>
      </w:numPr>
    </w:pPr>
  </w:style>
  <w:style w:type="numbering" w:customStyle="1" w:styleId="CurrentList30">
    <w:name w:val="Current List30"/>
    <w:uiPriority w:val="99"/>
    <w:rsid w:val="000541BD"/>
    <w:pPr>
      <w:numPr>
        <w:numId w:val="50"/>
      </w:numPr>
    </w:pPr>
  </w:style>
  <w:style w:type="numbering" w:customStyle="1" w:styleId="CurrentList31">
    <w:name w:val="Current List31"/>
    <w:uiPriority w:val="99"/>
    <w:rsid w:val="000541BD"/>
    <w:pPr>
      <w:numPr>
        <w:numId w:val="51"/>
      </w:numPr>
    </w:pPr>
  </w:style>
  <w:style w:type="numbering" w:customStyle="1" w:styleId="CurrentList32">
    <w:name w:val="Current List32"/>
    <w:uiPriority w:val="99"/>
    <w:rsid w:val="000541BD"/>
    <w:pPr>
      <w:numPr>
        <w:numId w:val="52"/>
      </w:numPr>
    </w:pPr>
  </w:style>
  <w:style w:type="numbering" w:customStyle="1" w:styleId="CurrentList33">
    <w:name w:val="Current List33"/>
    <w:uiPriority w:val="99"/>
    <w:rsid w:val="000541BD"/>
    <w:pPr>
      <w:numPr>
        <w:numId w:val="53"/>
      </w:numPr>
    </w:pPr>
  </w:style>
  <w:style w:type="numbering" w:customStyle="1" w:styleId="CurrentList34">
    <w:name w:val="Current List34"/>
    <w:uiPriority w:val="99"/>
    <w:rsid w:val="000541BD"/>
    <w:pPr>
      <w:numPr>
        <w:numId w:val="54"/>
      </w:numPr>
    </w:pPr>
  </w:style>
  <w:style w:type="numbering" w:customStyle="1" w:styleId="CurrentList35">
    <w:name w:val="Current List35"/>
    <w:uiPriority w:val="99"/>
    <w:rsid w:val="000541BD"/>
    <w:pPr>
      <w:numPr>
        <w:numId w:val="55"/>
      </w:numPr>
    </w:pPr>
  </w:style>
  <w:style w:type="numbering" w:customStyle="1" w:styleId="CurrentList36">
    <w:name w:val="Current List36"/>
    <w:uiPriority w:val="99"/>
    <w:rsid w:val="000541BD"/>
    <w:pPr>
      <w:numPr>
        <w:numId w:val="56"/>
      </w:numPr>
    </w:pPr>
  </w:style>
  <w:style w:type="numbering" w:customStyle="1" w:styleId="CurrentList37">
    <w:name w:val="Current List37"/>
    <w:uiPriority w:val="99"/>
    <w:rsid w:val="000541BD"/>
    <w:pPr>
      <w:numPr>
        <w:numId w:val="57"/>
      </w:numPr>
    </w:pPr>
  </w:style>
  <w:style w:type="numbering" w:customStyle="1" w:styleId="CurrentList38">
    <w:name w:val="Current List38"/>
    <w:uiPriority w:val="99"/>
    <w:rsid w:val="000541BD"/>
    <w:pPr>
      <w:numPr>
        <w:numId w:val="58"/>
      </w:numPr>
    </w:pPr>
  </w:style>
  <w:style w:type="numbering" w:customStyle="1" w:styleId="CurrentList39">
    <w:name w:val="Current List39"/>
    <w:uiPriority w:val="99"/>
    <w:rsid w:val="000541BD"/>
    <w:pPr>
      <w:numPr>
        <w:numId w:val="59"/>
      </w:numPr>
    </w:pPr>
  </w:style>
  <w:style w:type="numbering" w:customStyle="1" w:styleId="CurrentList40">
    <w:name w:val="Current List40"/>
    <w:uiPriority w:val="99"/>
    <w:rsid w:val="000541BD"/>
    <w:pPr>
      <w:numPr>
        <w:numId w:val="60"/>
      </w:numPr>
    </w:pPr>
  </w:style>
  <w:style w:type="numbering" w:customStyle="1" w:styleId="CurrentList41">
    <w:name w:val="Current List41"/>
    <w:uiPriority w:val="99"/>
    <w:rsid w:val="000541BD"/>
    <w:pPr>
      <w:numPr>
        <w:numId w:val="61"/>
      </w:numPr>
    </w:pPr>
  </w:style>
  <w:style w:type="numbering" w:customStyle="1" w:styleId="CurrentList42">
    <w:name w:val="Current List42"/>
    <w:uiPriority w:val="99"/>
    <w:rsid w:val="000541BD"/>
    <w:pPr>
      <w:numPr>
        <w:numId w:val="62"/>
      </w:numPr>
    </w:pPr>
  </w:style>
  <w:style w:type="numbering" w:customStyle="1" w:styleId="CurrentList43">
    <w:name w:val="Current List43"/>
    <w:uiPriority w:val="99"/>
    <w:rsid w:val="00B351A2"/>
    <w:pPr>
      <w:numPr>
        <w:numId w:val="63"/>
      </w:numPr>
    </w:pPr>
  </w:style>
  <w:style w:type="numbering" w:customStyle="1" w:styleId="CurrentList44">
    <w:name w:val="Current List44"/>
    <w:uiPriority w:val="99"/>
    <w:rsid w:val="00E0599C"/>
    <w:pPr>
      <w:numPr>
        <w:numId w:val="64"/>
      </w:numPr>
    </w:pPr>
  </w:style>
  <w:style w:type="numbering" w:customStyle="1" w:styleId="CurrentList45">
    <w:name w:val="Current List45"/>
    <w:uiPriority w:val="99"/>
    <w:rsid w:val="00E0599C"/>
    <w:pPr>
      <w:numPr>
        <w:numId w:val="65"/>
      </w:numPr>
    </w:pPr>
  </w:style>
  <w:style w:type="numbering" w:customStyle="1" w:styleId="CurrentList46">
    <w:name w:val="Current List46"/>
    <w:uiPriority w:val="99"/>
    <w:rsid w:val="00E0599C"/>
    <w:pPr>
      <w:numPr>
        <w:numId w:val="66"/>
      </w:numPr>
    </w:pPr>
  </w:style>
  <w:style w:type="numbering" w:customStyle="1" w:styleId="CurrentList47">
    <w:name w:val="Current List47"/>
    <w:uiPriority w:val="99"/>
    <w:rsid w:val="00D16C67"/>
    <w:pPr>
      <w:numPr>
        <w:numId w:val="67"/>
      </w:numPr>
    </w:pPr>
  </w:style>
  <w:style w:type="numbering" w:customStyle="1" w:styleId="CurrentList48">
    <w:name w:val="Current List48"/>
    <w:uiPriority w:val="99"/>
    <w:rsid w:val="00D16C67"/>
    <w:pPr>
      <w:numPr>
        <w:numId w:val="68"/>
      </w:numPr>
    </w:pPr>
  </w:style>
  <w:style w:type="numbering" w:customStyle="1" w:styleId="CurrentList49">
    <w:name w:val="Current List49"/>
    <w:uiPriority w:val="99"/>
    <w:rsid w:val="003849DF"/>
    <w:pPr>
      <w:numPr>
        <w:numId w:val="69"/>
      </w:numPr>
    </w:pPr>
  </w:style>
  <w:style w:type="numbering" w:customStyle="1" w:styleId="CurrentList50">
    <w:name w:val="Current List50"/>
    <w:uiPriority w:val="99"/>
    <w:rsid w:val="00417445"/>
    <w:pPr>
      <w:numPr>
        <w:numId w:val="70"/>
      </w:numPr>
    </w:pPr>
  </w:style>
  <w:style w:type="numbering" w:customStyle="1" w:styleId="CurrentList51">
    <w:name w:val="Current List51"/>
    <w:uiPriority w:val="99"/>
    <w:rsid w:val="00BC7DC6"/>
    <w:pPr>
      <w:numPr>
        <w:numId w:val="71"/>
      </w:numPr>
    </w:pPr>
  </w:style>
  <w:style w:type="numbering" w:customStyle="1" w:styleId="CurrentList52">
    <w:name w:val="Current List52"/>
    <w:uiPriority w:val="99"/>
    <w:rsid w:val="00BC7DC6"/>
    <w:pPr>
      <w:numPr>
        <w:numId w:val="72"/>
      </w:numPr>
    </w:pPr>
  </w:style>
  <w:style w:type="numbering" w:customStyle="1" w:styleId="CurrentList53">
    <w:name w:val="Current List53"/>
    <w:uiPriority w:val="99"/>
    <w:rsid w:val="00BC7DC6"/>
    <w:pPr>
      <w:numPr>
        <w:numId w:val="73"/>
      </w:numPr>
    </w:pPr>
  </w:style>
  <w:style w:type="numbering" w:customStyle="1" w:styleId="CurrentList54">
    <w:name w:val="Current List54"/>
    <w:uiPriority w:val="99"/>
    <w:rsid w:val="00BC7DC6"/>
    <w:pPr>
      <w:numPr>
        <w:numId w:val="74"/>
      </w:numPr>
    </w:pPr>
  </w:style>
  <w:style w:type="character" w:customStyle="1" w:styleId="BodyTextChar1">
    <w:name w:val="Body Text Char1"/>
    <w:basedOn w:val="DefaultParagraphFont"/>
    <w:uiPriority w:val="99"/>
    <w:semiHidden/>
    <w:rsid w:val="00920BEE"/>
    <w:rPr>
      <w:rFonts w:ascii="Calibri" w:eastAsia="Calibri" w:hAnsi="Calibri" w:cs="Calibri"/>
      <w:color w:val="000000"/>
      <w:sz w:val="22"/>
      <w:szCs w:val="22"/>
    </w:rPr>
  </w:style>
  <w:style w:type="character" w:customStyle="1" w:styleId="BodyTextIndentChar1">
    <w:name w:val="Body Text Indent Char1"/>
    <w:basedOn w:val="DefaultParagraphFont"/>
    <w:uiPriority w:val="99"/>
    <w:semiHidden/>
    <w:rsid w:val="00920BEE"/>
    <w:rPr>
      <w:rFonts w:ascii="Calibri" w:eastAsia="Calibri" w:hAnsi="Calibri" w:cs="Calibri"/>
      <w:color w:val="000000"/>
      <w:sz w:val="22"/>
      <w:szCs w:val="22"/>
    </w:rPr>
  </w:style>
  <w:style w:type="character" w:customStyle="1" w:styleId="BodyText2Char1">
    <w:name w:val="Body Text 2 Char1"/>
    <w:basedOn w:val="DefaultParagraphFont"/>
    <w:uiPriority w:val="99"/>
    <w:semiHidden/>
    <w:rsid w:val="00920BEE"/>
    <w:rPr>
      <w:rFonts w:ascii="Calibri" w:eastAsia="Calibri" w:hAnsi="Calibri" w:cs="Calibri"/>
      <w:color w:val="000000"/>
      <w:sz w:val="22"/>
      <w:szCs w:val="22"/>
    </w:rPr>
  </w:style>
  <w:style w:type="character" w:customStyle="1" w:styleId="BodyTextIndent2Char1">
    <w:name w:val="Body Text Indent 2 Char1"/>
    <w:basedOn w:val="DefaultParagraphFont"/>
    <w:uiPriority w:val="99"/>
    <w:semiHidden/>
    <w:rsid w:val="00920BEE"/>
    <w:rPr>
      <w:rFonts w:ascii="Calibri" w:eastAsia="Calibri" w:hAnsi="Calibri" w:cs="Calibri"/>
      <w:color w:val="000000"/>
      <w:sz w:val="22"/>
      <w:szCs w:val="22"/>
    </w:rPr>
  </w:style>
  <w:style w:type="numbering" w:customStyle="1" w:styleId="CurrentList55">
    <w:name w:val="Current List55"/>
    <w:uiPriority w:val="99"/>
    <w:rsid w:val="00920BEE"/>
    <w:pPr>
      <w:numPr>
        <w:numId w:val="75"/>
      </w:numPr>
    </w:pPr>
  </w:style>
  <w:style w:type="numbering" w:customStyle="1" w:styleId="CurrentList56">
    <w:name w:val="Current List56"/>
    <w:uiPriority w:val="99"/>
    <w:rsid w:val="00920BEE"/>
    <w:pPr>
      <w:numPr>
        <w:numId w:val="76"/>
      </w:numPr>
    </w:pPr>
  </w:style>
  <w:style w:type="numbering" w:customStyle="1" w:styleId="CurrentList57">
    <w:name w:val="Current List57"/>
    <w:uiPriority w:val="99"/>
    <w:rsid w:val="00920BEE"/>
    <w:pPr>
      <w:numPr>
        <w:numId w:val="77"/>
      </w:numPr>
    </w:pPr>
  </w:style>
  <w:style w:type="numbering" w:customStyle="1" w:styleId="CurrentList58">
    <w:name w:val="Current List58"/>
    <w:uiPriority w:val="99"/>
    <w:rsid w:val="00920BEE"/>
    <w:pPr>
      <w:numPr>
        <w:numId w:val="78"/>
      </w:numPr>
    </w:pPr>
  </w:style>
  <w:style w:type="numbering" w:customStyle="1" w:styleId="CurrentList59">
    <w:name w:val="Current List59"/>
    <w:uiPriority w:val="99"/>
    <w:rsid w:val="00920BEE"/>
    <w:pPr>
      <w:numPr>
        <w:numId w:val="79"/>
      </w:numPr>
    </w:pPr>
  </w:style>
  <w:style w:type="numbering" w:customStyle="1" w:styleId="CurrentList60">
    <w:name w:val="Current List60"/>
    <w:uiPriority w:val="99"/>
    <w:rsid w:val="00920BEE"/>
    <w:pPr>
      <w:numPr>
        <w:numId w:val="80"/>
      </w:numPr>
    </w:pPr>
  </w:style>
  <w:style w:type="numbering" w:customStyle="1" w:styleId="CurrentList61">
    <w:name w:val="Current List61"/>
    <w:uiPriority w:val="99"/>
    <w:rsid w:val="00920BEE"/>
    <w:pPr>
      <w:numPr>
        <w:numId w:val="81"/>
      </w:numPr>
    </w:pPr>
  </w:style>
  <w:style w:type="numbering" w:customStyle="1" w:styleId="CurrentList62">
    <w:name w:val="Current List62"/>
    <w:uiPriority w:val="99"/>
    <w:rsid w:val="00920BEE"/>
    <w:pPr>
      <w:numPr>
        <w:numId w:val="82"/>
      </w:numPr>
    </w:pPr>
  </w:style>
  <w:style w:type="numbering" w:customStyle="1" w:styleId="CurrentList63">
    <w:name w:val="Current List63"/>
    <w:uiPriority w:val="99"/>
    <w:rsid w:val="00096B0B"/>
    <w:pPr>
      <w:numPr>
        <w:numId w:val="83"/>
      </w:numPr>
    </w:pPr>
  </w:style>
  <w:style w:type="numbering" w:customStyle="1" w:styleId="CurrentList64">
    <w:name w:val="Current List64"/>
    <w:uiPriority w:val="99"/>
    <w:rsid w:val="00096B0B"/>
    <w:pPr>
      <w:numPr>
        <w:numId w:val="84"/>
      </w:numPr>
    </w:pPr>
  </w:style>
  <w:style w:type="numbering" w:customStyle="1" w:styleId="CurrentList65">
    <w:name w:val="Current List65"/>
    <w:uiPriority w:val="99"/>
    <w:rsid w:val="00096B0B"/>
    <w:pPr>
      <w:numPr>
        <w:numId w:val="85"/>
      </w:numPr>
    </w:pPr>
  </w:style>
  <w:style w:type="numbering" w:customStyle="1" w:styleId="CurrentList66">
    <w:name w:val="Current List66"/>
    <w:uiPriority w:val="99"/>
    <w:rsid w:val="00096B0B"/>
    <w:pPr>
      <w:numPr>
        <w:numId w:val="86"/>
      </w:numPr>
    </w:pPr>
  </w:style>
  <w:style w:type="numbering" w:customStyle="1" w:styleId="CurrentList67">
    <w:name w:val="Current List67"/>
    <w:uiPriority w:val="99"/>
    <w:rsid w:val="00096B0B"/>
    <w:pPr>
      <w:numPr>
        <w:numId w:val="87"/>
      </w:numPr>
    </w:pPr>
  </w:style>
  <w:style w:type="numbering" w:customStyle="1" w:styleId="CurrentList68">
    <w:name w:val="Current List68"/>
    <w:uiPriority w:val="99"/>
    <w:rsid w:val="00096B0B"/>
    <w:pPr>
      <w:numPr>
        <w:numId w:val="88"/>
      </w:numPr>
    </w:pPr>
  </w:style>
  <w:style w:type="numbering" w:customStyle="1" w:styleId="CurrentList69">
    <w:name w:val="Current List69"/>
    <w:uiPriority w:val="99"/>
    <w:rsid w:val="00096B0B"/>
    <w:pPr>
      <w:numPr>
        <w:numId w:val="89"/>
      </w:numPr>
    </w:pPr>
  </w:style>
  <w:style w:type="numbering" w:customStyle="1" w:styleId="CurrentList70">
    <w:name w:val="Current List70"/>
    <w:uiPriority w:val="99"/>
    <w:rsid w:val="00B575D4"/>
    <w:pPr>
      <w:numPr>
        <w:numId w:val="90"/>
      </w:numPr>
    </w:pPr>
  </w:style>
  <w:style w:type="numbering" w:customStyle="1" w:styleId="CurrentList71">
    <w:name w:val="Current List71"/>
    <w:uiPriority w:val="99"/>
    <w:rsid w:val="00B575D4"/>
    <w:pPr>
      <w:numPr>
        <w:numId w:val="91"/>
      </w:numPr>
    </w:pPr>
  </w:style>
  <w:style w:type="numbering" w:customStyle="1" w:styleId="CurrentList72">
    <w:name w:val="Current List72"/>
    <w:uiPriority w:val="99"/>
    <w:rsid w:val="00B575D4"/>
    <w:pPr>
      <w:numPr>
        <w:numId w:val="92"/>
      </w:numPr>
    </w:pPr>
  </w:style>
  <w:style w:type="numbering" w:customStyle="1" w:styleId="CurrentList73">
    <w:name w:val="Current List73"/>
    <w:uiPriority w:val="99"/>
    <w:rsid w:val="00B575D4"/>
    <w:pPr>
      <w:numPr>
        <w:numId w:val="93"/>
      </w:numPr>
    </w:pPr>
  </w:style>
  <w:style w:type="numbering" w:customStyle="1" w:styleId="CurrentList74">
    <w:name w:val="Current List74"/>
    <w:uiPriority w:val="99"/>
    <w:rsid w:val="009F69B5"/>
    <w:pPr>
      <w:numPr>
        <w:numId w:val="94"/>
      </w:numPr>
    </w:pPr>
  </w:style>
  <w:style w:type="numbering" w:customStyle="1" w:styleId="CurrentList75">
    <w:name w:val="Current List75"/>
    <w:uiPriority w:val="99"/>
    <w:rsid w:val="009F69B5"/>
    <w:pPr>
      <w:numPr>
        <w:numId w:val="95"/>
      </w:numPr>
    </w:pPr>
  </w:style>
  <w:style w:type="numbering" w:customStyle="1" w:styleId="CurrentList76">
    <w:name w:val="Current List76"/>
    <w:uiPriority w:val="99"/>
    <w:rsid w:val="009F69B5"/>
    <w:pPr>
      <w:numPr>
        <w:numId w:val="96"/>
      </w:numPr>
    </w:pPr>
  </w:style>
  <w:style w:type="numbering" w:customStyle="1" w:styleId="CurrentList77">
    <w:name w:val="Current List77"/>
    <w:uiPriority w:val="99"/>
    <w:rsid w:val="009F69B5"/>
    <w:pPr>
      <w:numPr>
        <w:numId w:val="97"/>
      </w:numPr>
    </w:pPr>
  </w:style>
  <w:style w:type="numbering" w:customStyle="1" w:styleId="CurrentList78">
    <w:name w:val="Current List78"/>
    <w:uiPriority w:val="99"/>
    <w:rsid w:val="009F69B5"/>
    <w:pPr>
      <w:numPr>
        <w:numId w:val="98"/>
      </w:numPr>
    </w:pPr>
  </w:style>
  <w:style w:type="numbering" w:customStyle="1" w:styleId="CurrentList79">
    <w:name w:val="Current List79"/>
    <w:uiPriority w:val="99"/>
    <w:rsid w:val="009F69B5"/>
    <w:pPr>
      <w:numPr>
        <w:numId w:val="99"/>
      </w:numPr>
    </w:pPr>
  </w:style>
  <w:style w:type="numbering" w:customStyle="1" w:styleId="CurrentList80">
    <w:name w:val="Current List80"/>
    <w:uiPriority w:val="99"/>
    <w:rsid w:val="00D56B85"/>
    <w:pPr>
      <w:numPr>
        <w:numId w:val="100"/>
      </w:numPr>
    </w:pPr>
  </w:style>
  <w:style w:type="numbering" w:customStyle="1" w:styleId="CurrentList81">
    <w:name w:val="Current List81"/>
    <w:uiPriority w:val="99"/>
    <w:rsid w:val="00D56B85"/>
    <w:pPr>
      <w:numPr>
        <w:numId w:val="101"/>
      </w:numPr>
    </w:pPr>
  </w:style>
  <w:style w:type="numbering" w:customStyle="1" w:styleId="CurrentList82">
    <w:name w:val="Current List82"/>
    <w:uiPriority w:val="99"/>
    <w:rsid w:val="00D56B85"/>
    <w:pPr>
      <w:numPr>
        <w:numId w:val="102"/>
      </w:numPr>
    </w:pPr>
  </w:style>
  <w:style w:type="numbering" w:customStyle="1" w:styleId="CurrentList83">
    <w:name w:val="Current List83"/>
    <w:uiPriority w:val="99"/>
    <w:rsid w:val="00D56B85"/>
    <w:pPr>
      <w:numPr>
        <w:numId w:val="103"/>
      </w:numPr>
    </w:pPr>
  </w:style>
  <w:style w:type="numbering" w:customStyle="1" w:styleId="CurrentList84">
    <w:name w:val="Current List84"/>
    <w:uiPriority w:val="99"/>
    <w:rsid w:val="00D56B85"/>
    <w:pPr>
      <w:numPr>
        <w:numId w:val="104"/>
      </w:numPr>
    </w:pPr>
  </w:style>
  <w:style w:type="numbering" w:customStyle="1" w:styleId="CurrentList85">
    <w:name w:val="Current List85"/>
    <w:uiPriority w:val="99"/>
    <w:rsid w:val="00D56B85"/>
    <w:pPr>
      <w:numPr>
        <w:numId w:val="105"/>
      </w:numPr>
    </w:pPr>
  </w:style>
  <w:style w:type="numbering" w:customStyle="1" w:styleId="CurrentList86">
    <w:name w:val="Current List86"/>
    <w:uiPriority w:val="99"/>
    <w:rsid w:val="00D56B85"/>
    <w:pPr>
      <w:numPr>
        <w:numId w:val="106"/>
      </w:numPr>
    </w:pPr>
  </w:style>
  <w:style w:type="numbering" w:customStyle="1" w:styleId="CurrentList87">
    <w:name w:val="Current List87"/>
    <w:uiPriority w:val="99"/>
    <w:rsid w:val="00D56B85"/>
    <w:pPr>
      <w:numPr>
        <w:numId w:val="107"/>
      </w:numPr>
    </w:pPr>
  </w:style>
  <w:style w:type="numbering" w:customStyle="1" w:styleId="CurrentList88">
    <w:name w:val="Current List88"/>
    <w:uiPriority w:val="99"/>
    <w:rsid w:val="00D56B85"/>
    <w:pPr>
      <w:numPr>
        <w:numId w:val="108"/>
      </w:numPr>
    </w:pPr>
  </w:style>
  <w:style w:type="numbering" w:customStyle="1" w:styleId="CurrentList89">
    <w:name w:val="Current List89"/>
    <w:uiPriority w:val="99"/>
    <w:rsid w:val="00D56B85"/>
    <w:pPr>
      <w:numPr>
        <w:numId w:val="109"/>
      </w:numPr>
    </w:pPr>
  </w:style>
  <w:style w:type="numbering" w:customStyle="1" w:styleId="CurrentList90">
    <w:name w:val="Current List90"/>
    <w:uiPriority w:val="99"/>
    <w:rsid w:val="00D56B85"/>
    <w:pPr>
      <w:numPr>
        <w:numId w:val="110"/>
      </w:numPr>
    </w:pPr>
  </w:style>
  <w:style w:type="numbering" w:customStyle="1" w:styleId="CurrentList91">
    <w:name w:val="Current List91"/>
    <w:uiPriority w:val="99"/>
    <w:rsid w:val="00D56B85"/>
    <w:pPr>
      <w:numPr>
        <w:numId w:val="111"/>
      </w:numPr>
    </w:pPr>
  </w:style>
  <w:style w:type="numbering" w:customStyle="1" w:styleId="CurrentList92">
    <w:name w:val="Current List92"/>
    <w:uiPriority w:val="99"/>
    <w:rsid w:val="00D56B85"/>
    <w:pPr>
      <w:numPr>
        <w:numId w:val="112"/>
      </w:numPr>
    </w:pPr>
  </w:style>
  <w:style w:type="numbering" w:customStyle="1" w:styleId="CurrentList93">
    <w:name w:val="Current List93"/>
    <w:uiPriority w:val="99"/>
    <w:rsid w:val="00D56B85"/>
    <w:pPr>
      <w:numPr>
        <w:numId w:val="113"/>
      </w:numPr>
    </w:pPr>
  </w:style>
  <w:style w:type="numbering" w:customStyle="1" w:styleId="CurrentList94">
    <w:name w:val="Current List94"/>
    <w:uiPriority w:val="99"/>
    <w:rsid w:val="00D56B85"/>
    <w:pPr>
      <w:numPr>
        <w:numId w:val="114"/>
      </w:numPr>
    </w:pPr>
  </w:style>
  <w:style w:type="numbering" w:customStyle="1" w:styleId="CurrentList95">
    <w:name w:val="Current List95"/>
    <w:uiPriority w:val="99"/>
    <w:rsid w:val="00D56B85"/>
    <w:pPr>
      <w:numPr>
        <w:numId w:val="115"/>
      </w:numPr>
    </w:pPr>
  </w:style>
  <w:style w:type="numbering" w:customStyle="1" w:styleId="CurrentList96">
    <w:name w:val="Current List96"/>
    <w:uiPriority w:val="99"/>
    <w:rsid w:val="00D56B85"/>
    <w:pPr>
      <w:numPr>
        <w:numId w:val="116"/>
      </w:numPr>
    </w:pPr>
  </w:style>
  <w:style w:type="numbering" w:customStyle="1" w:styleId="CurrentList97">
    <w:name w:val="Current List97"/>
    <w:uiPriority w:val="99"/>
    <w:rsid w:val="00D56B85"/>
    <w:pPr>
      <w:numPr>
        <w:numId w:val="117"/>
      </w:numPr>
    </w:pPr>
  </w:style>
  <w:style w:type="numbering" w:customStyle="1" w:styleId="CurrentList98">
    <w:name w:val="Current List98"/>
    <w:uiPriority w:val="99"/>
    <w:rsid w:val="00D56B85"/>
    <w:pPr>
      <w:numPr>
        <w:numId w:val="118"/>
      </w:numPr>
    </w:pPr>
  </w:style>
  <w:style w:type="numbering" w:customStyle="1" w:styleId="CurrentList99">
    <w:name w:val="Current List99"/>
    <w:uiPriority w:val="99"/>
    <w:rsid w:val="00D56B85"/>
    <w:pPr>
      <w:numPr>
        <w:numId w:val="119"/>
      </w:numPr>
    </w:pPr>
  </w:style>
  <w:style w:type="numbering" w:customStyle="1" w:styleId="CurrentList100">
    <w:name w:val="Current List100"/>
    <w:uiPriority w:val="99"/>
    <w:rsid w:val="00AA6045"/>
    <w:pPr>
      <w:numPr>
        <w:numId w:val="120"/>
      </w:numPr>
    </w:pPr>
  </w:style>
  <w:style w:type="numbering" w:customStyle="1" w:styleId="CurrentList101">
    <w:name w:val="Current List101"/>
    <w:uiPriority w:val="99"/>
    <w:rsid w:val="00EB7A2D"/>
    <w:pPr>
      <w:numPr>
        <w:numId w:val="121"/>
      </w:numPr>
    </w:pPr>
  </w:style>
  <w:style w:type="numbering" w:customStyle="1" w:styleId="CurrentList102">
    <w:name w:val="Current List102"/>
    <w:uiPriority w:val="99"/>
    <w:rsid w:val="00EB7A2D"/>
    <w:pPr>
      <w:numPr>
        <w:numId w:val="122"/>
      </w:numPr>
    </w:pPr>
  </w:style>
  <w:style w:type="numbering" w:customStyle="1" w:styleId="CurrentList103">
    <w:name w:val="Current List103"/>
    <w:uiPriority w:val="99"/>
    <w:rsid w:val="00EB7A2D"/>
    <w:pPr>
      <w:numPr>
        <w:numId w:val="123"/>
      </w:numPr>
    </w:pPr>
  </w:style>
  <w:style w:type="numbering" w:customStyle="1" w:styleId="CurrentList104">
    <w:name w:val="Current List104"/>
    <w:uiPriority w:val="99"/>
    <w:rsid w:val="00EB7A2D"/>
    <w:pPr>
      <w:numPr>
        <w:numId w:val="124"/>
      </w:numPr>
    </w:pPr>
  </w:style>
  <w:style w:type="numbering" w:customStyle="1" w:styleId="CurrentList105">
    <w:name w:val="Current List105"/>
    <w:uiPriority w:val="99"/>
    <w:rsid w:val="00EB7A2D"/>
    <w:pPr>
      <w:numPr>
        <w:numId w:val="125"/>
      </w:numPr>
    </w:pPr>
  </w:style>
  <w:style w:type="numbering" w:customStyle="1" w:styleId="CurrentList106">
    <w:name w:val="Current List106"/>
    <w:uiPriority w:val="99"/>
    <w:rsid w:val="00EB7A2D"/>
    <w:pPr>
      <w:numPr>
        <w:numId w:val="126"/>
      </w:numPr>
    </w:pPr>
  </w:style>
  <w:style w:type="numbering" w:customStyle="1" w:styleId="CurrentList107">
    <w:name w:val="Current List107"/>
    <w:uiPriority w:val="99"/>
    <w:rsid w:val="006713BA"/>
    <w:pPr>
      <w:numPr>
        <w:numId w:val="127"/>
      </w:numPr>
    </w:pPr>
  </w:style>
  <w:style w:type="numbering" w:customStyle="1" w:styleId="CurrentList108">
    <w:name w:val="Current List108"/>
    <w:uiPriority w:val="99"/>
    <w:rsid w:val="00483A4B"/>
    <w:pPr>
      <w:numPr>
        <w:numId w:val="128"/>
      </w:numPr>
    </w:pPr>
  </w:style>
  <w:style w:type="numbering" w:customStyle="1" w:styleId="CurrentList109">
    <w:name w:val="Current List109"/>
    <w:uiPriority w:val="99"/>
    <w:rsid w:val="00483A4B"/>
    <w:pPr>
      <w:numPr>
        <w:numId w:val="129"/>
      </w:numPr>
    </w:pPr>
  </w:style>
  <w:style w:type="numbering" w:customStyle="1" w:styleId="CurrentList110">
    <w:name w:val="Current List110"/>
    <w:uiPriority w:val="99"/>
    <w:rsid w:val="00F01DFB"/>
    <w:pPr>
      <w:numPr>
        <w:numId w:val="130"/>
      </w:numPr>
    </w:pPr>
  </w:style>
  <w:style w:type="paragraph" w:customStyle="1" w:styleId="TableParagraph">
    <w:name w:val="Table Paragraph"/>
    <w:basedOn w:val="Normal"/>
    <w:uiPriority w:val="1"/>
    <w:qFormat/>
    <w:rsid w:val="00456070"/>
    <w:pPr>
      <w:widowControl w:val="0"/>
      <w:autoSpaceDE w:val="0"/>
      <w:autoSpaceDN w:val="0"/>
      <w:spacing w:after="0" w:line="240" w:lineRule="auto"/>
    </w:pPr>
    <w:rPr>
      <w:rFonts w:ascii="Arial" w:eastAsia="Arial" w:hAnsi="Arial" w:cs="Arial"/>
      <w:color w:val="auto"/>
    </w:rPr>
  </w:style>
  <w:style w:type="numbering" w:customStyle="1" w:styleId="CurrentList111">
    <w:name w:val="Current List111"/>
    <w:uiPriority w:val="99"/>
    <w:rsid w:val="006646A2"/>
    <w:pPr>
      <w:numPr>
        <w:numId w:val="131"/>
      </w:numPr>
    </w:pPr>
  </w:style>
  <w:style w:type="numbering" w:customStyle="1" w:styleId="CurrentList112">
    <w:name w:val="Current List112"/>
    <w:uiPriority w:val="99"/>
    <w:rsid w:val="006646A2"/>
    <w:pPr>
      <w:numPr>
        <w:numId w:val="132"/>
      </w:numPr>
    </w:pPr>
  </w:style>
  <w:style w:type="numbering" w:customStyle="1" w:styleId="CurrentList113">
    <w:name w:val="Current List113"/>
    <w:uiPriority w:val="99"/>
    <w:rsid w:val="006646A2"/>
    <w:pPr>
      <w:numPr>
        <w:numId w:val="133"/>
      </w:numPr>
    </w:pPr>
  </w:style>
  <w:style w:type="numbering" w:customStyle="1" w:styleId="CurrentList114">
    <w:name w:val="Current List114"/>
    <w:uiPriority w:val="99"/>
    <w:rsid w:val="006646A2"/>
    <w:pPr>
      <w:numPr>
        <w:numId w:val="134"/>
      </w:numPr>
    </w:pPr>
  </w:style>
  <w:style w:type="numbering" w:customStyle="1" w:styleId="CurrentList115">
    <w:name w:val="Current List115"/>
    <w:uiPriority w:val="99"/>
    <w:rsid w:val="00187CA6"/>
    <w:pPr>
      <w:numPr>
        <w:numId w:val="135"/>
      </w:numPr>
    </w:pPr>
  </w:style>
  <w:style w:type="paragraph" w:styleId="TOC3">
    <w:name w:val="toc 3"/>
    <w:basedOn w:val="Normal"/>
    <w:next w:val="Normal"/>
    <w:autoRedefine/>
    <w:uiPriority w:val="39"/>
    <w:unhideWhenUsed/>
    <w:rsid w:val="00FB06C8"/>
    <w:pPr>
      <w:spacing w:after="100"/>
      <w:ind w:left="440"/>
    </w:pPr>
  </w:style>
  <w:style w:type="table" w:styleId="GridTable1Light">
    <w:name w:val="Grid Table 1 Light"/>
    <w:basedOn w:val="TableNormal"/>
    <w:uiPriority w:val="46"/>
    <w:rsid w:val="0086019C"/>
    <w:pPr>
      <w:spacing w:after="0" w:line="240" w:lineRule="auto"/>
    </w:pPr>
    <w:rPr>
      <w:rFonts w:eastAsiaTheme="minorHAnsi"/>
      <w:szCs w:val="20"/>
      <w:lang w:val="en-GB" w:bidi="sd-Deva-IN"/>
    </w:rPr>
    <w:tblPr>
      <w:tblStyleRowBandSize w:val="1"/>
      <w:tblStyleColBandSize w:val="1"/>
      <w:tblInd w:w="0" w:type="nil"/>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Grid61">
    <w:name w:val="Table Grid61"/>
    <w:basedOn w:val="TableNormal"/>
    <w:next w:val="TableGrid0"/>
    <w:uiPriority w:val="59"/>
    <w:rsid w:val="00831671"/>
    <w:pPr>
      <w:spacing w:after="0" w:line="240" w:lineRule="auto"/>
    </w:pPr>
    <w:rPr>
      <w:lang w:val="el-GR"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0"/>
    <w:uiPriority w:val="59"/>
    <w:rsid w:val="00831671"/>
    <w:pPr>
      <w:spacing w:after="0" w:line="240" w:lineRule="auto"/>
    </w:pPr>
    <w:rPr>
      <w:lang w:val="el-GR"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0"/>
    <w:uiPriority w:val="59"/>
    <w:rsid w:val="00831671"/>
    <w:pPr>
      <w:spacing w:after="0" w:line="240" w:lineRule="auto"/>
    </w:pPr>
    <w:rPr>
      <w:lang w:val="el-GR"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next w:val="TableGrid0"/>
    <w:uiPriority w:val="59"/>
    <w:rsid w:val="00831671"/>
    <w:pPr>
      <w:spacing w:after="0" w:line="240" w:lineRule="auto"/>
    </w:pPr>
    <w:rPr>
      <w:lang w:val="el-GR"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632A98"/>
    <w:rPr>
      <w:i/>
      <w:iCs/>
    </w:rPr>
  </w:style>
  <w:style w:type="paragraph" w:styleId="BodyTextIndent3">
    <w:name w:val="Body Text Indent 3"/>
    <w:basedOn w:val="Normal"/>
    <w:link w:val="BodyTextIndent3Char"/>
    <w:uiPriority w:val="99"/>
    <w:semiHidden/>
    <w:unhideWhenUsed/>
    <w:rsid w:val="00FD6DC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FD6DCC"/>
    <w:rPr>
      <w:rFonts w:ascii="Times New Roman" w:eastAsia="Calibri" w:hAnsi="Times New Roman" w:cs="Calibri"/>
      <w:color w:val="000000"/>
      <w:sz w:val="16"/>
      <w:szCs w:val="16"/>
    </w:rPr>
  </w:style>
  <w:style w:type="character" w:styleId="PlaceholderText">
    <w:name w:val="Placeholder Text"/>
    <w:basedOn w:val="DefaultParagraphFont"/>
    <w:uiPriority w:val="99"/>
    <w:semiHidden/>
    <w:rsid w:val="0082334E"/>
    <w:rPr>
      <w:color w:val="808080"/>
    </w:rPr>
  </w:style>
  <w:style w:type="numbering" w:customStyle="1" w:styleId="ImportedStyle40">
    <w:name w:val="Imported Style 4.0"/>
    <w:rsid w:val="00A50C17"/>
    <w:pPr>
      <w:numPr>
        <w:numId w:val="15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13005">
      <w:bodyDiv w:val="1"/>
      <w:marLeft w:val="0"/>
      <w:marRight w:val="0"/>
      <w:marTop w:val="0"/>
      <w:marBottom w:val="0"/>
      <w:divBdr>
        <w:top w:val="none" w:sz="0" w:space="0" w:color="auto"/>
        <w:left w:val="none" w:sz="0" w:space="0" w:color="auto"/>
        <w:bottom w:val="none" w:sz="0" w:space="0" w:color="auto"/>
        <w:right w:val="none" w:sz="0" w:space="0" w:color="auto"/>
      </w:divBdr>
    </w:div>
    <w:div w:id="50732529">
      <w:bodyDiv w:val="1"/>
      <w:marLeft w:val="0"/>
      <w:marRight w:val="0"/>
      <w:marTop w:val="0"/>
      <w:marBottom w:val="0"/>
      <w:divBdr>
        <w:top w:val="none" w:sz="0" w:space="0" w:color="auto"/>
        <w:left w:val="none" w:sz="0" w:space="0" w:color="auto"/>
        <w:bottom w:val="none" w:sz="0" w:space="0" w:color="auto"/>
        <w:right w:val="none" w:sz="0" w:space="0" w:color="auto"/>
      </w:divBdr>
    </w:div>
    <w:div w:id="150684546">
      <w:bodyDiv w:val="1"/>
      <w:marLeft w:val="0"/>
      <w:marRight w:val="0"/>
      <w:marTop w:val="0"/>
      <w:marBottom w:val="0"/>
      <w:divBdr>
        <w:top w:val="none" w:sz="0" w:space="0" w:color="auto"/>
        <w:left w:val="none" w:sz="0" w:space="0" w:color="auto"/>
        <w:bottom w:val="none" w:sz="0" w:space="0" w:color="auto"/>
        <w:right w:val="none" w:sz="0" w:space="0" w:color="auto"/>
      </w:divBdr>
    </w:div>
    <w:div w:id="231282150">
      <w:bodyDiv w:val="1"/>
      <w:marLeft w:val="0"/>
      <w:marRight w:val="0"/>
      <w:marTop w:val="0"/>
      <w:marBottom w:val="0"/>
      <w:divBdr>
        <w:top w:val="none" w:sz="0" w:space="0" w:color="auto"/>
        <w:left w:val="none" w:sz="0" w:space="0" w:color="auto"/>
        <w:bottom w:val="none" w:sz="0" w:space="0" w:color="auto"/>
        <w:right w:val="none" w:sz="0" w:space="0" w:color="auto"/>
      </w:divBdr>
    </w:div>
    <w:div w:id="393940097">
      <w:bodyDiv w:val="1"/>
      <w:marLeft w:val="0"/>
      <w:marRight w:val="0"/>
      <w:marTop w:val="0"/>
      <w:marBottom w:val="0"/>
      <w:divBdr>
        <w:top w:val="none" w:sz="0" w:space="0" w:color="auto"/>
        <w:left w:val="none" w:sz="0" w:space="0" w:color="auto"/>
        <w:bottom w:val="none" w:sz="0" w:space="0" w:color="auto"/>
        <w:right w:val="none" w:sz="0" w:space="0" w:color="auto"/>
      </w:divBdr>
    </w:div>
    <w:div w:id="468934034">
      <w:bodyDiv w:val="1"/>
      <w:marLeft w:val="0"/>
      <w:marRight w:val="0"/>
      <w:marTop w:val="0"/>
      <w:marBottom w:val="0"/>
      <w:divBdr>
        <w:top w:val="none" w:sz="0" w:space="0" w:color="auto"/>
        <w:left w:val="none" w:sz="0" w:space="0" w:color="auto"/>
        <w:bottom w:val="none" w:sz="0" w:space="0" w:color="auto"/>
        <w:right w:val="none" w:sz="0" w:space="0" w:color="auto"/>
      </w:divBdr>
    </w:div>
    <w:div w:id="498084679">
      <w:bodyDiv w:val="1"/>
      <w:marLeft w:val="0"/>
      <w:marRight w:val="0"/>
      <w:marTop w:val="0"/>
      <w:marBottom w:val="0"/>
      <w:divBdr>
        <w:top w:val="none" w:sz="0" w:space="0" w:color="auto"/>
        <w:left w:val="none" w:sz="0" w:space="0" w:color="auto"/>
        <w:bottom w:val="none" w:sz="0" w:space="0" w:color="auto"/>
        <w:right w:val="none" w:sz="0" w:space="0" w:color="auto"/>
      </w:divBdr>
    </w:div>
    <w:div w:id="547179523">
      <w:bodyDiv w:val="1"/>
      <w:marLeft w:val="0"/>
      <w:marRight w:val="0"/>
      <w:marTop w:val="0"/>
      <w:marBottom w:val="0"/>
      <w:divBdr>
        <w:top w:val="none" w:sz="0" w:space="0" w:color="auto"/>
        <w:left w:val="none" w:sz="0" w:space="0" w:color="auto"/>
        <w:bottom w:val="none" w:sz="0" w:space="0" w:color="auto"/>
        <w:right w:val="none" w:sz="0" w:space="0" w:color="auto"/>
      </w:divBdr>
    </w:div>
    <w:div w:id="759446626">
      <w:bodyDiv w:val="1"/>
      <w:marLeft w:val="0"/>
      <w:marRight w:val="0"/>
      <w:marTop w:val="0"/>
      <w:marBottom w:val="0"/>
      <w:divBdr>
        <w:top w:val="none" w:sz="0" w:space="0" w:color="auto"/>
        <w:left w:val="none" w:sz="0" w:space="0" w:color="auto"/>
        <w:bottom w:val="none" w:sz="0" w:space="0" w:color="auto"/>
        <w:right w:val="none" w:sz="0" w:space="0" w:color="auto"/>
      </w:divBdr>
    </w:div>
    <w:div w:id="882474887">
      <w:bodyDiv w:val="1"/>
      <w:marLeft w:val="0"/>
      <w:marRight w:val="0"/>
      <w:marTop w:val="0"/>
      <w:marBottom w:val="0"/>
      <w:divBdr>
        <w:top w:val="none" w:sz="0" w:space="0" w:color="auto"/>
        <w:left w:val="none" w:sz="0" w:space="0" w:color="auto"/>
        <w:bottom w:val="none" w:sz="0" w:space="0" w:color="auto"/>
        <w:right w:val="none" w:sz="0" w:space="0" w:color="auto"/>
      </w:divBdr>
    </w:div>
    <w:div w:id="940532738">
      <w:bodyDiv w:val="1"/>
      <w:marLeft w:val="0"/>
      <w:marRight w:val="0"/>
      <w:marTop w:val="0"/>
      <w:marBottom w:val="0"/>
      <w:divBdr>
        <w:top w:val="none" w:sz="0" w:space="0" w:color="auto"/>
        <w:left w:val="none" w:sz="0" w:space="0" w:color="auto"/>
        <w:bottom w:val="none" w:sz="0" w:space="0" w:color="auto"/>
        <w:right w:val="none" w:sz="0" w:space="0" w:color="auto"/>
      </w:divBdr>
    </w:div>
    <w:div w:id="959191828">
      <w:bodyDiv w:val="1"/>
      <w:marLeft w:val="0"/>
      <w:marRight w:val="0"/>
      <w:marTop w:val="0"/>
      <w:marBottom w:val="0"/>
      <w:divBdr>
        <w:top w:val="none" w:sz="0" w:space="0" w:color="auto"/>
        <w:left w:val="none" w:sz="0" w:space="0" w:color="auto"/>
        <w:bottom w:val="none" w:sz="0" w:space="0" w:color="auto"/>
        <w:right w:val="none" w:sz="0" w:space="0" w:color="auto"/>
      </w:divBdr>
    </w:div>
    <w:div w:id="1011877321">
      <w:bodyDiv w:val="1"/>
      <w:marLeft w:val="0"/>
      <w:marRight w:val="0"/>
      <w:marTop w:val="0"/>
      <w:marBottom w:val="0"/>
      <w:divBdr>
        <w:top w:val="none" w:sz="0" w:space="0" w:color="auto"/>
        <w:left w:val="none" w:sz="0" w:space="0" w:color="auto"/>
        <w:bottom w:val="none" w:sz="0" w:space="0" w:color="auto"/>
        <w:right w:val="none" w:sz="0" w:space="0" w:color="auto"/>
      </w:divBdr>
    </w:div>
    <w:div w:id="1028221075">
      <w:bodyDiv w:val="1"/>
      <w:marLeft w:val="0"/>
      <w:marRight w:val="0"/>
      <w:marTop w:val="0"/>
      <w:marBottom w:val="0"/>
      <w:divBdr>
        <w:top w:val="none" w:sz="0" w:space="0" w:color="auto"/>
        <w:left w:val="none" w:sz="0" w:space="0" w:color="auto"/>
        <w:bottom w:val="none" w:sz="0" w:space="0" w:color="auto"/>
        <w:right w:val="none" w:sz="0" w:space="0" w:color="auto"/>
      </w:divBdr>
    </w:div>
    <w:div w:id="1071997846">
      <w:bodyDiv w:val="1"/>
      <w:marLeft w:val="0"/>
      <w:marRight w:val="0"/>
      <w:marTop w:val="0"/>
      <w:marBottom w:val="0"/>
      <w:divBdr>
        <w:top w:val="none" w:sz="0" w:space="0" w:color="auto"/>
        <w:left w:val="none" w:sz="0" w:space="0" w:color="auto"/>
        <w:bottom w:val="none" w:sz="0" w:space="0" w:color="auto"/>
        <w:right w:val="none" w:sz="0" w:space="0" w:color="auto"/>
      </w:divBdr>
    </w:div>
    <w:div w:id="1145319448">
      <w:bodyDiv w:val="1"/>
      <w:marLeft w:val="0"/>
      <w:marRight w:val="0"/>
      <w:marTop w:val="0"/>
      <w:marBottom w:val="0"/>
      <w:divBdr>
        <w:top w:val="none" w:sz="0" w:space="0" w:color="auto"/>
        <w:left w:val="none" w:sz="0" w:space="0" w:color="auto"/>
        <w:bottom w:val="none" w:sz="0" w:space="0" w:color="auto"/>
        <w:right w:val="none" w:sz="0" w:space="0" w:color="auto"/>
      </w:divBdr>
    </w:div>
    <w:div w:id="1195311390">
      <w:bodyDiv w:val="1"/>
      <w:marLeft w:val="0"/>
      <w:marRight w:val="0"/>
      <w:marTop w:val="0"/>
      <w:marBottom w:val="0"/>
      <w:divBdr>
        <w:top w:val="none" w:sz="0" w:space="0" w:color="auto"/>
        <w:left w:val="none" w:sz="0" w:space="0" w:color="auto"/>
        <w:bottom w:val="none" w:sz="0" w:space="0" w:color="auto"/>
        <w:right w:val="none" w:sz="0" w:space="0" w:color="auto"/>
      </w:divBdr>
    </w:div>
    <w:div w:id="1200822409">
      <w:bodyDiv w:val="1"/>
      <w:marLeft w:val="0"/>
      <w:marRight w:val="0"/>
      <w:marTop w:val="0"/>
      <w:marBottom w:val="0"/>
      <w:divBdr>
        <w:top w:val="none" w:sz="0" w:space="0" w:color="auto"/>
        <w:left w:val="none" w:sz="0" w:space="0" w:color="auto"/>
        <w:bottom w:val="none" w:sz="0" w:space="0" w:color="auto"/>
        <w:right w:val="none" w:sz="0" w:space="0" w:color="auto"/>
      </w:divBdr>
    </w:div>
    <w:div w:id="1300182857">
      <w:bodyDiv w:val="1"/>
      <w:marLeft w:val="0"/>
      <w:marRight w:val="0"/>
      <w:marTop w:val="0"/>
      <w:marBottom w:val="0"/>
      <w:divBdr>
        <w:top w:val="none" w:sz="0" w:space="0" w:color="auto"/>
        <w:left w:val="none" w:sz="0" w:space="0" w:color="auto"/>
        <w:bottom w:val="none" w:sz="0" w:space="0" w:color="auto"/>
        <w:right w:val="none" w:sz="0" w:space="0" w:color="auto"/>
      </w:divBdr>
    </w:div>
    <w:div w:id="1452548833">
      <w:bodyDiv w:val="1"/>
      <w:marLeft w:val="0"/>
      <w:marRight w:val="0"/>
      <w:marTop w:val="0"/>
      <w:marBottom w:val="0"/>
      <w:divBdr>
        <w:top w:val="none" w:sz="0" w:space="0" w:color="auto"/>
        <w:left w:val="none" w:sz="0" w:space="0" w:color="auto"/>
        <w:bottom w:val="none" w:sz="0" w:space="0" w:color="auto"/>
        <w:right w:val="none" w:sz="0" w:space="0" w:color="auto"/>
      </w:divBdr>
    </w:div>
    <w:div w:id="1504971803">
      <w:bodyDiv w:val="1"/>
      <w:marLeft w:val="0"/>
      <w:marRight w:val="0"/>
      <w:marTop w:val="0"/>
      <w:marBottom w:val="0"/>
      <w:divBdr>
        <w:top w:val="none" w:sz="0" w:space="0" w:color="auto"/>
        <w:left w:val="none" w:sz="0" w:space="0" w:color="auto"/>
        <w:bottom w:val="none" w:sz="0" w:space="0" w:color="auto"/>
        <w:right w:val="none" w:sz="0" w:space="0" w:color="auto"/>
      </w:divBdr>
    </w:div>
    <w:div w:id="1515415836">
      <w:bodyDiv w:val="1"/>
      <w:marLeft w:val="0"/>
      <w:marRight w:val="0"/>
      <w:marTop w:val="0"/>
      <w:marBottom w:val="0"/>
      <w:divBdr>
        <w:top w:val="none" w:sz="0" w:space="0" w:color="auto"/>
        <w:left w:val="none" w:sz="0" w:space="0" w:color="auto"/>
        <w:bottom w:val="none" w:sz="0" w:space="0" w:color="auto"/>
        <w:right w:val="none" w:sz="0" w:space="0" w:color="auto"/>
      </w:divBdr>
    </w:div>
    <w:div w:id="1518273358">
      <w:bodyDiv w:val="1"/>
      <w:marLeft w:val="0"/>
      <w:marRight w:val="0"/>
      <w:marTop w:val="0"/>
      <w:marBottom w:val="0"/>
      <w:divBdr>
        <w:top w:val="none" w:sz="0" w:space="0" w:color="auto"/>
        <w:left w:val="none" w:sz="0" w:space="0" w:color="auto"/>
        <w:bottom w:val="none" w:sz="0" w:space="0" w:color="auto"/>
        <w:right w:val="none" w:sz="0" w:space="0" w:color="auto"/>
      </w:divBdr>
    </w:div>
    <w:div w:id="1549368975">
      <w:bodyDiv w:val="1"/>
      <w:marLeft w:val="0"/>
      <w:marRight w:val="0"/>
      <w:marTop w:val="0"/>
      <w:marBottom w:val="0"/>
      <w:divBdr>
        <w:top w:val="none" w:sz="0" w:space="0" w:color="auto"/>
        <w:left w:val="none" w:sz="0" w:space="0" w:color="auto"/>
        <w:bottom w:val="none" w:sz="0" w:space="0" w:color="auto"/>
        <w:right w:val="none" w:sz="0" w:space="0" w:color="auto"/>
      </w:divBdr>
    </w:div>
    <w:div w:id="1598365014">
      <w:bodyDiv w:val="1"/>
      <w:marLeft w:val="0"/>
      <w:marRight w:val="0"/>
      <w:marTop w:val="0"/>
      <w:marBottom w:val="0"/>
      <w:divBdr>
        <w:top w:val="none" w:sz="0" w:space="0" w:color="auto"/>
        <w:left w:val="none" w:sz="0" w:space="0" w:color="auto"/>
        <w:bottom w:val="none" w:sz="0" w:space="0" w:color="auto"/>
        <w:right w:val="none" w:sz="0" w:space="0" w:color="auto"/>
      </w:divBdr>
    </w:div>
    <w:div w:id="1692803590">
      <w:bodyDiv w:val="1"/>
      <w:marLeft w:val="0"/>
      <w:marRight w:val="0"/>
      <w:marTop w:val="0"/>
      <w:marBottom w:val="0"/>
      <w:divBdr>
        <w:top w:val="none" w:sz="0" w:space="0" w:color="auto"/>
        <w:left w:val="none" w:sz="0" w:space="0" w:color="auto"/>
        <w:bottom w:val="none" w:sz="0" w:space="0" w:color="auto"/>
        <w:right w:val="none" w:sz="0" w:space="0" w:color="auto"/>
      </w:divBdr>
    </w:div>
    <w:div w:id="1893229753">
      <w:bodyDiv w:val="1"/>
      <w:marLeft w:val="0"/>
      <w:marRight w:val="0"/>
      <w:marTop w:val="0"/>
      <w:marBottom w:val="0"/>
      <w:divBdr>
        <w:top w:val="none" w:sz="0" w:space="0" w:color="auto"/>
        <w:left w:val="none" w:sz="0" w:space="0" w:color="auto"/>
        <w:bottom w:val="none" w:sz="0" w:space="0" w:color="auto"/>
        <w:right w:val="none" w:sz="0" w:space="0" w:color="auto"/>
      </w:divBdr>
    </w:div>
    <w:div w:id="1926259667">
      <w:bodyDiv w:val="1"/>
      <w:marLeft w:val="0"/>
      <w:marRight w:val="0"/>
      <w:marTop w:val="0"/>
      <w:marBottom w:val="0"/>
      <w:divBdr>
        <w:top w:val="none" w:sz="0" w:space="0" w:color="auto"/>
        <w:left w:val="none" w:sz="0" w:space="0" w:color="auto"/>
        <w:bottom w:val="none" w:sz="0" w:space="0" w:color="auto"/>
        <w:right w:val="none" w:sz="0" w:space="0" w:color="auto"/>
      </w:divBdr>
    </w:div>
    <w:div w:id="19822295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D26D7729DC404C8656BACE387338A9" ma:contentTypeVersion="1" ma:contentTypeDescription="Create a new document." ma:contentTypeScope="" ma:versionID="0bada1de042ab64004e1b9894a5e21a1">
  <xsd:schema xmlns:xsd="http://www.w3.org/2001/XMLSchema" xmlns:xs="http://www.w3.org/2001/XMLSchema" xmlns:p="http://schemas.microsoft.com/office/2006/metadata/properties" xmlns:ns1="http://schemas.microsoft.com/sharepoint/v3" targetNamespace="http://schemas.microsoft.com/office/2006/metadata/properties" ma:root="true" ma:fieldsID="ff01fac345008aa34b3a53f2166bf3c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78774BD-E7D6-4A05-B946-32AFCEAFE171}">
  <ds:schemaRefs>
    <ds:schemaRef ds:uri="http://schemas.openxmlformats.org/officeDocument/2006/bibliography"/>
  </ds:schemaRefs>
</ds:datastoreItem>
</file>

<file path=customXml/itemProps2.xml><?xml version="1.0" encoding="utf-8"?>
<ds:datastoreItem xmlns:ds="http://schemas.openxmlformats.org/officeDocument/2006/customXml" ds:itemID="{4CC903EA-7F70-4DD7-8807-1909386974A2}"/>
</file>

<file path=customXml/itemProps3.xml><?xml version="1.0" encoding="utf-8"?>
<ds:datastoreItem xmlns:ds="http://schemas.openxmlformats.org/officeDocument/2006/customXml" ds:itemID="{25C2A748-0C89-4EDE-8212-7CD5AF4D3E91}"/>
</file>

<file path=customXml/itemProps4.xml><?xml version="1.0" encoding="utf-8"?>
<ds:datastoreItem xmlns:ds="http://schemas.openxmlformats.org/officeDocument/2006/customXml" ds:itemID="{0206F168-67A0-4DE7-AF9D-359B40119136}"/>
</file>

<file path=docProps/app.xml><?xml version="1.0" encoding="utf-8"?>
<Properties xmlns="http://schemas.openxmlformats.org/officeDocument/2006/extended-properties" xmlns:vt="http://schemas.openxmlformats.org/officeDocument/2006/docPropsVTypes">
  <Template>Normal</Template>
  <TotalTime>15</TotalTime>
  <Pages>5</Pages>
  <Words>986</Words>
  <Characters>5623</Characters>
  <Application>Microsoft Office Word</Application>
  <DocSecurity>0</DocSecurity>
  <Lines>46</Lines>
  <Paragraphs>13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Public Investment Management Manual</vt:lpstr>
      <vt:lpstr>Public Investment Management Manual (Draft)</vt:lpstr>
    </vt:vector>
  </TitlesOfParts>
  <Company>HP</Company>
  <LinksUpToDate>false</LinksUpToDate>
  <CharactersWithSpaces>6596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Investment Management Manual</dc:title>
  <dc:subject>July 2017</dc:subject>
  <dc:creator>Naima</dc:creator>
  <cp:keywords/>
  <dc:description/>
  <cp:lastModifiedBy>Gooneshwar Conhye</cp:lastModifiedBy>
  <cp:revision>6</cp:revision>
  <cp:lastPrinted>2026-03-09T06:16:00Z</cp:lastPrinted>
  <dcterms:created xsi:type="dcterms:W3CDTF">2026-03-17T05:35:00Z</dcterms:created>
  <dcterms:modified xsi:type="dcterms:W3CDTF">2026-03-17T06:35:00Z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b31fdf05a8bfe6537b8eb06935d313bfb158cb2be005023e42db03b7b6aa6fec</vt:lpwstr>
  </property>
  <property fmtid="{D5CDD505-2E9C-101B-9397-08002B2CF9AE}" pid="3" name="ContentTypeId">
    <vt:lpwstr>0x01010088D26D7729DC404C8656BACE387338A9</vt:lpwstr>
  </property>
</Properties>
</file>